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Pr="000A6009" w:rsidRDefault="00201A79" w:rsidP="00201A79">
      <w:pPr>
        <w:pStyle w:val="Subttulo"/>
        <w:jc w:val="center"/>
      </w:pPr>
      <w:r w:rsidRPr="000A6009">
        <w:t>Documento Funcional</w:t>
      </w:r>
    </w:p>
    <w:p w14:paraId="36C00F24" w14:textId="4CA4C9E5" w:rsidR="00201A79" w:rsidRPr="000A6009" w:rsidRDefault="00201A79" w:rsidP="00DC47A9">
      <w:pPr>
        <w:jc w:val="center"/>
        <w:rPr>
          <w:color w:val="0000FF"/>
        </w:rPr>
      </w:pPr>
    </w:p>
    <w:p w14:paraId="68E23A71" w14:textId="77777777" w:rsidR="00E606A4" w:rsidRPr="000A6009" w:rsidRDefault="00E606A4" w:rsidP="00DC47A9">
      <w:pPr>
        <w:jc w:val="center"/>
        <w:rPr>
          <w:color w:val="0000FF"/>
        </w:rPr>
      </w:pPr>
    </w:p>
    <w:p w14:paraId="30CEB31B" w14:textId="77777777" w:rsidR="00201A79" w:rsidRPr="000A6009" w:rsidRDefault="00201A79" w:rsidP="00DC47A9">
      <w:pPr>
        <w:jc w:val="center"/>
        <w:rPr>
          <w:color w:val="0000FF"/>
        </w:rPr>
      </w:pPr>
    </w:p>
    <w:p w14:paraId="5586A73D" w14:textId="1B541E59" w:rsidR="00DC47A9" w:rsidRPr="000A6009" w:rsidRDefault="000A6009" w:rsidP="00DC47A9">
      <w:pPr>
        <w:jc w:val="center"/>
        <w:rPr>
          <w:b/>
          <w:sz w:val="32"/>
          <w:szCs w:val="32"/>
        </w:rPr>
      </w:pPr>
      <w:r w:rsidRPr="000A6009">
        <w:rPr>
          <w:b/>
          <w:sz w:val="32"/>
          <w:szCs w:val="32"/>
        </w:rPr>
        <w:t>Ubicación de Espacios</w:t>
      </w:r>
      <w:r w:rsidR="00B74F0A">
        <w:rPr>
          <w:b/>
          <w:sz w:val="32"/>
          <w:szCs w:val="32"/>
        </w:rPr>
        <w:t xml:space="preserve"> - </w:t>
      </w:r>
      <w:r w:rsidR="00FA6AF0">
        <w:rPr>
          <w:b/>
          <w:sz w:val="32"/>
          <w:szCs w:val="32"/>
        </w:rPr>
        <w:t>Intranet</w:t>
      </w:r>
    </w:p>
    <w:p w14:paraId="270A840E" w14:textId="2045D089" w:rsidR="00201A79" w:rsidRPr="000A6009" w:rsidRDefault="00201A79" w:rsidP="00201A79">
      <w:pPr>
        <w:jc w:val="center"/>
        <w:rPr>
          <w:color w:val="0000FF"/>
        </w:rPr>
      </w:pPr>
      <w:r w:rsidRPr="000A6009"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0A6009">
        <w:rPr>
          <w:color w:val="0000FF"/>
        </w:rPr>
        <w:t>FU-202</w:t>
      </w:r>
      <w:r w:rsidR="000D1600" w:rsidRPr="000A6009">
        <w:rPr>
          <w:color w:val="0000FF"/>
        </w:rPr>
        <w:t>3</w:t>
      </w:r>
      <w:r w:rsidR="00D476D7" w:rsidRPr="000A6009">
        <w:rPr>
          <w:color w:val="0000FF"/>
        </w:rPr>
        <w:t>.</w:t>
      </w:r>
      <w:r w:rsidR="00FA6AF0">
        <w:rPr>
          <w:color w:val="0000FF"/>
        </w:rPr>
        <w:t>4</w:t>
      </w:r>
      <w:r w:rsidR="00D476D7" w:rsidRPr="000A6009">
        <w:rPr>
          <w:color w:val="0000FF"/>
        </w:rPr>
        <w:t>-</w:t>
      </w:r>
      <w:r w:rsidR="00FA6AF0">
        <w:rPr>
          <w:color w:val="0000FF"/>
        </w:rPr>
        <w:t>02</w:t>
      </w:r>
      <w:r w:rsidR="00D87B09">
        <w:rPr>
          <w:color w:val="0000FF"/>
        </w:rPr>
        <w:t>8</w:t>
      </w:r>
    </w:p>
    <w:p w14:paraId="1E3B88AD" w14:textId="77777777" w:rsidR="00E606A4" w:rsidRPr="000A6009" w:rsidRDefault="00E606A4" w:rsidP="00DC47A9">
      <w:pPr>
        <w:rPr>
          <w:b/>
          <w:sz w:val="32"/>
          <w:szCs w:val="32"/>
        </w:rPr>
      </w:pPr>
    </w:p>
    <w:p w14:paraId="5C23E888" w14:textId="77777777" w:rsidR="00E606A4" w:rsidRPr="000A6009" w:rsidRDefault="00E606A4" w:rsidP="00DC47A9">
      <w:pPr>
        <w:rPr>
          <w:b/>
          <w:sz w:val="32"/>
          <w:szCs w:val="32"/>
        </w:rPr>
      </w:pPr>
    </w:p>
    <w:p w14:paraId="6B742C68" w14:textId="77777777" w:rsidR="004A652C" w:rsidRPr="000A6009" w:rsidRDefault="004A652C" w:rsidP="00DC47A9">
      <w:pPr>
        <w:rPr>
          <w:b/>
          <w:sz w:val="32"/>
          <w:szCs w:val="32"/>
        </w:rPr>
      </w:pPr>
    </w:p>
    <w:p w14:paraId="2FB0988C" w14:textId="33B96C15" w:rsidR="00DC47A9" w:rsidRPr="000A6009" w:rsidRDefault="00DC47A9" w:rsidP="00DC47A9">
      <w:pPr>
        <w:rPr>
          <w:b/>
          <w:sz w:val="32"/>
          <w:szCs w:val="32"/>
        </w:rPr>
      </w:pPr>
      <w:r w:rsidRPr="000A6009">
        <w:rPr>
          <w:b/>
          <w:sz w:val="32"/>
          <w:szCs w:val="32"/>
        </w:rPr>
        <w:t xml:space="preserve">Bitácora de </w:t>
      </w:r>
      <w:r w:rsidR="00201A79" w:rsidRPr="000A6009">
        <w:rPr>
          <w:b/>
          <w:sz w:val="32"/>
          <w:szCs w:val="32"/>
        </w:rPr>
        <w:t>d</w:t>
      </w:r>
      <w:r w:rsidRPr="000A6009"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:rsidRPr="000A6009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Pr="000A6009" w:rsidRDefault="009C4193" w:rsidP="0085463C">
            <w:pPr>
              <w:spacing w:after="0"/>
              <w:jc w:val="center"/>
            </w:pPr>
            <w:r w:rsidRPr="000A6009"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Pr="000A6009" w:rsidRDefault="009C4193" w:rsidP="0085463C">
            <w:pPr>
              <w:spacing w:after="0"/>
              <w:jc w:val="center"/>
            </w:pPr>
            <w:r w:rsidRPr="000A6009"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Pr="000A6009" w:rsidRDefault="009C4193" w:rsidP="0085463C">
            <w:pPr>
              <w:spacing w:after="0"/>
              <w:jc w:val="center"/>
            </w:pPr>
            <w:r w:rsidRPr="000A6009"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Pr="000A6009" w:rsidRDefault="009C4193" w:rsidP="0085463C">
            <w:pPr>
              <w:spacing w:after="0"/>
              <w:jc w:val="center"/>
            </w:pPr>
            <w:r w:rsidRPr="000A6009"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Pr="000A6009" w:rsidRDefault="009C4193" w:rsidP="0085463C">
            <w:pPr>
              <w:spacing w:after="0"/>
              <w:jc w:val="center"/>
            </w:pPr>
            <w:r w:rsidRPr="000A6009">
              <w:t>Autorizado por:</w:t>
            </w:r>
          </w:p>
        </w:tc>
      </w:tr>
      <w:tr w:rsidR="009C4193" w:rsidRPr="000A6009" w14:paraId="422AFF07" w14:textId="77777777" w:rsidTr="0085463C">
        <w:tc>
          <w:tcPr>
            <w:tcW w:w="1413" w:type="dxa"/>
            <w:vAlign w:val="center"/>
          </w:tcPr>
          <w:p w14:paraId="70363B2A" w14:textId="30DEE82D" w:rsidR="009C4193" w:rsidRPr="000A6009" w:rsidRDefault="00135301" w:rsidP="0085463C">
            <w:pPr>
              <w:spacing w:after="0"/>
              <w:jc w:val="center"/>
              <w:rPr>
                <w:color w:val="0000FF"/>
              </w:rPr>
            </w:pPr>
            <w:r w:rsidRPr="000A6009">
              <w:rPr>
                <w:color w:val="0000FF"/>
              </w:rPr>
              <w:t>1</w:t>
            </w:r>
            <w:r w:rsidR="00FA6AF0">
              <w:rPr>
                <w:color w:val="0000FF"/>
              </w:rPr>
              <w:t>1</w:t>
            </w:r>
            <w:r w:rsidR="00D476D7" w:rsidRPr="000A6009">
              <w:rPr>
                <w:color w:val="0000FF"/>
              </w:rPr>
              <w:t>/</w:t>
            </w:r>
            <w:r w:rsidR="00FA6AF0">
              <w:rPr>
                <w:color w:val="0000FF"/>
              </w:rPr>
              <w:t>12</w:t>
            </w:r>
            <w:r w:rsidR="00D476D7" w:rsidRPr="000A6009">
              <w:rPr>
                <w:color w:val="0000FF"/>
              </w:rPr>
              <w:t>/</w:t>
            </w:r>
            <w:r w:rsidR="007E197D" w:rsidRPr="000A6009">
              <w:rPr>
                <w:color w:val="0000FF"/>
              </w:rPr>
              <w:t>202</w:t>
            </w:r>
            <w:r w:rsidR="00F853BB" w:rsidRPr="000A6009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Pr="000A6009" w:rsidRDefault="009C4193" w:rsidP="0085463C">
            <w:pPr>
              <w:spacing w:after="0"/>
              <w:jc w:val="center"/>
              <w:rPr>
                <w:color w:val="0000FF"/>
              </w:rPr>
            </w:pPr>
            <w:r w:rsidRPr="000A6009"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150C10DD" w:rsidR="009C4193" w:rsidRPr="000A6009" w:rsidRDefault="00FA6AF0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Luigi Valle</w:t>
            </w:r>
          </w:p>
        </w:tc>
        <w:tc>
          <w:tcPr>
            <w:tcW w:w="2127" w:type="dxa"/>
            <w:vAlign w:val="center"/>
          </w:tcPr>
          <w:p w14:paraId="088CEB3C" w14:textId="400ABA04" w:rsidR="009C4193" w:rsidRPr="000A6009" w:rsidRDefault="00FA6AF0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1984" w:type="dxa"/>
            <w:vAlign w:val="center"/>
          </w:tcPr>
          <w:p w14:paraId="212922DB" w14:textId="1BA9FBF1" w:rsidR="009C4193" w:rsidRPr="000A6009" w:rsidRDefault="00FA6AF0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</w:tr>
      <w:tr w:rsidR="009C4193" w:rsidRPr="000A6009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0A600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27DC49C" w:rsidR="009C4193" w:rsidRPr="000A6009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FF7655B" w14:textId="0E773672" w:rsidR="009C4193" w:rsidRPr="000A6009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Pr="000A600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Pr="000A600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:rsidRPr="000A6009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0A600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5DEC92B3" w:rsidR="009C4193" w:rsidRPr="000A6009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2CB614DA" w14:textId="4636F1FD" w:rsidR="009C4193" w:rsidRPr="000A6009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Pr="000A600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Pr="000A600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:rsidRPr="000A6009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0A600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Pr="000A6009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Pr="000A6009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Pr="000A6009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Pr="000A6009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Pr="000A6009" w:rsidRDefault="00DC47A9" w:rsidP="00DC47A9">
      <w:pPr>
        <w:jc w:val="center"/>
      </w:pPr>
    </w:p>
    <w:p w14:paraId="246A9C53" w14:textId="77777777" w:rsidR="00DC47A9" w:rsidRPr="000A6009" w:rsidRDefault="00DC47A9">
      <w:r w:rsidRPr="000A6009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Pr="000A6009" w:rsidRDefault="00DC47A9" w:rsidP="00201A79">
          <w:pPr>
            <w:pStyle w:val="TtuloTDC"/>
            <w:tabs>
              <w:tab w:val="right" w:pos="8789"/>
            </w:tabs>
          </w:pPr>
          <w:r w:rsidRPr="000A6009">
            <w:rPr>
              <w:lang w:val="es-ES"/>
            </w:rPr>
            <w:t>Contenido</w:t>
          </w:r>
          <w:r w:rsidR="00201A79" w:rsidRPr="000A6009">
            <w:rPr>
              <w:lang w:val="es-ES"/>
            </w:rPr>
            <w:tab/>
          </w:r>
        </w:p>
        <w:p w14:paraId="37349BF1" w14:textId="086755BD" w:rsidR="00FE4AD5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 w:rsidRPr="000A6009">
            <w:fldChar w:fldCharType="begin"/>
          </w:r>
          <w:r w:rsidRPr="000A6009">
            <w:instrText xml:space="preserve"> TOC \o "1-3" \h \z \u </w:instrText>
          </w:r>
          <w:r w:rsidRPr="000A6009">
            <w:fldChar w:fldCharType="separate"/>
          </w:r>
          <w:hyperlink w:anchor="_Toc153187629" w:history="1">
            <w:r w:rsidR="00FE4AD5" w:rsidRPr="000B7C16">
              <w:rPr>
                <w:rStyle w:val="Hipervnculo"/>
                <w:noProof/>
              </w:rPr>
              <w:t>Historias de usuario</w:t>
            </w:r>
            <w:r w:rsidR="00FE4AD5">
              <w:rPr>
                <w:noProof/>
                <w:webHidden/>
              </w:rPr>
              <w:tab/>
            </w:r>
            <w:r w:rsidR="00FE4AD5">
              <w:rPr>
                <w:noProof/>
                <w:webHidden/>
              </w:rPr>
              <w:fldChar w:fldCharType="begin"/>
            </w:r>
            <w:r w:rsidR="00FE4AD5">
              <w:rPr>
                <w:noProof/>
                <w:webHidden/>
              </w:rPr>
              <w:instrText xml:space="preserve"> PAGEREF _Toc153187629 \h </w:instrText>
            </w:r>
            <w:r w:rsidR="00FE4AD5">
              <w:rPr>
                <w:noProof/>
                <w:webHidden/>
              </w:rPr>
            </w:r>
            <w:r w:rsidR="00FE4AD5">
              <w:rPr>
                <w:noProof/>
                <w:webHidden/>
              </w:rPr>
              <w:fldChar w:fldCharType="separate"/>
            </w:r>
            <w:r w:rsidR="00FE4AD5">
              <w:rPr>
                <w:noProof/>
                <w:webHidden/>
              </w:rPr>
              <w:t>3</w:t>
            </w:r>
            <w:r w:rsidR="00FE4AD5">
              <w:rPr>
                <w:noProof/>
                <w:webHidden/>
              </w:rPr>
              <w:fldChar w:fldCharType="end"/>
            </w:r>
          </w:hyperlink>
        </w:p>
        <w:p w14:paraId="784F4556" w14:textId="6FC3FC93" w:rsidR="00FE4AD5" w:rsidRDefault="00D87B0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3187630" w:history="1">
            <w:r w:rsidR="00FE4AD5" w:rsidRPr="000B7C16">
              <w:rPr>
                <w:rStyle w:val="Hipervnculo"/>
                <w:noProof/>
              </w:rPr>
              <w:t>1.</w:t>
            </w:r>
            <w:r w:rsidR="00FE4AD5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FE4AD5" w:rsidRPr="000B7C16">
              <w:rPr>
                <w:rStyle w:val="Hipervnculo"/>
                <w:noProof/>
              </w:rPr>
              <w:t>Sobre la web Ubicación de espacios</w:t>
            </w:r>
            <w:r w:rsidR="00FE4AD5">
              <w:rPr>
                <w:noProof/>
                <w:webHidden/>
              </w:rPr>
              <w:tab/>
            </w:r>
            <w:r w:rsidR="00FE4AD5">
              <w:rPr>
                <w:noProof/>
                <w:webHidden/>
              </w:rPr>
              <w:fldChar w:fldCharType="begin"/>
            </w:r>
            <w:r w:rsidR="00FE4AD5">
              <w:rPr>
                <w:noProof/>
                <w:webHidden/>
              </w:rPr>
              <w:instrText xml:space="preserve"> PAGEREF _Toc153187630 \h </w:instrText>
            </w:r>
            <w:r w:rsidR="00FE4AD5">
              <w:rPr>
                <w:noProof/>
                <w:webHidden/>
              </w:rPr>
            </w:r>
            <w:r w:rsidR="00FE4AD5">
              <w:rPr>
                <w:noProof/>
                <w:webHidden/>
              </w:rPr>
              <w:fldChar w:fldCharType="separate"/>
            </w:r>
            <w:r w:rsidR="00FE4AD5">
              <w:rPr>
                <w:noProof/>
                <w:webHidden/>
              </w:rPr>
              <w:t>3</w:t>
            </w:r>
            <w:r w:rsidR="00FE4AD5">
              <w:rPr>
                <w:noProof/>
                <w:webHidden/>
              </w:rPr>
              <w:fldChar w:fldCharType="end"/>
            </w:r>
          </w:hyperlink>
        </w:p>
        <w:p w14:paraId="1423FDD0" w14:textId="4424525C" w:rsidR="00FE4AD5" w:rsidRDefault="00D87B0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3187631" w:history="1">
            <w:r w:rsidR="00FE4AD5" w:rsidRPr="000B7C16">
              <w:rPr>
                <w:rStyle w:val="Hipervnculo"/>
                <w:noProof/>
              </w:rPr>
              <w:t>2.</w:t>
            </w:r>
            <w:r w:rsidR="00FE4AD5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FE4AD5" w:rsidRPr="000B7C16">
              <w:rPr>
                <w:rStyle w:val="Hipervnculo"/>
                <w:noProof/>
              </w:rPr>
              <w:t>Árbol de navegación</w:t>
            </w:r>
            <w:r w:rsidR="00FE4AD5">
              <w:rPr>
                <w:noProof/>
                <w:webHidden/>
              </w:rPr>
              <w:tab/>
            </w:r>
            <w:r w:rsidR="00FE4AD5">
              <w:rPr>
                <w:noProof/>
                <w:webHidden/>
              </w:rPr>
              <w:fldChar w:fldCharType="begin"/>
            </w:r>
            <w:r w:rsidR="00FE4AD5">
              <w:rPr>
                <w:noProof/>
                <w:webHidden/>
              </w:rPr>
              <w:instrText xml:space="preserve"> PAGEREF _Toc153187631 \h </w:instrText>
            </w:r>
            <w:r w:rsidR="00FE4AD5">
              <w:rPr>
                <w:noProof/>
                <w:webHidden/>
              </w:rPr>
            </w:r>
            <w:r w:rsidR="00FE4AD5">
              <w:rPr>
                <w:noProof/>
                <w:webHidden/>
              </w:rPr>
              <w:fldChar w:fldCharType="separate"/>
            </w:r>
            <w:r w:rsidR="00FE4AD5">
              <w:rPr>
                <w:noProof/>
                <w:webHidden/>
              </w:rPr>
              <w:t>3</w:t>
            </w:r>
            <w:r w:rsidR="00FE4AD5">
              <w:rPr>
                <w:noProof/>
                <w:webHidden/>
              </w:rPr>
              <w:fldChar w:fldCharType="end"/>
            </w:r>
          </w:hyperlink>
        </w:p>
        <w:p w14:paraId="43CCDAEC" w14:textId="661772B3" w:rsidR="00FE4AD5" w:rsidRDefault="00D87B0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3187632" w:history="1">
            <w:r w:rsidR="00FE4AD5" w:rsidRPr="000B7C16">
              <w:rPr>
                <w:rStyle w:val="Hipervnculo"/>
                <w:noProof/>
              </w:rPr>
              <w:t>3.</w:t>
            </w:r>
            <w:r w:rsidR="00FE4AD5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FE4AD5" w:rsidRPr="000B7C16">
              <w:rPr>
                <w:rStyle w:val="Hipervnculo"/>
                <w:noProof/>
              </w:rPr>
              <w:t>Cabecera Personalizada</w:t>
            </w:r>
            <w:r w:rsidR="00FE4AD5">
              <w:rPr>
                <w:noProof/>
                <w:webHidden/>
              </w:rPr>
              <w:tab/>
            </w:r>
            <w:r w:rsidR="00FE4AD5">
              <w:rPr>
                <w:noProof/>
                <w:webHidden/>
              </w:rPr>
              <w:fldChar w:fldCharType="begin"/>
            </w:r>
            <w:r w:rsidR="00FE4AD5">
              <w:rPr>
                <w:noProof/>
                <w:webHidden/>
              </w:rPr>
              <w:instrText xml:space="preserve"> PAGEREF _Toc153187632 \h </w:instrText>
            </w:r>
            <w:r w:rsidR="00FE4AD5">
              <w:rPr>
                <w:noProof/>
                <w:webHidden/>
              </w:rPr>
            </w:r>
            <w:r w:rsidR="00FE4AD5">
              <w:rPr>
                <w:noProof/>
                <w:webHidden/>
              </w:rPr>
              <w:fldChar w:fldCharType="separate"/>
            </w:r>
            <w:r w:rsidR="00FE4AD5">
              <w:rPr>
                <w:noProof/>
                <w:webHidden/>
              </w:rPr>
              <w:t>4</w:t>
            </w:r>
            <w:r w:rsidR="00FE4AD5">
              <w:rPr>
                <w:noProof/>
                <w:webHidden/>
              </w:rPr>
              <w:fldChar w:fldCharType="end"/>
            </w:r>
          </w:hyperlink>
        </w:p>
        <w:p w14:paraId="24F758B7" w14:textId="4C64843B" w:rsidR="00FE4AD5" w:rsidRDefault="00D87B0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3187633" w:history="1">
            <w:r w:rsidR="00FE4AD5" w:rsidRPr="000B7C16">
              <w:rPr>
                <w:rStyle w:val="Hipervnculo"/>
                <w:noProof/>
              </w:rPr>
              <w:t>4.</w:t>
            </w:r>
            <w:r w:rsidR="00FE4AD5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FE4AD5" w:rsidRPr="000B7C16">
              <w:rPr>
                <w:rStyle w:val="Hipervnculo"/>
                <w:noProof/>
              </w:rPr>
              <w:t>Sección “Ubicación de espacios”</w:t>
            </w:r>
            <w:r w:rsidR="00FE4AD5">
              <w:rPr>
                <w:noProof/>
                <w:webHidden/>
              </w:rPr>
              <w:tab/>
            </w:r>
            <w:r w:rsidR="00FE4AD5">
              <w:rPr>
                <w:noProof/>
                <w:webHidden/>
              </w:rPr>
              <w:fldChar w:fldCharType="begin"/>
            </w:r>
            <w:r w:rsidR="00FE4AD5">
              <w:rPr>
                <w:noProof/>
                <w:webHidden/>
              </w:rPr>
              <w:instrText xml:space="preserve"> PAGEREF _Toc153187633 \h </w:instrText>
            </w:r>
            <w:r w:rsidR="00FE4AD5">
              <w:rPr>
                <w:noProof/>
                <w:webHidden/>
              </w:rPr>
            </w:r>
            <w:r w:rsidR="00FE4AD5">
              <w:rPr>
                <w:noProof/>
                <w:webHidden/>
              </w:rPr>
              <w:fldChar w:fldCharType="separate"/>
            </w:r>
            <w:r w:rsidR="00FE4AD5">
              <w:rPr>
                <w:noProof/>
                <w:webHidden/>
              </w:rPr>
              <w:t>4</w:t>
            </w:r>
            <w:r w:rsidR="00FE4AD5">
              <w:rPr>
                <w:noProof/>
                <w:webHidden/>
              </w:rPr>
              <w:fldChar w:fldCharType="end"/>
            </w:r>
          </w:hyperlink>
        </w:p>
        <w:p w14:paraId="40133B2C" w14:textId="15C2AB07" w:rsidR="00FE4AD5" w:rsidRDefault="00D87B0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3187634" w:history="1">
            <w:r w:rsidR="00FE4AD5" w:rsidRPr="000B7C16">
              <w:rPr>
                <w:rStyle w:val="Hipervnculo"/>
                <w:noProof/>
              </w:rPr>
              <w:t>5.</w:t>
            </w:r>
            <w:r w:rsidR="00FE4AD5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FE4AD5" w:rsidRPr="000B7C16">
              <w:rPr>
                <w:rStyle w:val="Hipervnculo"/>
                <w:noProof/>
              </w:rPr>
              <w:t>Subsección “Mapa de camposanto”</w:t>
            </w:r>
            <w:r w:rsidR="00FE4AD5">
              <w:rPr>
                <w:noProof/>
                <w:webHidden/>
              </w:rPr>
              <w:tab/>
            </w:r>
            <w:r w:rsidR="00FE4AD5">
              <w:rPr>
                <w:noProof/>
                <w:webHidden/>
              </w:rPr>
              <w:fldChar w:fldCharType="begin"/>
            </w:r>
            <w:r w:rsidR="00FE4AD5">
              <w:rPr>
                <w:noProof/>
                <w:webHidden/>
              </w:rPr>
              <w:instrText xml:space="preserve"> PAGEREF _Toc153187634 \h </w:instrText>
            </w:r>
            <w:r w:rsidR="00FE4AD5">
              <w:rPr>
                <w:noProof/>
                <w:webHidden/>
              </w:rPr>
            </w:r>
            <w:r w:rsidR="00FE4AD5">
              <w:rPr>
                <w:noProof/>
                <w:webHidden/>
              </w:rPr>
              <w:fldChar w:fldCharType="separate"/>
            </w:r>
            <w:r w:rsidR="00FE4AD5">
              <w:rPr>
                <w:noProof/>
                <w:webHidden/>
              </w:rPr>
              <w:t>5</w:t>
            </w:r>
            <w:r w:rsidR="00FE4AD5">
              <w:rPr>
                <w:noProof/>
                <w:webHidden/>
              </w:rPr>
              <w:fldChar w:fldCharType="end"/>
            </w:r>
          </w:hyperlink>
        </w:p>
        <w:p w14:paraId="3CD1E6E5" w14:textId="626998B4" w:rsidR="00FE4AD5" w:rsidRDefault="00D87B0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3187635" w:history="1">
            <w:r w:rsidR="00FE4AD5" w:rsidRPr="000B7C16">
              <w:rPr>
                <w:rStyle w:val="Hipervnculo"/>
                <w:noProof/>
              </w:rPr>
              <w:t>6.</w:t>
            </w:r>
            <w:r w:rsidR="00FE4AD5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FE4AD5" w:rsidRPr="000B7C16">
              <w:rPr>
                <w:rStyle w:val="Hipervnculo"/>
                <w:noProof/>
              </w:rPr>
              <w:t>Subsección “Mapa de camposanto - Manager”</w:t>
            </w:r>
            <w:r w:rsidR="00FE4AD5">
              <w:rPr>
                <w:noProof/>
                <w:webHidden/>
              </w:rPr>
              <w:tab/>
            </w:r>
            <w:r w:rsidR="00FE4AD5">
              <w:rPr>
                <w:noProof/>
                <w:webHidden/>
              </w:rPr>
              <w:fldChar w:fldCharType="begin"/>
            </w:r>
            <w:r w:rsidR="00FE4AD5">
              <w:rPr>
                <w:noProof/>
                <w:webHidden/>
              </w:rPr>
              <w:instrText xml:space="preserve"> PAGEREF _Toc153187635 \h </w:instrText>
            </w:r>
            <w:r w:rsidR="00FE4AD5">
              <w:rPr>
                <w:noProof/>
                <w:webHidden/>
              </w:rPr>
            </w:r>
            <w:r w:rsidR="00FE4AD5">
              <w:rPr>
                <w:noProof/>
                <w:webHidden/>
              </w:rPr>
              <w:fldChar w:fldCharType="separate"/>
            </w:r>
            <w:r w:rsidR="00FE4AD5">
              <w:rPr>
                <w:noProof/>
                <w:webHidden/>
              </w:rPr>
              <w:t>5</w:t>
            </w:r>
            <w:r w:rsidR="00FE4AD5">
              <w:rPr>
                <w:noProof/>
                <w:webHidden/>
              </w:rPr>
              <w:fldChar w:fldCharType="end"/>
            </w:r>
          </w:hyperlink>
        </w:p>
        <w:p w14:paraId="5B93A5D9" w14:textId="4E3DB79D" w:rsidR="00FE4AD5" w:rsidRDefault="00D87B09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3187636" w:history="1">
            <w:r w:rsidR="00FE4AD5" w:rsidRPr="000B7C16">
              <w:rPr>
                <w:rStyle w:val="Hipervnculo"/>
                <w:noProof/>
              </w:rPr>
              <w:t>7.</w:t>
            </w:r>
            <w:r w:rsidR="00FE4AD5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FE4AD5" w:rsidRPr="000B7C16">
              <w:rPr>
                <w:rStyle w:val="Hipervnculo"/>
                <w:noProof/>
              </w:rPr>
              <w:t>Subsección “Mapa de plataforma”</w:t>
            </w:r>
            <w:r w:rsidR="00FE4AD5">
              <w:rPr>
                <w:noProof/>
                <w:webHidden/>
              </w:rPr>
              <w:tab/>
            </w:r>
            <w:r w:rsidR="00FE4AD5">
              <w:rPr>
                <w:noProof/>
                <w:webHidden/>
              </w:rPr>
              <w:fldChar w:fldCharType="begin"/>
            </w:r>
            <w:r w:rsidR="00FE4AD5">
              <w:rPr>
                <w:noProof/>
                <w:webHidden/>
              </w:rPr>
              <w:instrText xml:space="preserve"> PAGEREF _Toc153187636 \h </w:instrText>
            </w:r>
            <w:r w:rsidR="00FE4AD5">
              <w:rPr>
                <w:noProof/>
                <w:webHidden/>
              </w:rPr>
            </w:r>
            <w:r w:rsidR="00FE4AD5">
              <w:rPr>
                <w:noProof/>
                <w:webHidden/>
              </w:rPr>
              <w:fldChar w:fldCharType="separate"/>
            </w:r>
            <w:r w:rsidR="00FE4AD5">
              <w:rPr>
                <w:noProof/>
                <w:webHidden/>
              </w:rPr>
              <w:t>7</w:t>
            </w:r>
            <w:r w:rsidR="00FE4AD5">
              <w:rPr>
                <w:noProof/>
                <w:webHidden/>
              </w:rPr>
              <w:fldChar w:fldCharType="end"/>
            </w:r>
          </w:hyperlink>
        </w:p>
        <w:p w14:paraId="4A4E5AAF" w14:textId="5ABCD6BB" w:rsidR="00FE4AD5" w:rsidRDefault="00D87B0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3187637" w:history="1">
            <w:r w:rsidR="00FE4AD5" w:rsidRPr="000B7C16">
              <w:rPr>
                <w:rStyle w:val="Hipervnculo"/>
                <w:noProof/>
              </w:rPr>
              <w:t>Sistemas/módulos que impactan en la configuración</w:t>
            </w:r>
            <w:r w:rsidR="00FE4AD5">
              <w:rPr>
                <w:noProof/>
                <w:webHidden/>
              </w:rPr>
              <w:tab/>
            </w:r>
            <w:r w:rsidR="00FE4AD5">
              <w:rPr>
                <w:noProof/>
                <w:webHidden/>
              </w:rPr>
              <w:fldChar w:fldCharType="begin"/>
            </w:r>
            <w:r w:rsidR="00FE4AD5">
              <w:rPr>
                <w:noProof/>
                <w:webHidden/>
              </w:rPr>
              <w:instrText xml:space="preserve"> PAGEREF _Toc153187637 \h </w:instrText>
            </w:r>
            <w:r w:rsidR="00FE4AD5">
              <w:rPr>
                <w:noProof/>
                <w:webHidden/>
              </w:rPr>
            </w:r>
            <w:r w:rsidR="00FE4AD5">
              <w:rPr>
                <w:noProof/>
                <w:webHidden/>
              </w:rPr>
              <w:fldChar w:fldCharType="separate"/>
            </w:r>
            <w:r w:rsidR="00FE4AD5">
              <w:rPr>
                <w:noProof/>
                <w:webHidden/>
              </w:rPr>
              <w:t>8</w:t>
            </w:r>
            <w:r w:rsidR="00FE4AD5">
              <w:rPr>
                <w:noProof/>
                <w:webHidden/>
              </w:rPr>
              <w:fldChar w:fldCharType="end"/>
            </w:r>
          </w:hyperlink>
        </w:p>
        <w:p w14:paraId="3AF9D825" w14:textId="3D8CA939" w:rsidR="00FE4AD5" w:rsidRDefault="00D87B0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3187638" w:history="1">
            <w:r w:rsidR="00FE4AD5" w:rsidRPr="000B7C16">
              <w:rPr>
                <w:rStyle w:val="Hipervnculo"/>
                <w:noProof/>
              </w:rPr>
              <w:t>Áreas que impactan en la configuración</w:t>
            </w:r>
            <w:r w:rsidR="00FE4AD5">
              <w:rPr>
                <w:noProof/>
                <w:webHidden/>
              </w:rPr>
              <w:tab/>
            </w:r>
            <w:r w:rsidR="00FE4AD5">
              <w:rPr>
                <w:noProof/>
                <w:webHidden/>
              </w:rPr>
              <w:fldChar w:fldCharType="begin"/>
            </w:r>
            <w:r w:rsidR="00FE4AD5">
              <w:rPr>
                <w:noProof/>
                <w:webHidden/>
              </w:rPr>
              <w:instrText xml:space="preserve"> PAGEREF _Toc153187638 \h </w:instrText>
            </w:r>
            <w:r w:rsidR="00FE4AD5">
              <w:rPr>
                <w:noProof/>
                <w:webHidden/>
              </w:rPr>
            </w:r>
            <w:r w:rsidR="00FE4AD5">
              <w:rPr>
                <w:noProof/>
                <w:webHidden/>
              </w:rPr>
              <w:fldChar w:fldCharType="separate"/>
            </w:r>
            <w:r w:rsidR="00FE4AD5">
              <w:rPr>
                <w:noProof/>
                <w:webHidden/>
              </w:rPr>
              <w:t>8</w:t>
            </w:r>
            <w:r w:rsidR="00FE4AD5">
              <w:rPr>
                <w:noProof/>
                <w:webHidden/>
              </w:rPr>
              <w:fldChar w:fldCharType="end"/>
            </w:r>
          </w:hyperlink>
        </w:p>
        <w:p w14:paraId="1DE5E4DA" w14:textId="1A0EF81F" w:rsidR="00FE4AD5" w:rsidRDefault="00D87B0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3187639" w:history="1">
            <w:r w:rsidR="00FE4AD5" w:rsidRPr="000B7C16">
              <w:rPr>
                <w:rStyle w:val="Hipervnculo"/>
                <w:noProof/>
              </w:rPr>
              <w:t>Aspectos de seguridad de la información</w:t>
            </w:r>
            <w:r w:rsidR="00FE4AD5">
              <w:rPr>
                <w:noProof/>
                <w:webHidden/>
              </w:rPr>
              <w:tab/>
            </w:r>
            <w:r w:rsidR="00FE4AD5">
              <w:rPr>
                <w:noProof/>
                <w:webHidden/>
              </w:rPr>
              <w:fldChar w:fldCharType="begin"/>
            </w:r>
            <w:r w:rsidR="00FE4AD5">
              <w:rPr>
                <w:noProof/>
                <w:webHidden/>
              </w:rPr>
              <w:instrText xml:space="preserve"> PAGEREF _Toc153187639 \h </w:instrText>
            </w:r>
            <w:r w:rsidR="00FE4AD5">
              <w:rPr>
                <w:noProof/>
                <w:webHidden/>
              </w:rPr>
            </w:r>
            <w:r w:rsidR="00FE4AD5">
              <w:rPr>
                <w:noProof/>
                <w:webHidden/>
              </w:rPr>
              <w:fldChar w:fldCharType="separate"/>
            </w:r>
            <w:r w:rsidR="00FE4AD5">
              <w:rPr>
                <w:noProof/>
                <w:webHidden/>
              </w:rPr>
              <w:t>9</w:t>
            </w:r>
            <w:r w:rsidR="00FE4AD5">
              <w:rPr>
                <w:noProof/>
                <w:webHidden/>
              </w:rPr>
              <w:fldChar w:fldCharType="end"/>
            </w:r>
          </w:hyperlink>
        </w:p>
        <w:p w14:paraId="178937C5" w14:textId="15E11EE0" w:rsidR="00FE4AD5" w:rsidRDefault="00D87B0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3187640" w:history="1">
            <w:r w:rsidR="00FE4AD5" w:rsidRPr="000B7C16">
              <w:rPr>
                <w:rStyle w:val="Hipervnculo"/>
                <w:noProof/>
              </w:rPr>
              <w:t>Otros</w:t>
            </w:r>
            <w:r w:rsidR="00FE4AD5">
              <w:rPr>
                <w:noProof/>
                <w:webHidden/>
              </w:rPr>
              <w:tab/>
            </w:r>
            <w:r w:rsidR="00FE4AD5">
              <w:rPr>
                <w:noProof/>
                <w:webHidden/>
              </w:rPr>
              <w:fldChar w:fldCharType="begin"/>
            </w:r>
            <w:r w:rsidR="00FE4AD5">
              <w:rPr>
                <w:noProof/>
                <w:webHidden/>
              </w:rPr>
              <w:instrText xml:space="preserve"> PAGEREF _Toc153187640 \h </w:instrText>
            </w:r>
            <w:r w:rsidR="00FE4AD5">
              <w:rPr>
                <w:noProof/>
                <w:webHidden/>
              </w:rPr>
            </w:r>
            <w:r w:rsidR="00FE4AD5">
              <w:rPr>
                <w:noProof/>
                <w:webHidden/>
              </w:rPr>
              <w:fldChar w:fldCharType="separate"/>
            </w:r>
            <w:r w:rsidR="00FE4AD5">
              <w:rPr>
                <w:noProof/>
                <w:webHidden/>
              </w:rPr>
              <w:t>9</w:t>
            </w:r>
            <w:r w:rsidR="00FE4AD5">
              <w:rPr>
                <w:noProof/>
                <w:webHidden/>
              </w:rPr>
              <w:fldChar w:fldCharType="end"/>
            </w:r>
          </w:hyperlink>
        </w:p>
        <w:p w14:paraId="08159719" w14:textId="062D395E" w:rsidR="00DC47A9" w:rsidRPr="000A6009" w:rsidRDefault="00DC47A9">
          <w:r w:rsidRPr="000A6009">
            <w:rPr>
              <w:b/>
              <w:bCs/>
              <w:lang w:val="es-ES"/>
            </w:rPr>
            <w:fldChar w:fldCharType="end"/>
          </w:r>
        </w:p>
      </w:sdtContent>
    </w:sdt>
    <w:p w14:paraId="52CE3ACA" w14:textId="2EC2DA4B" w:rsidR="00DC47A9" w:rsidRPr="000A6009" w:rsidRDefault="00DC47A9">
      <w:r w:rsidRPr="000A6009">
        <w:br w:type="page"/>
      </w:r>
    </w:p>
    <w:p w14:paraId="47A40686" w14:textId="04F1CCCA" w:rsidR="00DC47A9" w:rsidRPr="000A6009" w:rsidRDefault="00900DAA" w:rsidP="00900DAA">
      <w:pPr>
        <w:pStyle w:val="Ttulo1"/>
        <w:jc w:val="center"/>
      </w:pPr>
      <w:bookmarkStart w:id="1" w:name="_Toc153187629"/>
      <w:r w:rsidRPr="000A6009">
        <w:lastRenderedPageBreak/>
        <w:t>Historias de usuario</w:t>
      </w:r>
      <w:bookmarkEnd w:id="1"/>
    </w:p>
    <w:p w14:paraId="531D925F" w14:textId="0F331B54" w:rsidR="00900DAA" w:rsidRPr="000A6009" w:rsidRDefault="00900DAA" w:rsidP="00900DAA">
      <w:bookmarkStart w:id="2" w:name="_Hlk123736240"/>
    </w:p>
    <w:p w14:paraId="45137D93" w14:textId="77777777" w:rsidR="000B6723" w:rsidRPr="000A6009" w:rsidRDefault="000B6723" w:rsidP="00900DAA">
      <w:r w:rsidRPr="000A6009">
        <w:t>Definiciones: En el presente documento se entiende como:</w:t>
      </w:r>
    </w:p>
    <w:p w14:paraId="23DE3B97" w14:textId="085FF252" w:rsidR="000B6723" w:rsidRDefault="00B74F0A" w:rsidP="00B74F0A">
      <w:pPr>
        <w:pStyle w:val="Prrafodelista"/>
        <w:numPr>
          <w:ilvl w:val="0"/>
          <w:numId w:val="47"/>
        </w:numPr>
      </w:pPr>
      <w:r>
        <w:t>Usuari</w:t>
      </w:r>
      <w:r w:rsidR="003053BE">
        <w:t>o</w:t>
      </w:r>
      <w:r w:rsidR="00CF7140" w:rsidRPr="000A6009">
        <w:t>:</w:t>
      </w:r>
      <w:r w:rsidR="00AD3731">
        <w:t xml:space="preserve"> son los colaboradores de la empresa que utilizan la aplicación web para acceder a los servicios y funciones.</w:t>
      </w:r>
    </w:p>
    <w:p w14:paraId="75FA89F7" w14:textId="5E3A55E3" w:rsidR="00CF7140" w:rsidRPr="000A6009" w:rsidRDefault="00AD3731" w:rsidP="00900DAA">
      <w:pPr>
        <w:pStyle w:val="Prrafodelista"/>
        <w:numPr>
          <w:ilvl w:val="0"/>
          <w:numId w:val="47"/>
        </w:numPr>
      </w:pPr>
      <w:r>
        <w:t>Manager: usuario con permiso para</w:t>
      </w:r>
      <w:r w:rsidRPr="00AD3731">
        <w:t xml:space="preserve"> gestionar ciertos aspectos de la plataforma.</w:t>
      </w:r>
    </w:p>
    <w:p w14:paraId="3F441E0A" w14:textId="7FD74157" w:rsidR="007477FA" w:rsidRPr="000A6009" w:rsidRDefault="007477FA" w:rsidP="007477FA">
      <w:pPr>
        <w:pStyle w:val="Ttulo2"/>
        <w:numPr>
          <w:ilvl w:val="0"/>
          <w:numId w:val="3"/>
        </w:numPr>
        <w:ind w:left="0" w:hanging="426"/>
        <w:jc w:val="both"/>
      </w:pPr>
      <w:bookmarkStart w:id="3" w:name="_Toc153187630"/>
      <w:bookmarkEnd w:id="2"/>
      <w:r w:rsidRPr="000A6009">
        <w:t xml:space="preserve">Sobre </w:t>
      </w:r>
      <w:r w:rsidR="004E4BD9">
        <w:t>la web Ubicación de espacios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7477FA" w:rsidRPr="000A6009" w14:paraId="40FFF461" w14:textId="77777777" w:rsidTr="007E10D8">
        <w:tc>
          <w:tcPr>
            <w:tcW w:w="1129" w:type="dxa"/>
            <w:shd w:val="clear" w:color="auto" w:fill="B4C6E7" w:themeFill="accent1" w:themeFillTint="66"/>
          </w:tcPr>
          <w:p w14:paraId="334141DF" w14:textId="77777777" w:rsidR="007477FA" w:rsidRPr="000A6009" w:rsidRDefault="007477FA" w:rsidP="007E10D8">
            <w:pPr>
              <w:jc w:val="both"/>
            </w:pPr>
            <w:r w:rsidRPr="000A6009">
              <w:t>Como:</w:t>
            </w:r>
          </w:p>
        </w:tc>
        <w:tc>
          <w:tcPr>
            <w:tcW w:w="7650" w:type="dxa"/>
          </w:tcPr>
          <w:p w14:paraId="6988D27D" w14:textId="714789EF" w:rsidR="007477FA" w:rsidRPr="000A6009" w:rsidRDefault="00674782" w:rsidP="007E10D8">
            <w:pPr>
              <w:jc w:val="both"/>
            </w:pPr>
            <w:r w:rsidRPr="000A6009">
              <w:t xml:space="preserve">Área </w:t>
            </w:r>
            <w:r w:rsidR="000A6009">
              <w:t>Comercial</w:t>
            </w:r>
          </w:p>
        </w:tc>
      </w:tr>
      <w:tr w:rsidR="007477FA" w:rsidRPr="000A6009" w14:paraId="2566F108" w14:textId="77777777" w:rsidTr="007E10D8">
        <w:tc>
          <w:tcPr>
            <w:tcW w:w="1129" w:type="dxa"/>
            <w:shd w:val="clear" w:color="auto" w:fill="B4C6E7" w:themeFill="accent1" w:themeFillTint="66"/>
          </w:tcPr>
          <w:p w14:paraId="364F0774" w14:textId="77777777" w:rsidR="007477FA" w:rsidRPr="000A6009" w:rsidRDefault="007477FA" w:rsidP="007E10D8">
            <w:pPr>
              <w:jc w:val="both"/>
            </w:pPr>
            <w:r w:rsidRPr="000A6009">
              <w:t>Quiero:</w:t>
            </w:r>
          </w:p>
        </w:tc>
        <w:tc>
          <w:tcPr>
            <w:tcW w:w="7650" w:type="dxa"/>
          </w:tcPr>
          <w:p w14:paraId="10DDBB4B" w14:textId="6F3E3047" w:rsidR="007477FA" w:rsidRPr="000A6009" w:rsidRDefault="000A6009" w:rsidP="007E10D8">
            <w:pPr>
              <w:jc w:val="both"/>
            </w:pPr>
            <w:r>
              <w:t>Acceder a un mapa del camposanto desde un equipo móvil</w:t>
            </w:r>
          </w:p>
        </w:tc>
      </w:tr>
      <w:tr w:rsidR="007477FA" w:rsidRPr="000A6009" w14:paraId="7B4F810D" w14:textId="77777777" w:rsidTr="007E10D8">
        <w:tc>
          <w:tcPr>
            <w:tcW w:w="1129" w:type="dxa"/>
            <w:shd w:val="clear" w:color="auto" w:fill="B4C6E7" w:themeFill="accent1" w:themeFillTint="66"/>
          </w:tcPr>
          <w:p w14:paraId="79399000" w14:textId="77777777" w:rsidR="007477FA" w:rsidRPr="000A6009" w:rsidRDefault="007477FA" w:rsidP="007E10D8">
            <w:pPr>
              <w:jc w:val="both"/>
            </w:pPr>
            <w:r w:rsidRPr="000A6009">
              <w:t>Para:</w:t>
            </w:r>
          </w:p>
        </w:tc>
        <w:tc>
          <w:tcPr>
            <w:tcW w:w="7650" w:type="dxa"/>
          </w:tcPr>
          <w:p w14:paraId="305656DF" w14:textId="125A573C" w:rsidR="007477FA" w:rsidRPr="000A6009" w:rsidRDefault="000A6009" w:rsidP="007E10D8">
            <w:pPr>
              <w:jc w:val="both"/>
            </w:pPr>
            <w:r>
              <w:t>Ubicarse en tiempo real y tener información de los espacios del camposanto</w:t>
            </w:r>
          </w:p>
        </w:tc>
      </w:tr>
      <w:tr w:rsidR="007477FA" w:rsidRPr="000A6009" w14:paraId="66E94ECF" w14:textId="77777777" w:rsidTr="007E10D8">
        <w:tc>
          <w:tcPr>
            <w:tcW w:w="8779" w:type="dxa"/>
            <w:gridSpan w:val="2"/>
            <w:shd w:val="clear" w:color="auto" w:fill="B4C6E7" w:themeFill="accent1" w:themeFillTint="66"/>
          </w:tcPr>
          <w:p w14:paraId="3416B9F9" w14:textId="77777777" w:rsidR="007477FA" w:rsidRPr="000A6009" w:rsidRDefault="007477FA" w:rsidP="007E10D8">
            <w:pPr>
              <w:jc w:val="both"/>
            </w:pPr>
            <w:r w:rsidRPr="000A6009">
              <w:t>Criterios de aceptación: (incluye validaciones y casuísticas)</w:t>
            </w:r>
          </w:p>
        </w:tc>
      </w:tr>
    </w:tbl>
    <w:p w14:paraId="550D55AF" w14:textId="116989E3" w:rsidR="00BA0C22" w:rsidRPr="000A6009" w:rsidRDefault="00BA0C22" w:rsidP="00BA0C22">
      <w:pPr>
        <w:jc w:val="both"/>
      </w:pPr>
      <w:r w:rsidRPr="000A6009">
        <w:t xml:space="preserve">Implementar </w:t>
      </w:r>
      <w:r w:rsidR="000A6009">
        <w:t xml:space="preserve">la web Ubicación de Espacios con las </w:t>
      </w:r>
      <w:r w:rsidRPr="000A6009">
        <w:t>s</w:t>
      </w:r>
      <w:r w:rsidR="000A6009">
        <w:t>iguientes características</w:t>
      </w:r>
      <w:r w:rsidRPr="000A6009">
        <w:t>:</w:t>
      </w:r>
    </w:p>
    <w:p w14:paraId="7B9CFD7A" w14:textId="248BB071" w:rsidR="00BA0C22" w:rsidRPr="000A6009" w:rsidRDefault="00BA0C22" w:rsidP="00BA0C22">
      <w:pPr>
        <w:pStyle w:val="Prrafodelista"/>
        <w:numPr>
          <w:ilvl w:val="0"/>
          <w:numId w:val="4"/>
        </w:numPr>
        <w:jc w:val="both"/>
      </w:pPr>
      <w:r w:rsidRPr="000A6009">
        <w:t xml:space="preserve">Debe tener el look and </w:t>
      </w:r>
      <w:proofErr w:type="spellStart"/>
      <w:r w:rsidRPr="000A6009">
        <w:t>feel</w:t>
      </w:r>
      <w:proofErr w:type="spellEnd"/>
      <w:r w:rsidRPr="000A6009">
        <w:t xml:space="preserve"> de </w:t>
      </w:r>
      <w:r w:rsidR="00B74F0A">
        <w:t>Intranet</w:t>
      </w:r>
      <w:r w:rsidRPr="000A6009">
        <w:t>, personalizando los colores y los logos de Grupo Muya</w:t>
      </w:r>
      <w:r w:rsidR="00B74F0A">
        <w:t>.</w:t>
      </w:r>
    </w:p>
    <w:p w14:paraId="59A39A13" w14:textId="558DABD1" w:rsidR="00BA0C22" w:rsidRDefault="00217160" w:rsidP="00BA0C22">
      <w:pPr>
        <w:pStyle w:val="Prrafodelista"/>
        <w:numPr>
          <w:ilvl w:val="0"/>
          <w:numId w:val="4"/>
        </w:numPr>
        <w:jc w:val="both"/>
      </w:pPr>
      <w:r>
        <w:t xml:space="preserve">El acceso del usuario y contraseña es desde el intranet de colaboradores, a la cual se le adicionará una sección llamada </w:t>
      </w:r>
      <w:r w:rsidR="00F55DAE">
        <w:t>UBICACIÓN DE ESPACIOS</w:t>
      </w:r>
      <w:r>
        <w:t>.</w:t>
      </w:r>
    </w:p>
    <w:p w14:paraId="7F71E3F0" w14:textId="155A0544" w:rsidR="00217160" w:rsidRDefault="00106C05" w:rsidP="00BA0C22">
      <w:pPr>
        <w:pStyle w:val="Prrafodelista"/>
        <w:numPr>
          <w:ilvl w:val="0"/>
          <w:numId w:val="4"/>
        </w:numPr>
        <w:jc w:val="both"/>
      </w:pPr>
      <w:r>
        <w:t>L</w:t>
      </w:r>
      <w:r w:rsidR="002301A9">
        <w:t>o</w:t>
      </w:r>
      <w:r>
        <w:t>s</w:t>
      </w:r>
      <w:r w:rsidR="00217160">
        <w:t xml:space="preserve"> permisos</w:t>
      </w:r>
      <w:r w:rsidR="002301A9">
        <w:t xml:space="preserve"> a la sección </w:t>
      </w:r>
      <w:r w:rsidR="00F55DAE">
        <w:t>UBICACIÓN DE ESPACIOS</w:t>
      </w:r>
      <w:r>
        <w:t xml:space="preserve"> serán</w:t>
      </w:r>
      <w:r w:rsidR="00217160">
        <w:t xml:space="preserve"> por perfil</w:t>
      </w:r>
      <w:r w:rsidR="002301A9">
        <w:t>es configurados desde SG5</w:t>
      </w:r>
      <w:r w:rsidR="00217160">
        <w:t>.</w:t>
      </w:r>
    </w:p>
    <w:p w14:paraId="2113C094" w14:textId="6C7C125A" w:rsidR="0077366F" w:rsidRPr="000A6009" w:rsidRDefault="0077366F" w:rsidP="00BA0C22">
      <w:pPr>
        <w:pStyle w:val="Prrafodelista"/>
        <w:numPr>
          <w:ilvl w:val="0"/>
          <w:numId w:val="4"/>
        </w:numPr>
        <w:jc w:val="both"/>
      </w:pPr>
      <w:r>
        <w:t>Modificar ventanas en SG5 referentes a las características de los espacios.</w:t>
      </w:r>
    </w:p>
    <w:p w14:paraId="56D60305" w14:textId="5541455A" w:rsidR="00BA0C22" w:rsidRPr="000A6009" w:rsidRDefault="000502FF" w:rsidP="00BA0C22">
      <w:pPr>
        <w:pStyle w:val="Prrafodelista"/>
        <w:numPr>
          <w:ilvl w:val="0"/>
          <w:numId w:val="4"/>
        </w:numPr>
        <w:jc w:val="both"/>
      </w:pPr>
      <w:proofErr w:type="spellStart"/>
      <w:r>
        <w:t>M</w:t>
      </w:r>
      <w:r w:rsidR="00BA0C22" w:rsidRPr="000A6009">
        <w:t>ulti-navegador</w:t>
      </w:r>
      <w:proofErr w:type="spellEnd"/>
      <w:r>
        <w:t xml:space="preserve"> y responsive</w:t>
      </w:r>
      <w:r w:rsidR="00217160">
        <w:t>.</w:t>
      </w:r>
    </w:p>
    <w:p w14:paraId="1A5A07FC" w14:textId="77777777" w:rsidR="002301A9" w:rsidRPr="000A6009" w:rsidRDefault="002301A9" w:rsidP="002301A9">
      <w:pPr>
        <w:pStyle w:val="Ttulo2"/>
        <w:numPr>
          <w:ilvl w:val="0"/>
          <w:numId w:val="3"/>
        </w:numPr>
        <w:ind w:left="0" w:hanging="426"/>
        <w:jc w:val="both"/>
      </w:pPr>
      <w:bookmarkStart w:id="4" w:name="_Toc153187631"/>
      <w:r w:rsidRPr="000A6009">
        <w:t>Árbol de navegación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2301A9" w:rsidRPr="000A6009" w14:paraId="647A322D" w14:textId="77777777" w:rsidTr="00E86104">
        <w:tc>
          <w:tcPr>
            <w:tcW w:w="1129" w:type="dxa"/>
            <w:shd w:val="clear" w:color="auto" w:fill="B4C6E7" w:themeFill="accent1" w:themeFillTint="66"/>
          </w:tcPr>
          <w:p w14:paraId="0AF0FEE1" w14:textId="77777777" w:rsidR="002301A9" w:rsidRPr="000A6009" w:rsidRDefault="002301A9" w:rsidP="00E86104">
            <w:pPr>
              <w:jc w:val="both"/>
            </w:pPr>
            <w:r w:rsidRPr="000A6009">
              <w:t>Como:</w:t>
            </w:r>
          </w:p>
        </w:tc>
        <w:tc>
          <w:tcPr>
            <w:tcW w:w="7650" w:type="dxa"/>
          </w:tcPr>
          <w:p w14:paraId="5A6EB748" w14:textId="77777777" w:rsidR="002301A9" w:rsidRPr="000A6009" w:rsidRDefault="002301A9" w:rsidP="00E86104">
            <w:pPr>
              <w:jc w:val="both"/>
            </w:pPr>
          </w:p>
        </w:tc>
      </w:tr>
      <w:tr w:rsidR="002301A9" w:rsidRPr="000A6009" w14:paraId="0144427E" w14:textId="77777777" w:rsidTr="00E86104">
        <w:tc>
          <w:tcPr>
            <w:tcW w:w="1129" w:type="dxa"/>
            <w:shd w:val="clear" w:color="auto" w:fill="B4C6E7" w:themeFill="accent1" w:themeFillTint="66"/>
          </w:tcPr>
          <w:p w14:paraId="3EE3CD34" w14:textId="77777777" w:rsidR="002301A9" w:rsidRPr="000A6009" w:rsidRDefault="002301A9" w:rsidP="00E86104">
            <w:pPr>
              <w:jc w:val="both"/>
            </w:pPr>
            <w:r w:rsidRPr="000A6009">
              <w:t>Quiero:</w:t>
            </w:r>
          </w:p>
        </w:tc>
        <w:tc>
          <w:tcPr>
            <w:tcW w:w="7650" w:type="dxa"/>
          </w:tcPr>
          <w:p w14:paraId="44440A19" w14:textId="77777777" w:rsidR="002301A9" w:rsidRPr="000A6009" w:rsidRDefault="002301A9" w:rsidP="00E86104">
            <w:pPr>
              <w:jc w:val="both"/>
            </w:pPr>
          </w:p>
        </w:tc>
      </w:tr>
      <w:tr w:rsidR="002301A9" w:rsidRPr="000A6009" w14:paraId="182A7231" w14:textId="77777777" w:rsidTr="00E86104">
        <w:tc>
          <w:tcPr>
            <w:tcW w:w="1129" w:type="dxa"/>
            <w:shd w:val="clear" w:color="auto" w:fill="B4C6E7" w:themeFill="accent1" w:themeFillTint="66"/>
          </w:tcPr>
          <w:p w14:paraId="32B79458" w14:textId="77777777" w:rsidR="002301A9" w:rsidRPr="000A6009" w:rsidRDefault="002301A9" w:rsidP="00E86104">
            <w:pPr>
              <w:jc w:val="both"/>
            </w:pPr>
            <w:r w:rsidRPr="000A6009">
              <w:t>Para:</w:t>
            </w:r>
          </w:p>
        </w:tc>
        <w:tc>
          <w:tcPr>
            <w:tcW w:w="7650" w:type="dxa"/>
          </w:tcPr>
          <w:p w14:paraId="47C2D321" w14:textId="77777777" w:rsidR="002301A9" w:rsidRPr="000A6009" w:rsidRDefault="002301A9" w:rsidP="00E86104">
            <w:pPr>
              <w:jc w:val="both"/>
            </w:pPr>
          </w:p>
        </w:tc>
      </w:tr>
      <w:tr w:rsidR="002301A9" w:rsidRPr="000A6009" w14:paraId="4CC62531" w14:textId="77777777" w:rsidTr="00E86104">
        <w:tc>
          <w:tcPr>
            <w:tcW w:w="8779" w:type="dxa"/>
            <w:gridSpan w:val="2"/>
            <w:shd w:val="clear" w:color="auto" w:fill="B4C6E7" w:themeFill="accent1" w:themeFillTint="66"/>
          </w:tcPr>
          <w:p w14:paraId="2F6B91D3" w14:textId="77777777" w:rsidR="002301A9" w:rsidRPr="000A6009" w:rsidRDefault="002301A9" w:rsidP="00E86104">
            <w:pPr>
              <w:jc w:val="both"/>
            </w:pPr>
            <w:r w:rsidRPr="000A6009">
              <w:t>Criterios de aceptación: (incluye validaciones y casuísticas)</w:t>
            </w:r>
          </w:p>
        </w:tc>
      </w:tr>
    </w:tbl>
    <w:p w14:paraId="688DA4F6" w14:textId="77777777" w:rsidR="002301A9" w:rsidRPr="000A6009" w:rsidRDefault="002301A9" w:rsidP="002301A9">
      <w:pPr>
        <w:jc w:val="both"/>
      </w:pPr>
      <w:r w:rsidRPr="000A6009">
        <w:t>Modificar el árbol de navegación del intranet según se detalla: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425"/>
        <w:gridCol w:w="3118"/>
        <w:gridCol w:w="2127"/>
        <w:gridCol w:w="1984"/>
      </w:tblGrid>
      <w:tr w:rsidR="006B50D8" w:rsidRPr="000A6009" w14:paraId="2B6B3F17" w14:textId="2B086B07" w:rsidTr="00CB44BA">
        <w:trPr>
          <w:jc w:val="center"/>
        </w:trPr>
        <w:tc>
          <w:tcPr>
            <w:tcW w:w="3964" w:type="dxa"/>
            <w:gridSpan w:val="3"/>
            <w:shd w:val="clear" w:color="auto" w:fill="B4C6E7" w:themeFill="accent1" w:themeFillTint="66"/>
          </w:tcPr>
          <w:p w14:paraId="1CFE5B3E" w14:textId="77777777" w:rsidR="006B50D8" w:rsidRPr="000A6009" w:rsidRDefault="006B50D8" w:rsidP="00E86104">
            <w:pPr>
              <w:jc w:val="center"/>
            </w:pPr>
            <w:r w:rsidRPr="000A6009">
              <w:t>Sección/subsección</w:t>
            </w:r>
          </w:p>
        </w:tc>
        <w:tc>
          <w:tcPr>
            <w:tcW w:w="2127" w:type="dxa"/>
            <w:shd w:val="clear" w:color="auto" w:fill="B4C6E7" w:themeFill="accent1" w:themeFillTint="66"/>
          </w:tcPr>
          <w:p w14:paraId="64FF2640" w14:textId="7FE23E0F" w:rsidR="006B50D8" w:rsidRPr="000A6009" w:rsidRDefault="00CB44BA" w:rsidP="00E86104">
            <w:pPr>
              <w:jc w:val="center"/>
            </w:pPr>
            <w:r>
              <w:t>Árbol de navegación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7CFEB1BF" w14:textId="61315F08" w:rsidR="006B50D8" w:rsidRPr="000A6009" w:rsidRDefault="00AA54F7" w:rsidP="00E86104">
            <w:pPr>
              <w:jc w:val="center"/>
            </w:pPr>
            <w:r>
              <w:t>Menú navegación</w:t>
            </w:r>
          </w:p>
        </w:tc>
      </w:tr>
      <w:tr w:rsidR="00AA54F7" w:rsidRPr="000A6009" w14:paraId="0C846F0E" w14:textId="51F5F428" w:rsidTr="00CB44BA">
        <w:trPr>
          <w:jc w:val="center"/>
        </w:trPr>
        <w:tc>
          <w:tcPr>
            <w:tcW w:w="3964" w:type="dxa"/>
            <w:gridSpan w:val="3"/>
            <w:vAlign w:val="center"/>
          </w:tcPr>
          <w:p w14:paraId="4C602707" w14:textId="77777777" w:rsidR="00AA54F7" w:rsidRPr="000A6009" w:rsidRDefault="00AA54F7" w:rsidP="00AA54F7">
            <w:r w:rsidRPr="000A6009">
              <w:t>Home</w:t>
            </w:r>
          </w:p>
        </w:tc>
        <w:tc>
          <w:tcPr>
            <w:tcW w:w="2127" w:type="dxa"/>
          </w:tcPr>
          <w:p w14:paraId="1FC610EF" w14:textId="77777777" w:rsidR="00AA54F7" w:rsidRPr="000A6009" w:rsidRDefault="00AA54F7" w:rsidP="00AA54F7">
            <w:pPr>
              <w:jc w:val="center"/>
            </w:pPr>
            <w:r w:rsidRPr="000A6009">
              <w:t>Visible</w:t>
            </w:r>
          </w:p>
        </w:tc>
        <w:tc>
          <w:tcPr>
            <w:tcW w:w="1984" w:type="dxa"/>
          </w:tcPr>
          <w:p w14:paraId="63A48177" w14:textId="061DE641" w:rsidR="00AA54F7" w:rsidRPr="000A6009" w:rsidRDefault="00AA54F7" w:rsidP="00AA54F7">
            <w:pPr>
              <w:jc w:val="center"/>
            </w:pPr>
            <w:r w:rsidRPr="00C215C7">
              <w:t>Visible</w:t>
            </w:r>
          </w:p>
        </w:tc>
      </w:tr>
      <w:tr w:rsidR="00AA54F7" w:rsidRPr="000A6009" w14:paraId="2781E17E" w14:textId="39079164" w:rsidTr="00CB44BA">
        <w:trPr>
          <w:jc w:val="center"/>
        </w:trPr>
        <w:tc>
          <w:tcPr>
            <w:tcW w:w="3964" w:type="dxa"/>
            <w:gridSpan w:val="3"/>
            <w:vAlign w:val="center"/>
          </w:tcPr>
          <w:p w14:paraId="4FA51179" w14:textId="77777777" w:rsidR="00AA54F7" w:rsidRPr="000A6009" w:rsidRDefault="00AA54F7" w:rsidP="00AA54F7">
            <w:r w:rsidRPr="000A6009">
              <w:t>Datos</w:t>
            </w:r>
          </w:p>
        </w:tc>
        <w:tc>
          <w:tcPr>
            <w:tcW w:w="2127" w:type="dxa"/>
          </w:tcPr>
          <w:p w14:paraId="0A9C414D" w14:textId="77777777" w:rsidR="00AA54F7" w:rsidRPr="000A6009" w:rsidRDefault="00AA54F7" w:rsidP="00AA54F7">
            <w:pPr>
              <w:jc w:val="center"/>
            </w:pPr>
            <w:r w:rsidRPr="000A6009">
              <w:t>Visible</w:t>
            </w:r>
          </w:p>
        </w:tc>
        <w:tc>
          <w:tcPr>
            <w:tcW w:w="1984" w:type="dxa"/>
          </w:tcPr>
          <w:p w14:paraId="72617707" w14:textId="4417083B" w:rsidR="00AA54F7" w:rsidRPr="000A6009" w:rsidRDefault="00AA54F7" w:rsidP="00AA54F7">
            <w:pPr>
              <w:jc w:val="center"/>
            </w:pPr>
            <w:r w:rsidRPr="00C215C7">
              <w:t>Visible</w:t>
            </w:r>
          </w:p>
        </w:tc>
      </w:tr>
      <w:tr w:rsidR="00AA54F7" w:rsidRPr="000A6009" w14:paraId="5F2B006B" w14:textId="20202F3F" w:rsidTr="00CB44BA">
        <w:trPr>
          <w:jc w:val="center"/>
        </w:trPr>
        <w:tc>
          <w:tcPr>
            <w:tcW w:w="421" w:type="dxa"/>
            <w:vAlign w:val="center"/>
          </w:tcPr>
          <w:p w14:paraId="3CB4734B" w14:textId="77777777" w:rsidR="00AA54F7" w:rsidRPr="000A6009" w:rsidRDefault="00AA54F7" w:rsidP="00AA54F7"/>
        </w:tc>
        <w:tc>
          <w:tcPr>
            <w:tcW w:w="3543" w:type="dxa"/>
            <w:gridSpan w:val="2"/>
            <w:vAlign w:val="center"/>
          </w:tcPr>
          <w:p w14:paraId="71B7D9E3" w14:textId="77777777" w:rsidR="00AA54F7" w:rsidRPr="000A6009" w:rsidRDefault="00AA54F7" w:rsidP="00AA54F7">
            <w:r w:rsidRPr="000A6009">
              <w:t>Personales</w:t>
            </w:r>
          </w:p>
        </w:tc>
        <w:tc>
          <w:tcPr>
            <w:tcW w:w="2127" w:type="dxa"/>
          </w:tcPr>
          <w:p w14:paraId="352ECAE8" w14:textId="18EE4799" w:rsidR="00AA54F7" w:rsidRPr="000A6009" w:rsidRDefault="00AA54F7" w:rsidP="00AA54F7">
            <w:pPr>
              <w:jc w:val="center"/>
            </w:pPr>
            <w:r w:rsidRPr="00C215C7">
              <w:t>Visible</w:t>
            </w:r>
          </w:p>
        </w:tc>
        <w:tc>
          <w:tcPr>
            <w:tcW w:w="1984" w:type="dxa"/>
          </w:tcPr>
          <w:p w14:paraId="0DC1465A" w14:textId="4B98E384" w:rsidR="00AA54F7" w:rsidRPr="000A6009" w:rsidRDefault="00AA54F7" w:rsidP="00AA54F7">
            <w:pPr>
              <w:jc w:val="center"/>
            </w:pPr>
            <w:r w:rsidRPr="00C215C7">
              <w:t>Visible</w:t>
            </w:r>
          </w:p>
        </w:tc>
      </w:tr>
      <w:tr w:rsidR="00AA54F7" w:rsidRPr="000A6009" w14:paraId="355F3E7C" w14:textId="4AB4A297" w:rsidTr="00CB44BA">
        <w:trPr>
          <w:jc w:val="center"/>
        </w:trPr>
        <w:tc>
          <w:tcPr>
            <w:tcW w:w="421" w:type="dxa"/>
            <w:vAlign w:val="center"/>
          </w:tcPr>
          <w:p w14:paraId="0FBBF66B" w14:textId="77777777" w:rsidR="00AA54F7" w:rsidRPr="000A6009" w:rsidRDefault="00AA54F7" w:rsidP="00AA54F7"/>
        </w:tc>
        <w:tc>
          <w:tcPr>
            <w:tcW w:w="3543" w:type="dxa"/>
            <w:gridSpan w:val="2"/>
            <w:vAlign w:val="center"/>
          </w:tcPr>
          <w:p w14:paraId="38E92FC7" w14:textId="77777777" w:rsidR="00AA54F7" w:rsidRPr="000A6009" w:rsidRDefault="00AA54F7" w:rsidP="00AA54F7">
            <w:r w:rsidRPr="000A6009">
              <w:t>Fechas importantes</w:t>
            </w:r>
          </w:p>
        </w:tc>
        <w:tc>
          <w:tcPr>
            <w:tcW w:w="2127" w:type="dxa"/>
          </w:tcPr>
          <w:p w14:paraId="64DAB504" w14:textId="36C3747E" w:rsidR="00AA54F7" w:rsidRPr="000A6009" w:rsidRDefault="00AA54F7" w:rsidP="00AA54F7">
            <w:pPr>
              <w:jc w:val="center"/>
            </w:pPr>
            <w:r w:rsidRPr="00C215C7">
              <w:t>Visible</w:t>
            </w:r>
          </w:p>
        </w:tc>
        <w:tc>
          <w:tcPr>
            <w:tcW w:w="1984" w:type="dxa"/>
          </w:tcPr>
          <w:p w14:paraId="0ECE6808" w14:textId="435D2AA0" w:rsidR="00AA54F7" w:rsidRPr="000A6009" w:rsidRDefault="00AA54F7" w:rsidP="00AA54F7">
            <w:pPr>
              <w:jc w:val="center"/>
            </w:pPr>
            <w:r w:rsidRPr="00C215C7">
              <w:t>Visible</w:t>
            </w:r>
          </w:p>
        </w:tc>
      </w:tr>
      <w:tr w:rsidR="00AA54F7" w:rsidRPr="000A6009" w14:paraId="203F74A5" w14:textId="1F79A0F9" w:rsidTr="00CB44BA">
        <w:trPr>
          <w:jc w:val="center"/>
        </w:trPr>
        <w:tc>
          <w:tcPr>
            <w:tcW w:w="3964" w:type="dxa"/>
            <w:gridSpan w:val="3"/>
            <w:vAlign w:val="center"/>
          </w:tcPr>
          <w:p w14:paraId="21ECE155" w14:textId="77777777" w:rsidR="00AA54F7" w:rsidRPr="000A6009" w:rsidRDefault="00AA54F7" w:rsidP="00AA54F7">
            <w:r w:rsidRPr="000A6009">
              <w:t>Mensajes</w:t>
            </w:r>
          </w:p>
        </w:tc>
        <w:tc>
          <w:tcPr>
            <w:tcW w:w="2127" w:type="dxa"/>
          </w:tcPr>
          <w:p w14:paraId="178D3BE5" w14:textId="77777777" w:rsidR="00AA54F7" w:rsidRPr="000A6009" w:rsidRDefault="00AA54F7" w:rsidP="00AA54F7">
            <w:pPr>
              <w:jc w:val="center"/>
            </w:pPr>
            <w:r w:rsidRPr="000A6009">
              <w:t>Visible</w:t>
            </w:r>
          </w:p>
        </w:tc>
        <w:tc>
          <w:tcPr>
            <w:tcW w:w="1984" w:type="dxa"/>
          </w:tcPr>
          <w:p w14:paraId="18212E6D" w14:textId="0358E3E3" w:rsidR="00AA54F7" w:rsidRPr="000A6009" w:rsidRDefault="00AA54F7" w:rsidP="00AA54F7">
            <w:pPr>
              <w:jc w:val="center"/>
            </w:pPr>
            <w:r w:rsidRPr="00C215C7">
              <w:t>Visible</w:t>
            </w:r>
          </w:p>
        </w:tc>
      </w:tr>
      <w:tr w:rsidR="00AA54F7" w:rsidRPr="000A6009" w14:paraId="0E992894" w14:textId="4BFEC764" w:rsidTr="00CB44BA">
        <w:trPr>
          <w:jc w:val="center"/>
        </w:trPr>
        <w:tc>
          <w:tcPr>
            <w:tcW w:w="3964" w:type="dxa"/>
            <w:gridSpan w:val="3"/>
            <w:vAlign w:val="center"/>
          </w:tcPr>
          <w:p w14:paraId="3D6A971D" w14:textId="77777777" w:rsidR="00AA54F7" w:rsidRPr="000A6009" w:rsidRDefault="00AA54F7" w:rsidP="00AA54F7">
            <w:r w:rsidRPr="000A6009">
              <w:t>Documentos</w:t>
            </w:r>
          </w:p>
        </w:tc>
        <w:tc>
          <w:tcPr>
            <w:tcW w:w="2127" w:type="dxa"/>
          </w:tcPr>
          <w:p w14:paraId="3D33FDB7" w14:textId="77777777" w:rsidR="00AA54F7" w:rsidRPr="000A6009" w:rsidRDefault="00AA54F7" w:rsidP="00AA54F7">
            <w:pPr>
              <w:jc w:val="center"/>
            </w:pPr>
            <w:r w:rsidRPr="000A6009">
              <w:t>Visible</w:t>
            </w:r>
          </w:p>
        </w:tc>
        <w:tc>
          <w:tcPr>
            <w:tcW w:w="1984" w:type="dxa"/>
          </w:tcPr>
          <w:p w14:paraId="08341F39" w14:textId="042B3457" w:rsidR="00AA54F7" w:rsidRPr="000A6009" w:rsidRDefault="00AA54F7" w:rsidP="00AA54F7">
            <w:pPr>
              <w:jc w:val="center"/>
            </w:pPr>
            <w:r w:rsidRPr="00C215C7">
              <w:t>Visible</w:t>
            </w:r>
          </w:p>
        </w:tc>
      </w:tr>
      <w:tr w:rsidR="00AA54F7" w:rsidRPr="000A6009" w14:paraId="7BE505F3" w14:textId="529E83A8" w:rsidTr="00CB44BA">
        <w:trPr>
          <w:jc w:val="center"/>
        </w:trPr>
        <w:tc>
          <w:tcPr>
            <w:tcW w:w="3964" w:type="dxa"/>
            <w:gridSpan w:val="3"/>
            <w:vAlign w:val="center"/>
          </w:tcPr>
          <w:p w14:paraId="24B67A1A" w14:textId="77777777" w:rsidR="00AA54F7" w:rsidRPr="000A6009" w:rsidRDefault="00AA54F7" w:rsidP="00AA54F7">
            <w:r w:rsidRPr="000A6009">
              <w:t>Vacaciones</w:t>
            </w:r>
          </w:p>
        </w:tc>
        <w:tc>
          <w:tcPr>
            <w:tcW w:w="2127" w:type="dxa"/>
          </w:tcPr>
          <w:p w14:paraId="0777041A" w14:textId="77777777" w:rsidR="00AA54F7" w:rsidRPr="000A6009" w:rsidRDefault="00AA54F7" w:rsidP="00AA54F7">
            <w:pPr>
              <w:jc w:val="center"/>
            </w:pPr>
            <w:r w:rsidRPr="000A6009">
              <w:t>Visible</w:t>
            </w:r>
          </w:p>
        </w:tc>
        <w:tc>
          <w:tcPr>
            <w:tcW w:w="1984" w:type="dxa"/>
          </w:tcPr>
          <w:p w14:paraId="262D957B" w14:textId="08839BEA" w:rsidR="00AA54F7" w:rsidRPr="000A6009" w:rsidRDefault="00AA54F7" w:rsidP="00AA54F7">
            <w:pPr>
              <w:jc w:val="center"/>
            </w:pPr>
            <w:r w:rsidRPr="00C215C7">
              <w:t>Visible</w:t>
            </w:r>
          </w:p>
        </w:tc>
      </w:tr>
      <w:tr w:rsidR="00AA54F7" w:rsidRPr="000A6009" w14:paraId="27DEFBF2" w14:textId="3DCC542B" w:rsidTr="00CB44BA">
        <w:trPr>
          <w:jc w:val="center"/>
        </w:trPr>
        <w:tc>
          <w:tcPr>
            <w:tcW w:w="421" w:type="dxa"/>
            <w:vAlign w:val="center"/>
          </w:tcPr>
          <w:p w14:paraId="1C223770" w14:textId="77777777" w:rsidR="00AA54F7" w:rsidRPr="000A6009" w:rsidRDefault="00AA54F7" w:rsidP="00AA54F7"/>
        </w:tc>
        <w:tc>
          <w:tcPr>
            <w:tcW w:w="3543" w:type="dxa"/>
            <w:gridSpan w:val="2"/>
            <w:vAlign w:val="center"/>
          </w:tcPr>
          <w:p w14:paraId="67B57669" w14:textId="77777777" w:rsidR="00AA54F7" w:rsidRPr="000A6009" w:rsidRDefault="00AA54F7" w:rsidP="00AA54F7">
            <w:r w:rsidRPr="000A6009">
              <w:t>Solicitud</w:t>
            </w:r>
          </w:p>
        </w:tc>
        <w:tc>
          <w:tcPr>
            <w:tcW w:w="2127" w:type="dxa"/>
          </w:tcPr>
          <w:p w14:paraId="378C9939" w14:textId="11CAFCE9" w:rsidR="00AA54F7" w:rsidRPr="000A6009" w:rsidRDefault="00AA54F7" w:rsidP="00AA54F7">
            <w:pPr>
              <w:jc w:val="center"/>
            </w:pPr>
            <w:r w:rsidRPr="00C215C7">
              <w:t>Visible</w:t>
            </w:r>
          </w:p>
        </w:tc>
        <w:tc>
          <w:tcPr>
            <w:tcW w:w="1984" w:type="dxa"/>
          </w:tcPr>
          <w:p w14:paraId="62C5D035" w14:textId="7894D84B" w:rsidR="00AA54F7" w:rsidRPr="000A6009" w:rsidRDefault="00AA54F7" w:rsidP="00AA54F7">
            <w:pPr>
              <w:jc w:val="center"/>
            </w:pPr>
            <w:r w:rsidRPr="00C215C7">
              <w:t>Visible</w:t>
            </w:r>
          </w:p>
        </w:tc>
      </w:tr>
      <w:tr w:rsidR="00AA54F7" w:rsidRPr="000A6009" w14:paraId="4F6049CD" w14:textId="59D1723F" w:rsidTr="00CB44BA">
        <w:trPr>
          <w:jc w:val="center"/>
        </w:trPr>
        <w:tc>
          <w:tcPr>
            <w:tcW w:w="421" w:type="dxa"/>
            <w:vAlign w:val="center"/>
          </w:tcPr>
          <w:p w14:paraId="30743D65" w14:textId="77777777" w:rsidR="00AA54F7" w:rsidRPr="000A6009" w:rsidRDefault="00AA54F7" w:rsidP="00AA54F7"/>
        </w:tc>
        <w:tc>
          <w:tcPr>
            <w:tcW w:w="3543" w:type="dxa"/>
            <w:gridSpan w:val="2"/>
            <w:vAlign w:val="center"/>
          </w:tcPr>
          <w:p w14:paraId="7664144B" w14:textId="77777777" w:rsidR="00AA54F7" w:rsidRPr="000A6009" w:rsidRDefault="00AA54F7" w:rsidP="00AA54F7">
            <w:r w:rsidRPr="000A6009">
              <w:t>Aprobación</w:t>
            </w:r>
          </w:p>
        </w:tc>
        <w:tc>
          <w:tcPr>
            <w:tcW w:w="2127" w:type="dxa"/>
          </w:tcPr>
          <w:p w14:paraId="786B81D2" w14:textId="77777777" w:rsidR="00AA54F7" w:rsidRPr="000A6009" w:rsidRDefault="00AA54F7" w:rsidP="00AA54F7">
            <w:pPr>
              <w:jc w:val="center"/>
            </w:pPr>
            <w:r w:rsidRPr="000A6009">
              <w:t>Condicional</w:t>
            </w:r>
          </w:p>
        </w:tc>
        <w:tc>
          <w:tcPr>
            <w:tcW w:w="1984" w:type="dxa"/>
          </w:tcPr>
          <w:p w14:paraId="5318B16E" w14:textId="013AB30E" w:rsidR="00AA54F7" w:rsidRPr="000A6009" w:rsidRDefault="00AA54F7" w:rsidP="00AA54F7">
            <w:pPr>
              <w:jc w:val="center"/>
            </w:pPr>
            <w:r w:rsidRPr="000A6009">
              <w:t>Condicional</w:t>
            </w:r>
          </w:p>
        </w:tc>
      </w:tr>
      <w:tr w:rsidR="00AA54F7" w:rsidRPr="000A6009" w14:paraId="6868DF34" w14:textId="755B9AEE" w:rsidTr="00CB44BA">
        <w:trPr>
          <w:jc w:val="center"/>
        </w:trPr>
        <w:tc>
          <w:tcPr>
            <w:tcW w:w="421" w:type="dxa"/>
            <w:vAlign w:val="center"/>
          </w:tcPr>
          <w:p w14:paraId="3BFC28B2" w14:textId="77777777" w:rsidR="00AA54F7" w:rsidRPr="000A6009" w:rsidRDefault="00AA54F7" w:rsidP="00AA54F7"/>
        </w:tc>
        <w:tc>
          <w:tcPr>
            <w:tcW w:w="3543" w:type="dxa"/>
            <w:gridSpan w:val="2"/>
            <w:vAlign w:val="center"/>
          </w:tcPr>
          <w:p w14:paraId="53B20BBB" w14:textId="77777777" w:rsidR="00AA54F7" w:rsidRPr="000A6009" w:rsidRDefault="00AA54F7" w:rsidP="00AA54F7">
            <w:r w:rsidRPr="000A6009">
              <w:t>Empresa</w:t>
            </w:r>
          </w:p>
        </w:tc>
        <w:tc>
          <w:tcPr>
            <w:tcW w:w="2127" w:type="dxa"/>
          </w:tcPr>
          <w:p w14:paraId="7078E151" w14:textId="77777777" w:rsidR="00AA54F7" w:rsidRPr="000A6009" w:rsidRDefault="00AA54F7" w:rsidP="00AA54F7">
            <w:pPr>
              <w:jc w:val="center"/>
            </w:pPr>
            <w:r w:rsidRPr="000A6009">
              <w:t>Por permiso</w:t>
            </w:r>
          </w:p>
        </w:tc>
        <w:tc>
          <w:tcPr>
            <w:tcW w:w="1984" w:type="dxa"/>
          </w:tcPr>
          <w:p w14:paraId="565391B9" w14:textId="43F3D2AA" w:rsidR="00AA54F7" w:rsidRPr="000A6009" w:rsidRDefault="00AA54F7" w:rsidP="00AA54F7">
            <w:pPr>
              <w:jc w:val="center"/>
            </w:pPr>
            <w:r w:rsidRPr="000A6009">
              <w:t>Por permiso</w:t>
            </w:r>
          </w:p>
        </w:tc>
      </w:tr>
      <w:tr w:rsidR="00AA54F7" w:rsidRPr="000A6009" w14:paraId="41C072E4" w14:textId="5F0A4A62" w:rsidTr="00CB44BA">
        <w:trPr>
          <w:jc w:val="center"/>
        </w:trPr>
        <w:tc>
          <w:tcPr>
            <w:tcW w:w="3964" w:type="dxa"/>
            <w:gridSpan w:val="3"/>
            <w:vAlign w:val="center"/>
          </w:tcPr>
          <w:p w14:paraId="1A47B49F" w14:textId="77777777" w:rsidR="00AA54F7" w:rsidRPr="000A6009" w:rsidRDefault="00AA54F7" w:rsidP="00AA54F7">
            <w:r w:rsidRPr="000A6009">
              <w:t>Préstamos</w:t>
            </w:r>
          </w:p>
        </w:tc>
        <w:tc>
          <w:tcPr>
            <w:tcW w:w="2127" w:type="dxa"/>
          </w:tcPr>
          <w:p w14:paraId="4BE8EC5C" w14:textId="77777777" w:rsidR="00AA54F7" w:rsidRPr="000A6009" w:rsidRDefault="00AA54F7" w:rsidP="00AA54F7">
            <w:pPr>
              <w:jc w:val="center"/>
            </w:pPr>
            <w:r w:rsidRPr="000A6009">
              <w:t>Oculto</w:t>
            </w:r>
          </w:p>
        </w:tc>
        <w:tc>
          <w:tcPr>
            <w:tcW w:w="1984" w:type="dxa"/>
          </w:tcPr>
          <w:p w14:paraId="28D48C30" w14:textId="309A0DB7" w:rsidR="00AA54F7" w:rsidRPr="000A6009" w:rsidRDefault="00AA54F7" w:rsidP="00AA54F7">
            <w:pPr>
              <w:jc w:val="center"/>
            </w:pPr>
            <w:r w:rsidRPr="000A6009">
              <w:t>Oculto</w:t>
            </w:r>
          </w:p>
        </w:tc>
      </w:tr>
      <w:tr w:rsidR="00572601" w:rsidRPr="000A6009" w14:paraId="71AE8508" w14:textId="7D12C734" w:rsidTr="00CB44BA">
        <w:trPr>
          <w:jc w:val="center"/>
        </w:trPr>
        <w:tc>
          <w:tcPr>
            <w:tcW w:w="3964" w:type="dxa"/>
            <w:gridSpan w:val="3"/>
            <w:vAlign w:val="center"/>
          </w:tcPr>
          <w:p w14:paraId="0F047D22" w14:textId="77777777" w:rsidR="00572601" w:rsidRPr="00282A37" w:rsidRDefault="00572601" w:rsidP="00572601">
            <w:pPr>
              <w:rPr>
                <w:highlight w:val="yellow"/>
              </w:rPr>
            </w:pPr>
            <w:r w:rsidRPr="00282A37">
              <w:rPr>
                <w:highlight w:val="yellow"/>
              </w:rPr>
              <w:t>Comercial</w:t>
            </w:r>
          </w:p>
        </w:tc>
        <w:tc>
          <w:tcPr>
            <w:tcW w:w="2127" w:type="dxa"/>
          </w:tcPr>
          <w:p w14:paraId="3A412ED5" w14:textId="2D4EFAD3" w:rsidR="00572601" w:rsidRPr="00282A37" w:rsidRDefault="00572601" w:rsidP="0057260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Oculto</w:t>
            </w:r>
          </w:p>
        </w:tc>
        <w:tc>
          <w:tcPr>
            <w:tcW w:w="1984" w:type="dxa"/>
          </w:tcPr>
          <w:p w14:paraId="547117D1" w14:textId="3D181133" w:rsidR="00572601" w:rsidRPr="00AA54F7" w:rsidRDefault="00572601" w:rsidP="00572601">
            <w:pPr>
              <w:jc w:val="center"/>
              <w:rPr>
                <w:highlight w:val="yellow"/>
              </w:rPr>
            </w:pPr>
            <w:r w:rsidRPr="00282A37">
              <w:rPr>
                <w:highlight w:val="yellow"/>
              </w:rPr>
              <w:t>Por permiso</w:t>
            </w:r>
          </w:p>
        </w:tc>
      </w:tr>
      <w:tr w:rsidR="00572601" w:rsidRPr="000A6009" w14:paraId="38EF0EA5" w14:textId="11AB8592" w:rsidTr="00CB44BA">
        <w:trPr>
          <w:jc w:val="center"/>
        </w:trPr>
        <w:tc>
          <w:tcPr>
            <w:tcW w:w="421" w:type="dxa"/>
            <w:vAlign w:val="center"/>
          </w:tcPr>
          <w:p w14:paraId="4F327413" w14:textId="77777777" w:rsidR="00572601" w:rsidRPr="00282A37" w:rsidRDefault="00572601" w:rsidP="00572601">
            <w:pPr>
              <w:rPr>
                <w:highlight w:val="yellow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5D9BD398" w14:textId="77777777" w:rsidR="00572601" w:rsidRPr="00282A37" w:rsidRDefault="00572601" w:rsidP="00572601">
            <w:pPr>
              <w:rPr>
                <w:highlight w:val="yellow"/>
              </w:rPr>
            </w:pPr>
            <w:r>
              <w:rPr>
                <w:highlight w:val="yellow"/>
              </w:rPr>
              <w:t>Ubicación de espacios</w:t>
            </w:r>
          </w:p>
        </w:tc>
        <w:tc>
          <w:tcPr>
            <w:tcW w:w="2127" w:type="dxa"/>
          </w:tcPr>
          <w:p w14:paraId="3E114E21" w14:textId="77777777" w:rsidR="00572601" w:rsidRPr="00282A37" w:rsidRDefault="00572601" w:rsidP="00572601">
            <w:pPr>
              <w:jc w:val="center"/>
              <w:rPr>
                <w:highlight w:val="yellow"/>
              </w:rPr>
            </w:pPr>
            <w:r w:rsidRPr="00282A37">
              <w:rPr>
                <w:highlight w:val="yellow"/>
              </w:rPr>
              <w:t>Por permiso</w:t>
            </w:r>
          </w:p>
        </w:tc>
        <w:tc>
          <w:tcPr>
            <w:tcW w:w="1984" w:type="dxa"/>
          </w:tcPr>
          <w:p w14:paraId="7C2FE0F1" w14:textId="0DFE221D" w:rsidR="00572601" w:rsidRPr="00AA54F7" w:rsidRDefault="00572601" w:rsidP="00572601">
            <w:pPr>
              <w:jc w:val="center"/>
              <w:rPr>
                <w:highlight w:val="yellow"/>
              </w:rPr>
            </w:pPr>
            <w:r w:rsidRPr="00AA54F7">
              <w:rPr>
                <w:highlight w:val="yellow"/>
              </w:rPr>
              <w:t>Por permiso</w:t>
            </w:r>
          </w:p>
        </w:tc>
      </w:tr>
      <w:tr w:rsidR="00572601" w:rsidRPr="000A6009" w14:paraId="441E24DC" w14:textId="53D57283" w:rsidTr="00CB44BA">
        <w:trPr>
          <w:jc w:val="center"/>
        </w:trPr>
        <w:tc>
          <w:tcPr>
            <w:tcW w:w="421" w:type="dxa"/>
            <w:vAlign w:val="center"/>
          </w:tcPr>
          <w:p w14:paraId="2DC54419" w14:textId="77777777" w:rsidR="00572601" w:rsidRPr="00282A37" w:rsidRDefault="00572601" w:rsidP="00572601">
            <w:pPr>
              <w:rPr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57EE11B5" w14:textId="77777777" w:rsidR="00572601" w:rsidRDefault="00572601" w:rsidP="00572601">
            <w:pPr>
              <w:rPr>
                <w:highlight w:val="yellow"/>
              </w:rPr>
            </w:pPr>
          </w:p>
        </w:tc>
        <w:tc>
          <w:tcPr>
            <w:tcW w:w="3118" w:type="dxa"/>
            <w:vAlign w:val="center"/>
          </w:tcPr>
          <w:p w14:paraId="03D24DD3" w14:textId="0C9DAA51" w:rsidR="00572601" w:rsidRDefault="00572601" w:rsidP="00572601">
            <w:pPr>
              <w:rPr>
                <w:highlight w:val="yellow"/>
              </w:rPr>
            </w:pPr>
            <w:r>
              <w:rPr>
                <w:highlight w:val="yellow"/>
              </w:rPr>
              <w:t>Mapa de camposanto</w:t>
            </w:r>
          </w:p>
        </w:tc>
        <w:tc>
          <w:tcPr>
            <w:tcW w:w="2127" w:type="dxa"/>
          </w:tcPr>
          <w:p w14:paraId="360049DB" w14:textId="45E9EE3B" w:rsidR="00572601" w:rsidRPr="00282A37" w:rsidRDefault="00572601" w:rsidP="00572601">
            <w:pPr>
              <w:jc w:val="center"/>
              <w:rPr>
                <w:highlight w:val="yellow"/>
              </w:rPr>
            </w:pPr>
            <w:r w:rsidRPr="00AD6A2D">
              <w:rPr>
                <w:highlight w:val="yellow"/>
              </w:rPr>
              <w:t>Por permiso</w:t>
            </w:r>
          </w:p>
        </w:tc>
        <w:tc>
          <w:tcPr>
            <w:tcW w:w="1984" w:type="dxa"/>
          </w:tcPr>
          <w:p w14:paraId="3E96FA42" w14:textId="426B968B" w:rsidR="00572601" w:rsidRPr="00AA54F7" w:rsidRDefault="00572601" w:rsidP="00572601">
            <w:pPr>
              <w:jc w:val="center"/>
              <w:rPr>
                <w:highlight w:val="yellow"/>
              </w:rPr>
            </w:pPr>
            <w:r w:rsidRPr="00AA54F7">
              <w:rPr>
                <w:highlight w:val="yellow"/>
              </w:rPr>
              <w:t>Oculto</w:t>
            </w:r>
          </w:p>
        </w:tc>
      </w:tr>
      <w:tr w:rsidR="00572601" w:rsidRPr="000A6009" w14:paraId="6A19B77E" w14:textId="410B9AAE" w:rsidTr="00CB44BA">
        <w:trPr>
          <w:jc w:val="center"/>
        </w:trPr>
        <w:tc>
          <w:tcPr>
            <w:tcW w:w="421" w:type="dxa"/>
            <w:vAlign w:val="center"/>
          </w:tcPr>
          <w:p w14:paraId="06383ADA" w14:textId="77777777" w:rsidR="00572601" w:rsidRPr="00282A37" w:rsidRDefault="00572601" w:rsidP="00572601">
            <w:pPr>
              <w:rPr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363679BD" w14:textId="77777777" w:rsidR="00572601" w:rsidRDefault="00572601" w:rsidP="00572601">
            <w:pPr>
              <w:rPr>
                <w:highlight w:val="yellow"/>
              </w:rPr>
            </w:pPr>
          </w:p>
        </w:tc>
        <w:tc>
          <w:tcPr>
            <w:tcW w:w="3118" w:type="dxa"/>
            <w:vAlign w:val="center"/>
          </w:tcPr>
          <w:p w14:paraId="62E91882" w14:textId="375BC1CA" w:rsidR="00572601" w:rsidRDefault="00572601" w:rsidP="00572601">
            <w:pPr>
              <w:rPr>
                <w:highlight w:val="yellow"/>
              </w:rPr>
            </w:pPr>
            <w:r>
              <w:rPr>
                <w:highlight w:val="yellow"/>
              </w:rPr>
              <w:t>Mapa de camposanto-Manager</w:t>
            </w:r>
          </w:p>
        </w:tc>
        <w:tc>
          <w:tcPr>
            <w:tcW w:w="2127" w:type="dxa"/>
          </w:tcPr>
          <w:p w14:paraId="235E0CB1" w14:textId="438656E7" w:rsidR="00572601" w:rsidRPr="00AD6A2D" w:rsidRDefault="00572601" w:rsidP="00572601">
            <w:pPr>
              <w:jc w:val="center"/>
              <w:rPr>
                <w:highlight w:val="yellow"/>
              </w:rPr>
            </w:pPr>
            <w:r w:rsidRPr="00AD6A2D">
              <w:rPr>
                <w:highlight w:val="yellow"/>
              </w:rPr>
              <w:t>Por permiso</w:t>
            </w:r>
          </w:p>
        </w:tc>
        <w:tc>
          <w:tcPr>
            <w:tcW w:w="1984" w:type="dxa"/>
          </w:tcPr>
          <w:p w14:paraId="7539E3D8" w14:textId="347B3C5F" w:rsidR="00572601" w:rsidRPr="00AA54F7" w:rsidRDefault="00572601" w:rsidP="00572601">
            <w:pPr>
              <w:jc w:val="center"/>
              <w:rPr>
                <w:highlight w:val="yellow"/>
              </w:rPr>
            </w:pPr>
            <w:r w:rsidRPr="00AA54F7">
              <w:rPr>
                <w:highlight w:val="yellow"/>
              </w:rPr>
              <w:t>Oculto</w:t>
            </w:r>
          </w:p>
        </w:tc>
      </w:tr>
      <w:tr w:rsidR="00572601" w:rsidRPr="000A6009" w14:paraId="11320382" w14:textId="48E6BF1E" w:rsidTr="00CB44BA">
        <w:trPr>
          <w:jc w:val="center"/>
        </w:trPr>
        <w:tc>
          <w:tcPr>
            <w:tcW w:w="421" w:type="dxa"/>
            <w:vAlign w:val="center"/>
          </w:tcPr>
          <w:p w14:paraId="35714D26" w14:textId="77777777" w:rsidR="00572601" w:rsidRPr="00282A37" w:rsidRDefault="00572601" w:rsidP="00572601">
            <w:pPr>
              <w:rPr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470B8125" w14:textId="77777777" w:rsidR="00572601" w:rsidRDefault="00572601" w:rsidP="00572601">
            <w:pPr>
              <w:rPr>
                <w:highlight w:val="yellow"/>
              </w:rPr>
            </w:pPr>
          </w:p>
        </w:tc>
        <w:tc>
          <w:tcPr>
            <w:tcW w:w="3118" w:type="dxa"/>
            <w:vAlign w:val="center"/>
          </w:tcPr>
          <w:p w14:paraId="56A96BEB" w14:textId="0736E386" w:rsidR="00572601" w:rsidRDefault="00572601" w:rsidP="00572601">
            <w:pPr>
              <w:rPr>
                <w:highlight w:val="yellow"/>
              </w:rPr>
            </w:pPr>
            <w:r>
              <w:rPr>
                <w:highlight w:val="yellow"/>
              </w:rPr>
              <w:t>Mapa de plataforma</w:t>
            </w:r>
          </w:p>
        </w:tc>
        <w:tc>
          <w:tcPr>
            <w:tcW w:w="2127" w:type="dxa"/>
          </w:tcPr>
          <w:p w14:paraId="3C9DEA4B" w14:textId="09BCDBCC" w:rsidR="00572601" w:rsidRPr="00282A37" w:rsidRDefault="00572601" w:rsidP="00572601">
            <w:pPr>
              <w:jc w:val="center"/>
              <w:rPr>
                <w:highlight w:val="yellow"/>
              </w:rPr>
            </w:pPr>
            <w:r w:rsidRPr="00AD6A2D">
              <w:rPr>
                <w:highlight w:val="yellow"/>
              </w:rPr>
              <w:t>Por permiso</w:t>
            </w:r>
          </w:p>
        </w:tc>
        <w:tc>
          <w:tcPr>
            <w:tcW w:w="1984" w:type="dxa"/>
          </w:tcPr>
          <w:p w14:paraId="573EC03B" w14:textId="76C7D53C" w:rsidR="00572601" w:rsidRPr="00AA54F7" w:rsidRDefault="00572601" w:rsidP="00572601">
            <w:pPr>
              <w:jc w:val="center"/>
              <w:rPr>
                <w:highlight w:val="yellow"/>
              </w:rPr>
            </w:pPr>
            <w:r w:rsidRPr="00AA54F7">
              <w:rPr>
                <w:highlight w:val="yellow"/>
              </w:rPr>
              <w:t>Oculto</w:t>
            </w:r>
          </w:p>
        </w:tc>
      </w:tr>
      <w:tr w:rsidR="00572601" w:rsidRPr="000A6009" w14:paraId="35D3DA50" w14:textId="6BBC5A75" w:rsidTr="00CB44BA">
        <w:trPr>
          <w:jc w:val="center"/>
        </w:trPr>
        <w:tc>
          <w:tcPr>
            <w:tcW w:w="421" w:type="dxa"/>
            <w:vAlign w:val="center"/>
          </w:tcPr>
          <w:p w14:paraId="4611B4CB" w14:textId="77777777" w:rsidR="00572601" w:rsidRPr="00282A37" w:rsidRDefault="00572601" w:rsidP="00572601">
            <w:pPr>
              <w:rPr>
                <w:highlight w:val="yellow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3051BC52" w14:textId="77777777" w:rsidR="00572601" w:rsidRPr="00282A37" w:rsidRDefault="00572601" w:rsidP="00572601">
            <w:pPr>
              <w:rPr>
                <w:highlight w:val="yellow"/>
              </w:rPr>
            </w:pPr>
            <w:r>
              <w:rPr>
                <w:highlight w:val="yellow"/>
              </w:rPr>
              <w:t>Ubicación de fallecidos</w:t>
            </w:r>
          </w:p>
        </w:tc>
        <w:tc>
          <w:tcPr>
            <w:tcW w:w="2127" w:type="dxa"/>
          </w:tcPr>
          <w:p w14:paraId="4AB250D5" w14:textId="77777777" w:rsidR="00572601" w:rsidRPr="00282A37" w:rsidRDefault="00572601" w:rsidP="00572601">
            <w:pPr>
              <w:jc w:val="center"/>
              <w:rPr>
                <w:highlight w:val="yellow"/>
              </w:rPr>
            </w:pPr>
            <w:r w:rsidRPr="00282A37">
              <w:rPr>
                <w:highlight w:val="yellow"/>
              </w:rPr>
              <w:t>Por permiso</w:t>
            </w:r>
          </w:p>
        </w:tc>
        <w:tc>
          <w:tcPr>
            <w:tcW w:w="1984" w:type="dxa"/>
          </w:tcPr>
          <w:p w14:paraId="33E71924" w14:textId="542C606F" w:rsidR="00572601" w:rsidRPr="00AA54F7" w:rsidRDefault="00572601" w:rsidP="00572601">
            <w:pPr>
              <w:jc w:val="center"/>
              <w:rPr>
                <w:highlight w:val="yellow"/>
              </w:rPr>
            </w:pPr>
            <w:r w:rsidRPr="00AA54F7">
              <w:rPr>
                <w:highlight w:val="yellow"/>
              </w:rPr>
              <w:t>Por permiso</w:t>
            </w:r>
          </w:p>
        </w:tc>
      </w:tr>
      <w:tr w:rsidR="00572601" w:rsidRPr="000A6009" w14:paraId="659AEFF0" w14:textId="43BC3D70" w:rsidTr="00CB44BA">
        <w:trPr>
          <w:jc w:val="center"/>
        </w:trPr>
        <w:tc>
          <w:tcPr>
            <w:tcW w:w="421" w:type="dxa"/>
            <w:vAlign w:val="center"/>
          </w:tcPr>
          <w:p w14:paraId="3BDFC169" w14:textId="77777777" w:rsidR="00572601" w:rsidRPr="00282A37" w:rsidRDefault="00572601" w:rsidP="00572601">
            <w:pPr>
              <w:rPr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5F7CE861" w14:textId="77777777" w:rsidR="00572601" w:rsidRDefault="00572601" w:rsidP="00572601">
            <w:pPr>
              <w:rPr>
                <w:highlight w:val="yellow"/>
              </w:rPr>
            </w:pPr>
          </w:p>
        </w:tc>
        <w:tc>
          <w:tcPr>
            <w:tcW w:w="3118" w:type="dxa"/>
            <w:vAlign w:val="center"/>
          </w:tcPr>
          <w:p w14:paraId="120B9ADC" w14:textId="72147817" w:rsidR="00572601" w:rsidRDefault="00572601" w:rsidP="00572601">
            <w:pPr>
              <w:rPr>
                <w:highlight w:val="yellow"/>
              </w:rPr>
            </w:pPr>
            <w:r>
              <w:rPr>
                <w:highlight w:val="yellow"/>
              </w:rPr>
              <w:t>Datos de fallecidos</w:t>
            </w:r>
          </w:p>
        </w:tc>
        <w:tc>
          <w:tcPr>
            <w:tcW w:w="2127" w:type="dxa"/>
          </w:tcPr>
          <w:p w14:paraId="6240A8DC" w14:textId="2D48DB2E" w:rsidR="00572601" w:rsidRPr="00282A37" w:rsidRDefault="00572601" w:rsidP="00572601">
            <w:pPr>
              <w:jc w:val="center"/>
              <w:rPr>
                <w:highlight w:val="yellow"/>
              </w:rPr>
            </w:pPr>
            <w:r w:rsidRPr="00282A37">
              <w:rPr>
                <w:highlight w:val="yellow"/>
              </w:rPr>
              <w:t>Por permiso</w:t>
            </w:r>
          </w:p>
        </w:tc>
        <w:tc>
          <w:tcPr>
            <w:tcW w:w="1984" w:type="dxa"/>
          </w:tcPr>
          <w:p w14:paraId="278DD6D8" w14:textId="60CBB9B9" w:rsidR="00572601" w:rsidRPr="00AA54F7" w:rsidRDefault="00572601" w:rsidP="00572601">
            <w:pPr>
              <w:jc w:val="center"/>
              <w:rPr>
                <w:highlight w:val="yellow"/>
              </w:rPr>
            </w:pPr>
            <w:r w:rsidRPr="00AA54F7">
              <w:rPr>
                <w:highlight w:val="yellow"/>
              </w:rPr>
              <w:t>Oculto</w:t>
            </w:r>
          </w:p>
        </w:tc>
      </w:tr>
      <w:tr w:rsidR="00572601" w:rsidRPr="000A6009" w14:paraId="41BE8C21" w14:textId="77777777" w:rsidTr="00CB44BA">
        <w:trPr>
          <w:jc w:val="center"/>
        </w:trPr>
        <w:tc>
          <w:tcPr>
            <w:tcW w:w="421" w:type="dxa"/>
            <w:vAlign w:val="center"/>
          </w:tcPr>
          <w:p w14:paraId="67F1FE32" w14:textId="77777777" w:rsidR="00572601" w:rsidRPr="00282A37" w:rsidRDefault="00572601" w:rsidP="00572601">
            <w:pPr>
              <w:rPr>
                <w:highlight w:val="yellow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3EBF55C2" w14:textId="4B8B4B62" w:rsidR="00572601" w:rsidRPr="00572601" w:rsidRDefault="00572601" w:rsidP="00572601">
            <w:r w:rsidRPr="00572601">
              <w:t>Seguimiento de prospectos</w:t>
            </w:r>
          </w:p>
        </w:tc>
        <w:tc>
          <w:tcPr>
            <w:tcW w:w="2127" w:type="dxa"/>
          </w:tcPr>
          <w:p w14:paraId="4D49D1A9" w14:textId="695D00A6" w:rsidR="00572601" w:rsidRPr="00572601" w:rsidRDefault="00572601" w:rsidP="00572601">
            <w:pPr>
              <w:jc w:val="center"/>
            </w:pPr>
            <w:r w:rsidRPr="00572601">
              <w:t>Por permiso</w:t>
            </w:r>
          </w:p>
        </w:tc>
        <w:tc>
          <w:tcPr>
            <w:tcW w:w="1984" w:type="dxa"/>
          </w:tcPr>
          <w:p w14:paraId="23FD2699" w14:textId="2FEED1D3" w:rsidR="00572601" w:rsidRPr="00572601" w:rsidRDefault="00572601" w:rsidP="00572601">
            <w:pPr>
              <w:jc w:val="center"/>
            </w:pPr>
            <w:r w:rsidRPr="00572601">
              <w:t>Por permiso</w:t>
            </w:r>
          </w:p>
        </w:tc>
      </w:tr>
      <w:tr w:rsidR="00572601" w:rsidRPr="000A6009" w14:paraId="1F51737C" w14:textId="0777D831" w:rsidTr="00CB44BA">
        <w:trPr>
          <w:jc w:val="center"/>
        </w:trPr>
        <w:tc>
          <w:tcPr>
            <w:tcW w:w="3964" w:type="dxa"/>
            <w:gridSpan w:val="3"/>
            <w:vAlign w:val="center"/>
          </w:tcPr>
          <w:p w14:paraId="1B6B0E39" w14:textId="77777777" w:rsidR="00572601" w:rsidRPr="000A6009" w:rsidRDefault="00572601" w:rsidP="00572601">
            <w:r w:rsidRPr="000A6009">
              <w:t>Configuración</w:t>
            </w:r>
          </w:p>
        </w:tc>
        <w:tc>
          <w:tcPr>
            <w:tcW w:w="2127" w:type="dxa"/>
          </w:tcPr>
          <w:p w14:paraId="750D6E68" w14:textId="77777777" w:rsidR="00572601" w:rsidRPr="000A6009" w:rsidRDefault="00572601" w:rsidP="00572601">
            <w:pPr>
              <w:jc w:val="center"/>
            </w:pPr>
            <w:r w:rsidRPr="000A6009">
              <w:t>Visible</w:t>
            </w:r>
          </w:p>
        </w:tc>
        <w:tc>
          <w:tcPr>
            <w:tcW w:w="1984" w:type="dxa"/>
          </w:tcPr>
          <w:p w14:paraId="1BAD7A5D" w14:textId="1E520A8E" w:rsidR="00572601" w:rsidRPr="000A6009" w:rsidRDefault="00572601" w:rsidP="00572601">
            <w:pPr>
              <w:jc w:val="center"/>
            </w:pPr>
            <w:r w:rsidRPr="000A6009">
              <w:t>Visible</w:t>
            </w:r>
          </w:p>
        </w:tc>
      </w:tr>
      <w:tr w:rsidR="00572601" w:rsidRPr="000A6009" w14:paraId="2746E1C6" w14:textId="693BFBDA" w:rsidTr="00CB44BA">
        <w:trPr>
          <w:jc w:val="center"/>
        </w:trPr>
        <w:tc>
          <w:tcPr>
            <w:tcW w:w="421" w:type="dxa"/>
            <w:vAlign w:val="center"/>
          </w:tcPr>
          <w:p w14:paraId="12C81E83" w14:textId="77777777" w:rsidR="00572601" w:rsidRPr="000A6009" w:rsidRDefault="00572601" w:rsidP="00572601"/>
        </w:tc>
        <w:tc>
          <w:tcPr>
            <w:tcW w:w="3543" w:type="dxa"/>
            <w:gridSpan w:val="2"/>
            <w:vAlign w:val="center"/>
          </w:tcPr>
          <w:p w14:paraId="22473F7D" w14:textId="77777777" w:rsidR="00572601" w:rsidRPr="000A6009" w:rsidRDefault="00572601" w:rsidP="00572601">
            <w:r w:rsidRPr="000A6009">
              <w:t>Cambiar contraseña</w:t>
            </w:r>
          </w:p>
        </w:tc>
        <w:tc>
          <w:tcPr>
            <w:tcW w:w="2127" w:type="dxa"/>
          </w:tcPr>
          <w:p w14:paraId="225B6538" w14:textId="77777777" w:rsidR="00572601" w:rsidRPr="000A6009" w:rsidRDefault="00572601" w:rsidP="00572601">
            <w:pPr>
              <w:jc w:val="center"/>
            </w:pPr>
            <w:r w:rsidRPr="000A6009">
              <w:t>Visible</w:t>
            </w:r>
          </w:p>
        </w:tc>
        <w:tc>
          <w:tcPr>
            <w:tcW w:w="1984" w:type="dxa"/>
          </w:tcPr>
          <w:p w14:paraId="3D39D1A2" w14:textId="564372F4" w:rsidR="00572601" w:rsidRPr="000A6009" w:rsidRDefault="00572601" w:rsidP="00572601">
            <w:pPr>
              <w:jc w:val="center"/>
            </w:pPr>
            <w:r w:rsidRPr="000A6009">
              <w:t>Visible</w:t>
            </w:r>
          </w:p>
        </w:tc>
      </w:tr>
      <w:tr w:rsidR="00572601" w:rsidRPr="000A6009" w14:paraId="7E62E604" w14:textId="6E2BFBDB" w:rsidTr="00CB44BA">
        <w:trPr>
          <w:jc w:val="center"/>
        </w:trPr>
        <w:tc>
          <w:tcPr>
            <w:tcW w:w="421" w:type="dxa"/>
            <w:vAlign w:val="center"/>
          </w:tcPr>
          <w:p w14:paraId="655026E5" w14:textId="77777777" w:rsidR="00572601" w:rsidRPr="000A6009" w:rsidRDefault="00572601" w:rsidP="00572601"/>
        </w:tc>
        <w:tc>
          <w:tcPr>
            <w:tcW w:w="3543" w:type="dxa"/>
            <w:gridSpan w:val="2"/>
            <w:vAlign w:val="center"/>
          </w:tcPr>
          <w:p w14:paraId="4EF10159" w14:textId="77777777" w:rsidR="00572601" w:rsidRPr="000A6009" w:rsidRDefault="00572601" w:rsidP="00572601">
            <w:r w:rsidRPr="000A6009">
              <w:t>Delegación</w:t>
            </w:r>
          </w:p>
        </w:tc>
        <w:tc>
          <w:tcPr>
            <w:tcW w:w="2127" w:type="dxa"/>
          </w:tcPr>
          <w:p w14:paraId="0ECD8B3A" w14:textId="77777777" w:rsidR="00572601" w:rsidRPr="000A6009" w:rsidRDefault="00572601" w:rsidP="00572601">
            <w:pPr>
              <w:jc w:val="center"/>
            </w:pPr>
            <w:r w:rsidRPr="000A6009">
              <w:t>Condicional</w:t>
            </w:r>
          </w:p>
        </w:tc>
        <w:tc>
          <w:tcPr>
            <w:tcW w:w="1984" w:type="dxa"/>
          </w:tcPr>
          <w:p w14:paraId="2869EFC1" w14:textId="749DCE68" w:rsidR="00572601" w:rsidRPr="000A6009" w:rsidRDefault="00572601" w:rsidP="00572601">
            <w:pPr>
              <w:jc w:val="center"/>
            </w:pPr>
            <w:r w:rsidRPr="000A6009">
              <w:t>Condicional</w:t>
            </w:r>
          </w:p>
        </w:tc>
      </w:tr>
      <w:tr w:rsidR="00572601" w:rsidRPr="000A6009" w14:paraId="391F9510" w14:textId="031F87DF" w:rsidTr="00CB44BA">
        <w:trPr>
          <w:jc w:val="center"/>
        </w:trPr>
        <w:tc>
          <w:tcPr>
            <w:tcW w:w="421" w:type="dxa"/>
            <w:vAlign w:val="center"/>
          </w:tcPr>
          <w:p w14:paraId="331F1F44" w14:textId="77777777" w:rsidR="00572601" w:rsidRPr="000A6009" w:rsidRDefault="00572601" w:rsidP="00572601"/>
        </w:tc>
        <w:tc>
          <w:tcPr>
            <w:tcW w:w="3543" w:type="dxa"/>
            <w:gridSpan w:val="2"/>
            <w:vAlign w:val="center"/>
          </w:tcPr>
          <w:p w14:paraId="4BFF3843" w14:textId="77777777" w:rsidR="00572601" w:rsidRPr="000A6009" w:rsidRDefault="00572601" w:rsidP="00572601">
            <w:r w:rsidRPr="000A6009">
              <w:t>Por trabajador</w:t>
            </w:r>
          </w:p>
        </w:tc>
        <w:tc>
          <w:tcPr>
            <w:tcW w:w="2127" w:type="dxa"/>
          </w:tcPr>
          <w:p w14:paraId="191E43E6" w14:textId="77777777" w:rsidR="00572601" w:rsidRPr="000A6009" w:rsidRDefault="00572601" w:rsidP="00572601">
            <w:pPr>
              <w:jc w:val="center"/>
            </w:pPr>
            <w:r w:rsidRPr="000A6009">
              <w:t>Por permiso</w:t>
            </w:r>
          </w:p>
        </w:tc>
        <w:tc>
          <w:tcPr>
            <w:tcW w:w="1984" w:type="dxa"/>
          </w:tcPr>
          <w:p w14:paraId="6BAC37CC" w14:textId="65046ED4" w:rsidR="00572601" w:rsidRPr="000A6009" w:rsidRDefault="00572601" w:rsidP="00572601">
            <w:pPr>
              <w:jc w:val="center"/>
            </w:pPr>
            <w:r w:rsidRPr="000A6009">
              <w:t>Por permiso</w:t>
            </w:r>
          </w:p>
        </w:tc>
      </w:tr>
    </w:tbl>
    <w:p w14:paraId="0BA65DBC" w14:textId="77777777" w:rsidR="002301A9" w:rsidRDefault="002301A9" w:rsidP="002301A9">
      <w:pPr>
        <w:jc w:val="both"/>
      </w:pPr>
    </w:p>
    <w:p w14:paraId="782FEA77" w14:textId="5EEE24E8" w:rsidR="00572601" w:rsidRDefault="00572601" w:rsidP="002301A9">
      <w:pPr>
        <w:jc w:val="both"/>
      </w:pPr>
      <w:r>
        <w:t>Definiciones:</w:t>
      </w:r>
    </w:p>
    <w:p w14:paraId="77B20339" w14:textId="0C016974" w:rsidR="00572601" w:rsidRDefault="00572601" w:rsidP="00572601">
      <w:pPr>
        <w:pStyle w:val="Prrafodelista"/>
        <w:numPr>
          <w:ilvl w:val="0"/>
          <w:numId w:val="47"/>
        </w:numPr>
        <w:jc w:val="both"/>
      </w:pPr>
      <w:r>
        <w:t>Árbol de navegación:</w:t>
      </w:r>
      <w:r w:rsidR="00B339D7" w:rsidRPr="00B339D7">
        <w:t xml:space="preserve"> se refiere a la estructura jerárquica y organizada que guía a los usuarios a través de las diversas secciones y páginas de un sitio web.</w:t>
      </w:r>
    </w:p>
    <w:p w14:paraId="33EF47AC" w14:textId="52EB95CD" w:rsidR="00572601" w:rsidRPr="000A6009" w:rsidRDefault="00572601" w:rsidP="00572601">
      <w:pPr>
        <w:pStyle w:val="Prrafodelista"/>
        <w:numPr>
          <w:ilvl w:val="0"/>
          <w:numId w:val="47"/>
        </w:numPr>
        <w:jc w:val="both"/>
      </w:pPr>
      <w:r>
        <w:t>Menú de navegación:</w:t>
      </w:r>
      <w:r w:rsidR="00B339D7" w:rsidRPr="00B339D7">
        <w:t xml:space="preserve"> interfaz gráfica que proporciona opciones de navegación rápida a los usuarios.</w:t>
      </w:r>
    </w:p>
    <w:p w14:paraId="19D5013A" w14:textId="4021DA00" w:rsidR="0072669F" w:rsidRPr="000A6009" w:rsidRDefault="0072669F" w:rsidP="0072669F">
      <w:pPr>
        <w:pStyle w:val="Ttulo2"/>
        <w:numPr>
          <w:ilvl w:val="0"/>
          <w:numId w:val="3"/>
        </w:numPr>
        <w:ind w:left="0" w:hanging="426"/>
        <w:jc w:val="both"/>
      </w:pPr>
      <w:bookmarkStart w:id="5" w:name="_Toc153187632"/>
      <w:r>
        <w:t xml:space="preserve">Cabecera </w:t>
      </w:r>
      <w:r w:rsidR="00AF36D8">
        <w:t>Personalizada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72669F" w:rsidRPr="000A6009" w14:paraId="09247CD3" w14:textId="77777777" w:rsidTr="00063462">
        <w:tc>
          <w:tcPr>
            <w:tcW w:w="1129" w:type="dxa"/>
            <w:shd w:val="clear" w:color="auto" w:fill="B4C6E7" w:themeFill="accent1" w:themeFillTint="66"/>
          </w:tcPr>
          <w:p w14:paraId="1B9CD568" w14:textId="77777777" w:rsidR="0072669F" w:rsidRPr="000A6009" w:rsidRDefault="0072669F" w:rsidP="00063462">
            <w:pPr>
              <w:jc w:val="both"/>
            </w:pPr>
            <w:r w:rsidRPr="000A6009">
              <w:t>Como:</w:t>
            </w:r>
          </w:p>
        </w:tc>
        <w:tc>
          <w:tcPr>
            <w:tcW w:w="7650" w:type="dxa"/>
          </w:tcPr>
          <w:p w14:paraId="6AB3A742" w14:textId="53925EA0" w:rsidR="0072669F" w:rsidRPr="000A6009" w:rsidRDefault="0072669F" w:rsidP="00063462">
            <w:pPr>
              <w:jc w:val="both"/>
            </w:pPr>
          </w:p>
        </w:tc>
      </w:tr>
      <w:tr w:rsidR="0072669F" w:rsidRPr="000A6009" w14:paraId="16A135D3" w14:textId="77777777" w:rsidTr="00063462">
        <w:tc>
          <w:tcPr>
            <w:tcW w:w="1129" w:type="dxa"/>
            <w:shd w:val="clear" w:color="auto" w:fill="B4C6E7" w:themeFill="accent1" w:themeFillTint="66"/>
          </w:tcPr>
          <w:p w14:paraId="57D56911" w14:textId="77777777" w:rsidR="0072669F" w:rsidRPr="000A6009" w:rsidRDefault="0072669F" w:rsidP="00063462">
            <w:pPr>
              <w:jc w:val="both"/>
            </w:pPr>
            <w:r w:rsidRPr="000A6009">
              <w:t>Quiero:</w:t>
            </w:r>
          </w:p>
        </w:tc>
        <w:tc>
          <w:tcPr>
            <w:tcW w:w="7650" w:type="dxa"/>
          </w:tcPr>
          <w:p w14:paraId="312C96C8" w14:textId="41C5F115" w:rsidR="0072669F" w:rsidRPr="000A6009" w:rsidRDefault="0072669F" w:rsidP="00063462">
            <w:pPr>
              <w:jc w:val="both"/>
            </w:pPr>
          </w:p>
        </w:tc>
      </w:tr>
      <w:tr w:rsidR="0072669F" w:rsidRPr="000A6009" w14:paraId="04C47DE6" w14:textId="77777777" w:rsidTr="00063462">
        <w:tc>
          <w:tcPr>
            <w:tcW w:w="1129" w:type="dxa"/>
            <w:shd w:val="clear" w:color="auto" w:fill="B4C6E7" w:themeFill="accent1" w:themeFillTint="66"/>
          </w:tcPr>
          <w:p w14:paraId="419A97D9" w14:textId="77777777" w:rsidR="0072669F" w:rsidRPr="000A6009" w:rsidRDefault="0072669F" w:rsidP="00063462">
            <w:pPr>
              <w:jc w:val="both"/>
            </w:pPr>
            <w:r w:rsidRPr="000A6009">
              <w:t>Para:</w:t>
            </w:r>
          </w:p>
        </w:tc>
        <w:tc>
          <w:tcPr>
            <w:tcW w:w="7650" w:type="dxa"/>
          </w:tcPr>
          <w:p w14:paraId="62C04283" w14:textId="17BA5C89" w:rsidR="0072669F" w:rsidRPr="000A6009" w:rsidRDefault="0072669F" w:rsidP="00063462">
            <w:pPr>
              <w:jc w:val="both"/>
            </w:pPr>
          </w:p>
        </w:tc>
      </w:tr>
      <w:tr w:rsidR="0072669F" w:rsidRPr="000A6009" w14:paraId="0EEDB3E4" w14:textId="77777777" w:rsidTr="00063462">
        <w:tc>
          <w:tcPr>
            <w:tcW w:w="8779" w:type="dxa"/>
            <w:gridSpan w:val="2"/>
            <w:shd w:val="clear" w:color="auto" w:fill="B4C6E7" w:themeFill="accent1" w:themeFillTint="66"/>
          </w:tcPr>
          <w:p w14:paraId="011EA006" w14:textId="77777777" w:rsidR="0072669F" w:rsidRPr="000A6009" w:rsidRDefault="0072669F" w:rsidP="00063462">
            <w:pPr>
              <w:jc w:val="both"/>
            </w:pPr>
            <w:r w:rsidRPr="000A6009">
              <w:t>Criterios de aceptación: (incluye validaciones y casuísticas)</w:t>
            </w:r>
          </w:p>
        </w:tc>
      </w:tr>
    </w:tbl>
    <w:p w14:paraId="55718A54" w14:textId="5A0BCE35" w:rsidR="00AF36D8" w:rsidRDefault="00AF36D8" w:rsidP="0072669F">
      <w:pPr>
        <w:jc w:val="both"/>
      </w:pPr>
      <w:r>
        <w:t>Adicionalmente a las funciones de la cabecera del intranet, la web Ubicación de espacios debe contemplar otras funcionalidades.</w:t>
      </w:r>
    </w:p>
    <w:p w14:paraId="26688D32" w14:textId="738BAA5A" w:rsidR="004D2D8B" w:rsidRPr="004D2D8B" w:rsidRDefault="004D2D8B" w:rsidP="004D2D8B">
      <w:pPr>
        <w:pStyle w:val="Prrafodelista"/>
        <w:numPr>
          <w:ilvl w:val="0"/>
          <w:numId w:val="4"/>
        </w:numPr>
        <w:jc w:val="both"/>
      </w:pPr>
      <w:r w:rsidRPr="004D2D8B">
        <w:t>En subsección “</w:t>
      </w:r>
      <w:r>
        <w:t>Mapa de camposanto</w:t>
      </w:r>
      <w:r w:rsidRPr="004D2D8B">
        <w:t>”:</w:t>
      </w:r>
    </w:p>
    <w:p w14:paraId="13FD700A" w14:textId="0EC5A8A1" w:rsidR="004D2D8B" w:rsidRDefault="00840A66" w:rsidP="004D2D8B">
      <w:pPr>
        <w:pStyle w:val="Prrafodelista"/>
        <w:numPr>
          <w:ilvl w:val="1"/>
          <w:numId w:val="4"/>
        </w:numPr>
        <w:jc w:val="both"/>
      </w:pPr>
      <w:r>
        <w:t xml:space="preserve">Añadir </w:t>
      </w:r>
      <w:r w:rsidR="004D2D8B" w:rsidRPr="004D2D8B">
        <w:t xml:space="preserve">barra de búsqueda permite buscar </w:t>
      </w:r>
      <w:r w:rsidR="004D2D8B">
        <w:t xml:space="preserve">el nombre </w:t>
      </w:r>
      <w:r w:rsidR="004D2D8B" w:rsidRPr="004D2D8B">
        <w:t>de la plataforma</w:t>
      </w:r>
      <w:r w:rsidR="004D2D8B">
        <w:t xml:space="preserve"> del camposanto en que </w:t>
      </w:r>
      <w:r w:rsidR="004D2D8B" w:rsidRPr="004D2D8B">
        <w:t>uno se encuentra</w:t>
      </w:r>
      <w:r>
        <w:t>, al seleccionar la buscada el Pin – Nombre de plataforma cambiará de color de azul a naranja y se centrará el Pin en el medio de la pantalla.</w:t>
      </w:r>
    </w:p>
    <w:p w14:paraId="7AD0A71C" w14:textId="2DDB0BC4" w:rsidR="00840A66" w:rsidRPr="004D2D8B" w:rsidRDefault="00840A66" w:rsidP="004D2D8B">
      <w:pPr>
        <w:pStyle w:val="Prrafodelista"/>
        <w:numPr>
          <w:ilvl w:val="1"/>
          <w:numId w:val="4"/>
        </w:numPr>
        <w:jc w:val="both"/>
      </w:pPr>
      <w:r>
        <w:t>En vista responsive no colocar logo Grupo Muya.</w:t>
      </w:r>
    </w:p>
    <w:p w14:paraId="68E0FF83" w14:textId="77777777" w:rsidR="004D2D8B" w:rsidRPr="004D2D8B" w:rsidRDefault="004D2D8B" w:rsidP="004D2D8B">
      <w:pPr>
        <w:pStyle w:val="Prrafodelista"/>
        <w:numPr>
          <w:ilvl w:val="0"/>
          <w:numId w:val="4"/>
        </w:numPr>
        <w:jc w:val="both"/>
      </w:pPr>
      <w:r w:rsidRPr="004D2D8B">
        <w:t>En subsección “Mapa de plataforma”:</w:t>
      </w:r>
    </w:p>
    <w:p w14:paraId="1AB72E51" w14:textId="333118A3" w:rsidR="004D2D8B" w:rsidRDefault="00840A66" w:rsidP="004D2D8B">
      <w:pPr>
        <w:pStyle w:val="Prrafodelista"/>
        <w:numPr>
          <w:ilvl w:val="1"/>
          <w:numId w:val="4"/>
        </w:numPr>
        <w:jc w:val="both"/>
      </w:pPr>
      <w:r>
        <w:t>Añadir dos botones de filtro, uno para el eje Horizontal y otro para eje Vertical</w:t>
      </w:r>
      <w:r w:rsidR="00C71C52">
        <w:t>.</w:t>
      </w:r>
    </w:p>
    <w:p w14:paraId="5736DB77" w14:textId="78CCEB26" w:rsidR="00C71C52" w:rsidRDefault="00C71C52" w:rsidP="004D2D8B">
      <w:pPr>
        <w:pStyle w:val="Prrafodelista"/>
        <w:numPr>
          <w:ilvl w:val="1"/>
          <w:numId w:val="4"/>
        </w:numPr>
        <w:jc w:val="both"/>
      </w:pPr>
      <w:r>
        <w:t>Al seleccionar un eje, la cuadrícula de la Plataforma aparecerá centrada en la pantalla, al seleccionar los dos ejes, el cuadrante de 12 espacios se centrará en la pantalla.</w:t>
      </w:r>
    </w:p>
    <w:p w14:paraId="31A6433B" w14:textId="77777777" w:rsidR="00C71C52" w:rsidRPr="004D2D8B" w:rsidRDefault="00C71C52" w:rsidP="00C71C52">
      <w:pPr>
        <w:pStyle w:val="Prrafodelista"/>
        <w:numPr>
          <w:ilvl w:val="1"/>
          <w:numId w:val="4"/>
        </w:numPr>
        <w:jc w:val="both"/>
      </w:pPr>
      <w:r>
        <w:t>En vista responsive no colocar logo Grupo Muya.</w:t>
      </w:r>
    </w:p>
    <w:p w14:paraId="2E408657" w14:textId="69C34CC5" w:rsidR="00B67ABE" w:rsidRPr="000A6009" w:rsidRDefault="00F55DAE" w:rsidP="00B67ABE">
      <w:pPr>
        <w:pStyle w:val="Ttulo2"/>
        <w:numPr>
          <w:ilvl w:val="0"/>
          <w:numId w:val="3"/>
        </w:numPr>
        <w:ind w:left="0" w:hanging="426"/>
        <w:jc w:val="both"/>
      </w:pPr>
      <w:bookmarkStart w:id="6" w:name="_Toc153187633"/>
      <w:r>
        <w:t>Sección “</w:t>
      </w:r>
      <w:r w:rsidR="00217160">
        <w:t>Ubicación de espacios</w:t>
      </w:r>
      <w:r>
        <w:t>”</w:t>
      </w:r>
      <w:bookmarkEnd w:id="6"/>
      <w:r w:rsidR="00420ABD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B67ABE" w:rsidRPr="000A6009" w14:paraId="3D81A156" w14:textId="77777777" w:rsidTr="007E10D8">
        <w:tc>
          <w:tcPr>
            <w:tcW w:w="1129" w:type="dxa"/>
            <w:shd w:val="clear" w:color="auto" w:fill="B4C6E7" w:themeFill="accent1" w:themeFillTint="66"/>
          </w:tcPr>
          <w:p w14:paraId="7C6E7352" w14:textId="77777777" w:rsidR="00B67ABE" w:rsidRPr="000A6009" w:rsidRDefault="00B67ABE" w:rsidP="007E10D8">
            <w:pPr>
              <w:jc w:val="both"/>
            </w:pPr>
            <w:r w:rsidRPr="000A6009">
              <w:t>Como:</w:t>
            </w:r>
          </w:p>
        </w:tc>
        <w:tc>
          <w:tcPr>
            <w:tcW w:w="7650" w:type="dxa"/>
          </w:tcPr>
          <w:p w14:paraId="344B0813" w14:textId="77777777" w:rsidR="00B67ABE" w:rsidRPr="000A6009" w:rsidRDefault="00B67ABE" w:rsidP="007E10D8">
            <w:pPr>
              <w:jc w:val="both"/>
            </w:pPr>
          </w:p>
        </w:tc>
      </w:tr>
      <w:tr w:rsidR="00B67ABE" w:rsidRPr="000A6009" w14:paraId="5F6F4327" w14:textId="77777777" w:rsidTr="007E10D8">
        <w:tc>
          <w:tcPr>
            <w:tcW w:w="1129" w:type="dxa"/>
            <w:shd w:val="clear" w:color="auto" w:fill="B4C6E7" w:themeFill="accent1" w:themeFillTint="66"/>
          </w:tcPr>
          <w:p w14:paraId="31173151" w14:textId="77777777" w:rsidR="00B67ABE" w:rsidRPr="000A6009" w:rsidRDefault="00B67ABE" w:rsidP="007E10D8">
            <w:pPr>
              <w:jc w:val="both"/>
            </w:pPr>
            <w:r w:rsidRPr="000A6009">
              <w:t>Quiero:</w:t>
            </w:r>
          </w:p>
        </w:tc>
        <w:tc>
          <w:tcPr>
            <w:tcW w:w="7650" w:type="dxa"/>
          </w:tcPr>
          <w:p w14:paraId="61CBB86E" w14:textId="77777777" w:rsidR="00B67ABE" w:rsidRPr="000A6009" w:rsidRDefault="00B67ABE" w:rsidP="007E10D8">
            <w:pPr>
              <w:jc w:val="both"/>
            </w:pPr>
          </w:p>
        </w:tc>
      </w:tr>
      <w:tr w:rsidR="00B67ABE" w:rsidRPr="000A6009" w14:paraId="170D9265" w14:textId="77777777" w:rsidTr="007E10D8">
        <w:tc>
          <w:tcPr>
            <w:tcW w:w="1129" w:type="dxa"/>
            <w:shd w:val="clear" w:color="auto" w:fill="B4C6E7" w:themeFill="accent1" w:themeFillTint="66"/>
          </w:tcPr>
          <w:p w14:paraId="4A701E49" w14:textId="77777777" w:rsidR="00B67ABE" w:rsidRPr="000A6009" w:rsidRDefault="00B67ABE" w:rsidP="007E10D8">
            <w:pPr>
              <w:jc w:val="both"/>
            </w:pPr>
            <w:r w:rsidRPr="000A6009">
              <w:t>Para:</w:t>
            </w:r>
          </w:p>
        </w:tc>
        <w:tc>
          <w:tcPr>
            <w:tcW w:w="7650" w:type="dxa"/>
          </w:tcPr>
          <w:p w14:paraId="4A46BEAB" w14:textId="77777777" w:rsidR="00B67ABE" w:rsidRPr="000A6009" w:rsidRDefault="00B67ABE" w:rsidP="007E10D8">
            <w:pPr>
              <w:jc w:val="both"/>
            </w:pPr>
          </w:p>
        </w:tc>
      </w:tr>
      <w:tr w:rsidR="00B67ABE" w:rsidRPr="000A6009" w14:paraId="251A6421" w14:textId="77777777" w:rsidTr="007E10D8">
        <w:tc>
          <w:tcPr>
            <w:tcW w:w="8779" w:type="dxa"/>
            <w:gridSpan w:val="2"/>
            <w:shd w:val="clear" w:color="auto" w:fill="B4C6E7" w:themeFill="accent1" w:themeFillTint="66"/>
          </w:tcPr>
          <w:p w14:paraId="7EB5F239" w14:textId="77777777" w:rsidR="00B67ABE" w:rsidRPr="000A6009" w:rsidRDefault="00B67ABE" w:rsidP="007E10D8">
            <w:pPr>
              <w:jc w:val="both"/>
            </w:pPr>
            <w:r w:rsidRPr="000A6009">
              <w:t>Criterios de aceptación: (incluye validaciones y casuísticas)</w:t>
            </w:r>
          </w:p>
        </w:tc>
      </w:tr>
    </w:tbl>
    <w:p w14:paraId="532F4A1C" w14:textId="25773781" w:rsidR="0072669F" w:rsidRDefault="00420ABD" w:rsidP="00B67ABE">
      <w:pPr>
        <w:jc w:val="both"/>
      </w:pPr>
      <w:bookmarkStart w:id="7" w:name="_Hlk125927123"/>
      <w:r>
        <w:t xml:space="preserve">La </w:t>
      </w:r>
      <w:r w:rsidR="0072669F">
        <w:t>sección</w:t>
      </w:r>
      <w:r>
        <w:t xml:space="preserve"> </w:t>
      </w:r>
      <w:r w:rsidR="0072669F">
        <w:t>“</w:t>
      </w:r>
      <w:r>
        <w:t>Ubicación de espacios</w:t>
      </w:r>
      <w:r w:rsidR="0072669F">
        <w:t>”</w:t>
      </w:r>
      <w:r>
        <w:t xml:space="preserve"> opera como un visualizador en tiempo real de la información de</w:t>
      </w:r>
      <w:r w:rsidR="0077577D">
        <w:t xml:space="preserve"> los </w:t>
      </w:r>
      <w:r w:rsidR="0072669F">
        <w:t>Camposantos y Có</w:t>
      </w:r>
      <w:r>
        <w:t>digo</w:t>
      </w:r>
      <w:r w:rsidR="0072669F">
        <w:t>s</w:t>
      </w:r>
      <w:r>
        <w:t xml:space="preserve"> de espacio del SG5.</w:t>
      </w:r>
    </w:p>
    <w:bookmarkEnd w:id="7"/>
    <w:p w14:paraId="0B854F87" w14:textId="07E17877" w:rsidR="00B67ABE" w:rsidRDefault="0072669F" w:rsidP="00B67ABE">
      <w:pPr>
        <w:jc w:val="both"/>
      </w:pPr>
      <w:r>
        <w:t xml:space="preserve">La </w:t>
      </w:r>
      <w:r w:rsidR="0077577D">
        <w:t xml:space="preserve">página web </w:t>
      </w:r>
      <w:r>
        <w:t>está compuesta de y en el siguiente orden:</w:t>
      </w:r>
    </w:p>
    <w:p w14:paraId="2205AA69" w14:textId="77777777" w:rsidR="0072669F" w:rsidRDefault="0072669F" w:rsidP="0072669F">
      <w:pPr>
        <w:pStyle w:val="Prrafodelista"/>
        <w:numPr>
          <w:ilvl w:val="0"/>
          <w:numId w:val="44"/>
        </w:numPr>
        <w:jc w:val="both"/>
      </w:pPr>
      <w:r>
        <w:t>En la parte superior:</w:t>
      </w:r>
    </w:p>
    <w:p w14:paraId="7B386560" w14:textId="7ACD5266" w:rsidR="0072669F" w:rsidRDefault="00366107" w:rsidP="0072669F">
      <w:pPr>
        <w:pStyle w:val="Prrafodelista"/>
        <w:numPr>
          <w:ilvl w:val="1"/>
          <w:numId w:val="44"/>
        </w:numPr>
        <w:jc w:val="both"/>
      </w:pPr>
      <w:r>
        <w:t>C</w:t>
      </w:r>
      <w:r w:rsidR="0072669F">
        <w:t>abecera</w:t>
      </w:r>
    </w:p>
    <w:p w14:paraId="181643B9" w14:textId="706E443E" w:rsidR="0072669F" w:rsidRDefault="0072669F" w:rsidP="0072669F">
      <w:pPr>
        <w:pStyle w:val="Prrafodelista"/>
        <w:numPr>
          <w:ilvl w:val="0"/>
          <w:numId w:val="44"/>
        </w:numPr>
        <w:jc w:val="both"/>
      </w:pPr>
      <w:r>
        <w:t>En el cuerpo:</w:t>
      </w:r>
    </w:p>
    <w:p w14:paraId="2792AA88" w14:textId="7F966BBB" w:rsidR="0072669F" w:rsidRDefault="00F673B7" w:rsidP="0072669F">
      <w:pPr>
        <w:pStyle w:val="Prrafodelista"/>
        <w:numPr>
          <w:ilvl w:val="1"/>
          <w:numId w:val="44"/>
        </w:numPr>
        <w:jc w:val="both"/>
      </w:pPr>
      <w:r>
        <w:t>Título “Ubicación de espacios”</w:t>
      </w:r>
    </w:p>
    <w:p w14:paraId="2126C852" w14:textId="628CEE28" w:rsidR="00F673B7" w:rsidRDefault="00F673B7" w:rsidP="0072669F">
      <w:pPr>
        <w:pStyle w:val="Prrafodelista"/>
        <w:numPr>
          <w:ilvl w:val="1"/>
          <w:numId w:val="44"/>
        </w:numPr>
        <w:jc w:val="both"/>
      </w:pPr>
      <w:r>
        <w:lastRenderedPageBreak/>
        <w:t xml:space="preserve">Filtro “Seleccione un camposanto”, </w:t>
      </w:r>
      <w:r w:rsidR="0069239D">
        <w:t>incluir</w:t>
      </w:r>
      <w:r>
        <w:t xml:space="preserve"> botón para escoger el </w:t>
      </w:r>
      <w:r w:rsidR="0069239D">
        <w:t xml:space="preserve">camposanto </w:t>
      </w:r>
      <w:r>
        <w:t xml:space="preserve">favorito y </w:t>
      </w:r>
      <w:r w:rsidR="0069239D">
        <w:t xml:space="preserve">que </w:t>
      </w:r>
      <w:r>
        <w:t>se coloque como primera opción.</w:t>
      </w:r>
      <w:r w:rsidR="009B5730">
        <w:t xml:space="preserve"> Solo mostrará </w:t>
      </w:r>
      <w:r w:rsidR="00B5584B">
        <w:t>en la lista los camposantos que se Activaron desde la subsección “Ubicación de camposanto – Manager”.</w:t>
      </w:r>
    </w:p>
    <w:p w14:paraId="27869D3B" w14:textId="35536003" w:rsidR="00F673B7" w:rsidRDefault="00F673B7" w:rsidP="0072669F">
      <w:pPr>
        <w:pStyle w:val="Prrafodelista"/>
        <w:numPr>
          <w:ilvl w:val="1"/>
          <w:numId w:val="44"/>
        </w:numPr>
        <w:jc w:val="both"/>
      </w:pPr>
      <w:r>
        <w:t>Botón de acceso directo a “Mapa de camposanto”, que redireccione al camposanto seleccionado.</w:t>
      </w:r>
    </w:p>
    <w:p w14:paraId="55432804" w14:textId="6251F513" w:rsidR="00F673B7" w:rsidRDefault="00F673B7" w:rsidP="0072669F">
      <w:pPr>
        <w:pStyle w:val="Prrafodelista"/>
        <w:numPr>
          <w:ilvl w:val="1"/>
          <w:numId w:val="44"/>
        </w:numPr>
        <w:jc w:val="both"/>
      </w:pPr>
      <w:r>
        <w:t>Filtro “Seleccione una plataforma”,</w:t>
      </w:r>
      <w:r w:rsidR="0069239D">
        <w:t xml:space="preserve"> solo se activa luego de seleccionar un camposanto,</w:t>
      </w:r>
      <w:r>
        <w:t xml:space="preserve"> </w:t>
      </w:r>
      <w:r w:rsidR="0069239D">
        <w:t>incluir</w:t>
      </w:r>
      <w:r>
        <w:t xml:space="preserve"> botón para escoger la </w:t>
      </w:r>
      <w:r w:rsidR="0069239D">
        <w:t xml:space="preserve">plataforma </w:t>
      </w:r>
      <w:r>
        <w:t xml:space="preserve">favorita y </w:t>
      </w:r>
      <w:r w:rsidR="0069239D">
        <w:t xml:space="preserve">que </w:t>
      </w:r>
      <w:r>
        <w:t>se coloque como primera opción.</w:t>
      </w:r>
      <w:r w:rsidR="00D91F4F">
        <w:t xml:space="preserve"> Solo mostrará en la lista las plataformas que se colocaron como pines desde la subsección “Ubicación de camposanto – Manager”.</w:t>
      </w:r>
    </w:p>
    <w:p w14:paraId="19EC4382" w14:textId="4BB88C8D" w:rsidR="007F6BBB" w:rsidRDefault="007F6BBB" w:rsidP="007F6BBB">
      <w:pPr>
        <w:pStyle w:val="Prrafodelista"/>
        <w:numPr>
          <w:ilvl w:val="1"/>
          <w:numId w:val="44"/>
        </w:numPr>
        <w:jc w:val="both"/>
      </w:pPr>
      <w:r>
        <w:t>Botón de acceso directo a “Ver Plataforma”, que redireccione a la plataforma seleccionada.</w:t>
      </w:r>
    </w:p>
    <w:p w14:paraId="512346CA" w14:textId="28CB4581" w:rsidR="004C16CB" w:rsidRDefault="004C16CB" w:rsidP="004C16CB">
      <w:pPr>
        <w:jc w:val="both"/>
      </w:pPr>
      <w:r w:rsidRPr="000A6009">
        <w:t>Ordenamiento por defecto</w:t>
      </w:r>
      <w:r w:rsidR="0077577D">
        <w:t xml:space="preserve"> del filtro de camposanto y plataforma</w:t>
      </w:r>
      <w:r w:rsidRPr="000A6009">
        <w:t xml:space="preserve">: </w:t>
      </w:r>
      <w:r w:rsidR="00173878">
        <w:t>Primero las favoritas y luego p</w:t>
      </w:r>
      <w:r w:rsidRPr="000A6009">
        <w:t>or orden alfabético</w:t>
      </w:r>
      <w:r>
        <w:t>.</w:t>
      </w:r>
    </w:p>
    <w:p w14:paraId="3741A07B" w14:textId="23FF5890" w:rsidR="0061611E" w:rsidRPr="000A6009" w:rsidRDefault="0061611E" w:rsidP="0061611E">
      <w:pPr>
        <w:pStyle w:val="Ttulo2"/>
        <w:numPr>
          <w:ilvl w:val="0"/>
          <w:numId w:val="3"/>
        </w:numPr>
        <w:ind w:left="0" w:hanging="426"/>
        <w:jc w:val="both"/>
      </w:pPr>
      <w:bookmarkStart w:id="8" w:name="_Toc153187634"/>
      <w:r>
        <w:t>Subsección “Mapa de camposanto”</w:t>
      </w:r>
      <w:bookmarkEnd w:id="8"/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61611E" w:rsidRPr="000A6009" w14:paraId="3F295C7C" w14:textId="77777777" w:rsidTr="00AE6AA5">
        <w:tc>
          <w:tcPr>
            <w:tcW w:w="1129" w:type="dxa"/>
            <w:shd w:val="clear" w:color="auto" w:fill="B4C6E7" w:themeFill="accent1" w:themeFillTint="66"/>
          </w:tcPr>
          <w:p w14:paraId="6BB65EB4" w14:textId="77777777" w:rsidR="0061611E" w:rsidRPr="000A6009" w:rsidRDefault="0061611E" w:rsidP="00AE6AA5">
            <w:pPr>
              <w:jc w:val="both"/>
            </w:pPr>
            <w:r w:rsidRPr="000A6009">
              <w:t>Como:</w:t>
            </w:r>
          </w:p>
        </w:tc>
        <w:tc>
          <w:tcPr>
            <w:tcW w:w="7650" w:type="dxa"/>
          </w:tcPr>
          <w:p w14:paraId="4E5C1F4B" w14:textId="77777777" w:rsidR="0061611E" w:rsidRPr="000A6009" w:rsidRDefault="0061611E" w:rsidP="00AE6AA5">
            <w:pPr>
              <w:jc w:val="both"/>
            </w:pPr>
          </w:p>
        </w:tc>
      </w:tr>
      <w:tr w:rsidR="0061611E" w:rsidRPr="000A6009" w14:paraId="12093485" w14:textId="77777777" w:rsidTr="00AE6AA5">
        <w:tc>
          <w:tcPr>
            <w:tcW w:w="1129" w:type="dxa"/>
            <w:shd w:val="clear" w:color="auto" w:fill="B4C6E7" w:themeFill="accent1" w:themeFillTint="66"/>
          </w:tcPr>
          <w:p w14:paraId="30CDCB87" w14:textId="77777777" w:rsidR="0061611E" w:rsidRPr="000A6009" w:rsidRDefault="0061611E" w:rsidP="00AE6AA5">
            <w:pPr>
              <w:jc w:val="both"/>
            </w:pPr>
            <w:r w:rsidRPr="000A6009">
              <w:t>Quiero:</w:t>
            </w:r>
          </w:p>
        </w:tc>
        <w:tc>
          <w:tcPr>
            <w:tcW w:w="7650" w:type="dxa"/>
          </w:tcPr>
          <w:p w14:paraId="6205C2A6" w14:textId="77777777" w:rsidR="0061611E" w:rsidRPr="000A6009" w:rsidRDefault="0061611E" w:rsidP="00AE6AA5">
            <w:pPr>
              <w:jc w:val="both"/>
            </w:pPr>
          </w:p>
        </w:tc>
      </w:tr>
      <w:tr w:rsidR="0061611E" w:rsidRPr="000A6009" w14:paraId="2814B957" w14:textId="77777777" w:rsidTr="00AE6AA5">
        <w:tc>
          <w:tcPr>
            <w:tcW w:w="1129" w:type="dxa"/>
            <w:shd w:val="clear" w:color="auto" w:fill="B4C6E7" w:themeFill="accent1" w:themeFillTint="66"/>
          </w:tcPr>
          <w:p w14:paraId="0630A078" w14:textId="77777777" w:rsidR="0061611E" w:rsidRPr="000A6009" w:rsidRDefault="0061611E" w:rsidP="00AE6AA5">
            <w:pPr>
              <w:jc w:val="both"/>
            </w:pPr>
            <w:r w:rsidRPr="000A6009">
              <w:t>Para:</w:t>
            </w:r>
          </w:p>
        </w:tc>
        <w:tc>
          <w:tcPr>
            <w:tcW w:w="7650" w:type="dxa"/>
          </w:tcPr>
          <w:p w14:paraId="1288E062" w14:textId="77777777" w:rsidR="0061611E" w:rsidRPr="000A6009" w:rsidRDefault="0061611E" w:rsidP="00AE6AA5">
            <w:pPr>
              <w:jc w:val="both"/>
            </w:pPr>
          </w:p>
        </w:tc>
      </w:tr>
      <w:tr w:rsidR="0061611E" w:rsidRPr="000A6009" w14:paraId="1251B5CB" w14:textId="77777777" w:rsidTr="00AE6AA5">
        <w:tc>
          <w:tcPr>
            <w:tcW w:w="8779" w:type="dxa"/>
            <w:gridSpan w:val="2"/>
            <w:shd w:val="clear" w:color="auto" w:fill="B4C6E7" w:themeFill="accent1" w:themeFillTint="66"/>
          </w:tcPr>
          <w:p w14:paraId="3E16F8C0" w14:textId="77777777" w:rsidR="0061611E" w:rsidRPr="000A6009" w:rsidRDefault="0061611E" w:rsidP="00AE6AA5">
            <w:pPr>
              <w:jc w:val="both"/>
            </w:pPr>
            <w:r w:rsidRPr="000A6009">
              <w:t>Criterios de aceptación: (incluye validaciones y casuísticas)</w:t>
            </w:r>
          </w:p>
        </w:tc>
      </w:tr>
    </w:tbl>
    <w:p w14:paraId="63B7F0A1" w14:textId="5FD8ED6B" w:rsidR="0061611E" w:rsidRDefault="0061611E" w:rsidP="0061611E">
      <w:pPr>
        <w:jc w:val="both"/>
      </w:pPr>
      <w:r>
        <w:t>La subsección “Mapa de camposanto” es un complemento a la sección de “Ubicación de espacios” que ayuda a la ubicación espacial de las plataformas dentro de un camposanto</w:t>
      </w:r>
      <w:r w:rsidR="00241564">
        <w:t xml:space="preserve"> mediante una imagen aérea</w:t>
      </w:r>
      <w:r>
        <w:t>.</w:t>
      </w:r>
    </w:p>
    <w:p w14:paraId="2297400F" w14:textId="2346CDDF" w:rsidR="0061611E" w:rsidRDefault="0061611E" w:rsidP="0061611E">
      <w:pPr>
        <w:jc w:val="both"/>
      </w:pPr>
      <w:r>
        <w:t xml:space="preserve">La </w:t>
      </w:r>
      <w:r w:rsidR="00241564">
        <w:t>página web</w:t>
      </w:r>
      <w:r>
        <w:t xml:space="preserve"> está compuesta de y en el siguiente orden:</w:t>
      </w:r>
    </w:p>
    <w:p w14:paraId="1F8144AF" w14:textId="77777777" w:rsidR="0061611E" w:rsidRDefault="0061611E" w:rsidP="0061611E">
      <w:pPr>
        <w:pStyle w:val="Prrafodelista"/>
        <w:numPr>
          <w:ilvl w:val="0"/>
          <w:numId w:val="44"/>
        </w:numPr>
        <w:jc w:val="both"/>
      </w:pPr>
      <w:r>
        <w:t>En la parte superior:</w:t>
      </w:r>
    </w:p>
    <w:p w14:paraId="3D34C11F" w14:textId="19362854" w:rsidR="0061611E" w:rsidRDefault="00366107" w:rsidP="0061611E">
      <w:pPr>
        <w:pStyle w:val="Prrafodelista"/>
        <w:numPr>
          <w:ilvl w:val="1"/>
          <w:numId w:val="44"/>
        </w:numPr>
        <w:jc w:val="both"/>
      </w:pPr>
      <w:r>
        <w:t>C</w:t>
      </w:r>
      <w:r w:rsidR="0061611E">
        <w:t>abecera</w:t>
      </w:r>
      <w:r w:rsidR="00173878">
        <w:t xml:space="preserve"> </w:t>
      </w:r>
    </w:p>
    <w:p w14:paraId="2BE18A0B" w14:textId="77777777" w:rsidR="0061611E" w:rsidRDefault="0061611E" w:rsidP="0061611E">
      <w:pPr>
        <w:pStyle w:val="Prrafodelista"/>
        <w:numPr>
          <w:ilvl w:val="0"/>
          <w:numId w:val="44"/>
        </w:numPr>
        <w:jc w:val="both"/>
      </w:pPr>
      <w:r>
        <w:t>En el cuerpo:</w:t>
      </w:r>
    </w:p>
    <w:p w14:paraId="0679A24A" w14:textId="1704A33D" w:rsidR="0061611E" w:rsidRDefault="00366107" w:rsidP="0061611E">
      <w:pPr>
        <w:pStyle w:val="Prrafodelista"/>
        <w:numPr>
          <w:ilvl w:val="1"/>
          <w:numId w:val="44"/>
        </w:numPr>
        <w:jc w:val="both"/>
      </w:pPr>
      <w:r>
        <w:t>Imagen de fondo del camposanto elegido</w:t>
      </w:r>
      <w:r w:rsidR="008630A0">
        <w:t>.</w:t>
      </w:r>
    </w:p>
    <w:p w14:paraId="0C402BE4" w14:textId="2CBCD0E1" w:rsidR="00366107" w:rsidRDefault="00366107" w:rsidP="0061611E">
      <w:pPr>
        <w:pStyle w:val="Prrafodelista"/>
        <w:numPr>
          <w:ilvl w:val="1"/>
          <w:numId w:val="44"/>
        </w:numPr>
        <w:jc w:val="both"/>
      </w:pPr>
      <w:r>
        <w:t xml:space="preserve">Pines de color </w:t>
      </w:r>
      <w:r w:rsidR="00173878">
        <w:t>azul</w:t>
      </w:r>
      <w:r>
        <w:t xml:space="preserve"> con </w:t>
      </w:r>
      <w:r w:rsidR="00241564">
        <w:t>nombre de plataforma</w:t>
      </w:r>
      <w:r w:rsidR="00AA5834">
        <w:t>, al hacer clic redirecciona a subsección “Mapa de plataforma</w:t>
      </w:r>
      <w:r w:rsidR="00094E8A">
        <w:t>”</w:t>
      </w:r>
      <w:r w:rsidR="004A1D85">
        <w:t>.</w:t>
      </w:r>
    </w:p>
    <w:p w14:paraId="53B922C2" w14:textId="62A60B19" w:rsidR="008630A0" w:rsidRDefault="008630A0" w:rsidP="0061611E">
      <w:pPr>
        <w:pStyle w:val="Prrafodelista"/>
        <w:numPr>
          <w:ilvl w:val="1"/>
          <w:numId w:val="44"/>
        </w:numPr>
        <w:jc w:val="both"/>
      </w:pPr>
      <w:r>
        <w:t>Capacidad para desplazarse en el camposanto al hacer clic sostenido.</w:t>
      </w:r>
    </w:p>
    <w:p w14:paraId="25DDA705" w14:textId="5D55685D" w:rsidR="00366107" w:rsidRDefault="00366107" w:rsidP="00E943A9">
      <w:pPr>
        <w:pStyle w:val="Prrafodelista"/>
        <w:numPr>
          <w:ilvl w:val="0"/>
          <w:numId w:val="44"/>
        </w:numPr>
        <w:jc w:val="both"/>
      </w:pPr>
      <w:r>
        <w:t>Leyenda en parte inferior izquierda que incluya:</w:t>
      </w:r>
    </w:p>
    <w:p w14:paraId="41BC3C01" w14:textId="2447F92B" w:rsidR="00366107" w:rsidRDefault="00366107" w:rsidP="00E943A9">
      <w:pPr>
        <w:pStyle w:val="Prrafodelista"/>
        <w:numPr>
          <w:ilvl w:val="1"/>
          <w:numId w:val="44"/>
        </w:numPr>
        <w:jc w:val="both"/>
      </w:pPr>
      <w:r>
        <w:t>Símbolo</w:t>
      </w:r>
      <w:r w:rsidR="00094E8A">
        <w:t xml:space="preserve"> camposanto</w:t>
      </w:r>
      <w:r>
        <w:t xml:space="preserve"> - &lt;nombre del camposanto&gt;</w:t>
      </w:r>
    </w:p>
    <w:p w14:paraId="35E1DEDD" w14:textId="2C8D89CE" w:rsidR="00366107" w:rsidRDefault="00366107" w:rsidP="00E943A9">
      <w:pPr>
        <w:pStyle w:val="Prrafodelista"/>
        <w:numPr>
          <w:ilvl w:val="1"/>
          <w:numId w:val="44"/>
        </w:numPr>
        <w:jc w:val="both"/>
      </w:pPr>
      <w:r>
        <w:t>Pin color 1 – Plataformas</w:t>
      </w:r>
    </w:p>
    <w:p w14:paraId="2E9BD247" w14:textId="736EAA4E" w:rsidR="00366107" w:rsidRDefault="00366107" w:rsidP="00E943A9">
      <w:pPr>
        <w:pStyle w:val="Prrafodelista"/>
        <w:numPr>
          <w:ilvl w:val="1"/>
          <w:numId w:val="44"/>
        </w:numPr>
        <w:jc w:val="both"/>
      </w:pPr>
      <w:r>
        <w:t>Círculo verde – Espacios libres: &lt;##&gt;</w:t>
      </w:r>
    </w:p>
    <w:p w14:paraId="451292BF" w14:textId="31250D98" w:rsidR="00366107" w:rsidRDefault="00366107" w:rsidP="00E943A9">
      <w:pPr>
        <w:pStyle w:val="Prrafodelista"/>
        <w:numPr>
          <w:ilvl w:val="1"/>
          <w:numId w:val="44"/>
        </w:numPr>
        <w:jc w:val="both"/>
      </w:pPr>
      <w:r>
        <w:t>Círculo blanco – Total espacios: &lt;##&gt;</w:t>
      </w:r>
    </w:p>
    <w:p w14:paraId="517733CB" w14:textId="0251ECAE" w:rsidR="008751D7" w:rsidRDefault="008751D7" w:rsidP="008751D7">
      <w:pPr>
        <w:pStyle w:val="Prrafodelista"/>
        <w:numPr>
          <w:ilvl w:val="0"/>
          <w:numId w:val="44"/>
        </w:numPr>
        <w:jc w:val="both"/>
      </w:pPr>
      <w:r>
        <w:t>Herramienta de zoom para acercar y alejar el camposanto</w:t>
      </w:r>
      <w:r w:rsidR="00241564">
        <w:t xml:space="preserve"> en parte inferior derecha</w:t>
      </w:r>
      <w:r w:rsidR="00C36113">
        <w:t>, al usar esta función los pines y leyendas mantienen su tamaño.</w:t>
      </w:r>
      <w:r w:rsidR="008E3071">
        <w:t xml:space="preserve"> </w:t>
      </w:r>
      <w:bookmarkStart w:id="9" w:name="_Hlk153185122"/>
      <w:r w:rsidR="008E3071">
        <w:t xml:space="preserve">En responsive se </w:t>
      </w:r>
      <w:r w:rsidR="009A14C8">
        <w:t>podrá hacer</w:t>
      </w:r>
      <w:r w:rsidR="008E3071">
        <w:t xml:space="preserve"> zoom usando dos dedos.</w:t>
      </w:r>
      <w:bookmarkEnd w:id="9"/>
    </w:p>
    <w:p w14:paraId="42CC00A9" w14:textId="43F64ABC" w:rsidR="00290EBC" w:rsidRPr="000A6009" w:rsidRDefault="00290EBC" w:rsidP="00290EBC">
      <w:pPr>
        <w:pStyle w:val="Ttulo2"/>
        <w:numPr>
          <w:ilvl w:val="0"/>
          <w:numId w:val="3"/>
        </w:numPr>
        <w:ind w:left="0" w:hanging="426"/>
        <w:jc w:val="both"/>
      </w:pPr>
      <w:bookmarkStart w:id="10" w:name="_Toc153187635"/>
      <w:r>
        <w:t>Subsección “Mapa de camposanto - Manager”</w:t>
      </w:r>
      <w:bookmarkEnd w:id="10"/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290EBC" w:rsidRPr="000A6009" w14:paraId="2AB5AE66" w14:textId="77777777" w:rsidTr="00F34B52">
        <w:tc>
          <w:tcPr>
            <w:tcW w:w="1129" w:type="dxa"/>
            <w:shd w:val="clear" w:color="auto" w:fill="B4C6E7" w:themeFill="accent1" w:themeFillTint="66"/>
          </w:tcPr>
          <w:p w14:paraId="274239F9" w14:textId="77777777" w:rsidR="00290EBC" w:rsidRPr="000A6009" w:rsidRDefault="00290EBC" w:rsidP="00F34B52">
            <w:pPr>
              <w:jc w:val="both"/>
            </w:pPr>
            <w:r w:rsidRPr="000A6009">
              <w:t>Como:</w:t>
            </w:r>
          </w:p>
        </w:tc>
        <w:tc>
          <w:tcPr>
            <w:tcW w:w="7650" w:type="dxa"/>
          </w:tcPr>
          <w:p w14:paraId="32B6D27C" w14:textId="77777777" w:rsidR="00290EBC" w:rsidRPr="000A6009" w:rsidRDefault="00290EBC" w:rsidP="00F34B52">
            <w:pPr>
              <w:jc w:val="both"/>
            </w:pPr>
          </w:p>
        </w:tc>
      </w:tr>
      <w:tr w:rsidR="00290EBC" w:rsidRPr="000A6009" w14:paraId="5D8853A5" w14:textId="77777777" w:rsidTr="00F34B52">
        <w:tc>
          <w:tcPr>
            <w:tcW w:w="1129" w:type="dxa"/>
            <w:shd w:val="clear" w:color="auto" w:fill="B4C6E7" w:themeFill="accent1" w:themeFillTint="66"/>
          </w:tcPr>
          <w:p w14:paraId="16F0403F" w14:textId="77777777" w:rsidR="00290EBC" w:rsidRPr="000A6009" w:rsidRDefault="00290EBC" w:rsidP="00F34B52">
            <w:pPr>
              <w:jc w:val="both"/>
            </w:pPr>
            <w:r w:rsidRPr="000A6009">
              <w:t>Quiero:</w:t>
            </w:r>
          </w:p>
        </w:tc>
        <w:tc>
          <w:tcPr>
            <w:tcW w:w="7650" w:type="dxa"/>
          </w:tcPr>
          <w:p w14:paraId="19DD656A" w14:textId="77777777" w:rsidR="00290EBC" w:rsidRPr="000A6009" w:rsidRDefault="00290EBC" w:rsidP="00F34B52">
            <w:pPr>
              <w:jc w:val="both"/>
            </w:pPr>
          </w:p>
        </w:tc>
      </w:tr>
      <w:tr w:rsidR="00290EBC" w:rsidRPr="000A6009" w14:paraId="206070CB" w14:textId="77777777" w:rsidTr="00F34B52">
        <w:tc>
          <w:tcPr>
            <w:tcW w:w="1129" w:type="dxa"/>
            <w:shd w:val="clear" w:color="auto" w:fill="B4C6E7" w:themeFill="accent1" w:themeFillTint="66"/>
          </w:tcPr>
          <w:p w14:paraId="51FDCD5D" w14:textId="77777777" w:rsidR="00290EBC" w:rsidRPr="000A6009" w:rsidRDefault="00290EBC" w:rsidP="00F34B52">
            <w:pPr>
              <w:jc w:val="both"/>
            </w:pPr>
            <w:r w:rsidRPr="000A6009">
              <w:t>Para:</w:t>
            </w:r>
          </w:p>
        </w:tc>
        <w:tc>
          <w:tcPr>
            <w:tcW w:w="7650" w:type="dxa"/>
          </w:tcPr>
          <w:p w14:paraId="10BC3C42" w14:textId="77777777" w:rsidR="00290EBC" w:rsidRPr="000A6009" w:rsidRDefault="00290EBC" w:rsidP="00F34B52">
            <w:pPr>
              <w:jc w:val="both"/>
            </w:pPr>
          </w:p>
        </w:tc>
      </w:tr>
      <w:tr w:rsidR="00290EBC" w:rsidRPr="000A6009" w14:paraId="0F70E77E" w14:textId="77777777" w:rsidTr="00F34B52">
        <w:tc>
          <w:tcPr>
            <w:tcW w:w="8779" w:type="dxa"/>
            <w:gridSpan w:val="2"/>
            <w:shd w:val="clear" w:color="auto" w:fill="B4C6E7" w:themeFill="accent1" w:themeFillTint="66"/>
          </w:tcPr>
          <w:p w14:paraId="2ED3D3CB" w14:textId="77777777" w:rsidR="00290EBC" w:rsidRPr="000A6009" w:rsidRDefault="00290EBC" w:rsidP="00F34B52">
            <w:pPr>
              <w:jc w:val="both"/>
            </w:pPr>
            <w:r w:rsidRPr="000A6009">
              <w:t>Criterios de aceptación: (incluye validaciones y casuísticas)</w:t>
            </w:r>
          </w:p>
        </w:tc>
      </w:tr>
    </w:tbl>
    <w:p w14:paraId="796D90F4" w14:textId="174DD6CD" w:rsidR="00290EBC" w:rsidRDefault="00290EBC" w:rsidP="00290EBC">
      <w:pPr>
        <w:jc w:val="both"/>
      </w:pPr>
      <w:r>
        <w:lastRenderedPageBreak/>
        <w:t>La subsección “Mapa de camposanto - Manager” permite la edición de la subsección “Mapa de camposanto”.</w:t>
      </w:r>
      <w:r w:rsidR="007F2272">
        <w:t xml:space="preserve"> La apariencia del Manager será propuesta por el desarrollador y no por Muya, la versión final deberá ser aprobada por Muya.</w:t>
      </w:r>
    </w:p>
    <w:p w14:paraId="29593B5D" w14:textId="2DC2BC2B" w:rsidR="00290EBC" w:rsidRDefault="00290EBC" w:rsidP="00290EBC">
      <w:pPr>
        <w:jc w:val="both"/>
      </w:pPr>
      <w:r>
        <w:t>Acceso mediante:</w:t>
      </w:r>
    </w:p>
    <w:p w14:paraId="750E24C1" w14:textId="01D912B1" w:rsidR="00290EBC" w:rsidRDefault="00290EBC" w:rsidP="00290EBC">
      <w:pPr>
        <w:pStyle w:val="Prrafodelista"/>
        <w:numPr>
          <w:ilvl w:val="0"/>
          <w:numId w:val="46"/>
        </w:numPr>
        <w:jc w:val="both"/>
      </w:pPr>
      <w:r>
        <w:t>Permiso de SG5 al perfil que el administrador elija.</w:t>
      </w:r>
    </w:p>
    <w:p w14:paraId="0F9404FE" w14:textId="495622F5" w:rsidR="00556292" w:rsidRDefault="00556292" w:rsidP="00290EBC">
      <w:pPr>
        <w:pStyle w:val="Prrafodelista"/>
        <w:numPr>
          <w:ilvl w:val="0"/>
          <w:numId w:val="46"/>
        </w:numPr>
        <w:jc w:val="both"/>
      </w:pPr>
      <w:r>
        <w:t>Preferiblemente el manager solo debería ser accesible dese la web y no en vista responsive.</w:t>
      </w:r>
    </w:p>
    <w:p w14:paraId="60DA8756" w14:textId="77777777" w:rsidR="00290EBC" w:rsidRDefault="00290EBC" w:rsidP="00290EBC">
      <w:pPr>
        <w:jc w:val="both"/>
      </w:pPr>
      <w:r>
        <w:t>La página web está compuesta de y en el siguiente orden:</w:t>
      </w:r>
    </w:p>
    <w:p w14:paraId="3A86D51F" w14:textId="77777777" w:rsidR="00290EBC" w:rsidRDefault="00290EBC" w:rsidP="00290EBC">
      <w:pPr>
        <w:pStyle w:val="Prrafodelista"/>
        <w:numPr>
          <w:ilvl w:val="0"/>
          <w:numId w:val="44"/>
        </w:numPr>
        <w:jc w:val="both"/>
      </w:pPr>
      <w:r>
        <w:t>En la parte superior:</w:t>
      </w:r>
    </w:p>
    <w:p w14:paraId="61AAC8CC" w14:textId="77777777" w:rsidR="00290EBC" w:rsidRDefault="00290EBC" w:rsidP="00290EBC">
      <w:pPr>
        <w:pStyle w:val="Prrafodelista"/>
        <w:numPr>
          <w:ilvl w:val="1"/>
          <w:numId w:val="44"/>
        </w:numPr>
        <w:jc w:val="both"/>
      </w:pPr>
      <w:r>
        <w:t>Cabecera</w:t>
      </w:r>
    </w:p>
    <w:p w14:paraId="6FE61F56" w14:textId="77777777" w:rsidR="00290EBC" w:rsidRDefault="00290EBC" w:rsidP="00290EBC">
      <w:pPr>
        <w:pStyle w:val="Prrafodelista"/>
        <w:numPr>
          <w:ilvl w:val="0"/>
          <w:numId w:val="44"/>
        </w:numPr>
        <w:jc w:val="both"/>
      </w:pPr>
      <w:r>
        <w:t>En el cuerpo:</w:t>
      </w:r>
    </w:p>
    <w:p w14:paraId="6A4D0F4A" w14:textId="77777777" w:rsidR="00290EBC" w:rsidRDefault="00290EBC" w:rsidP="00290EBC">
      <w:pPr>
        <w:pStyle w:val="Prrafodelista"/>
        <w:numPr>
          <w:ilvl w:val="1"/>
          <w:numId w:val="44"/>
        </w:numPr>
        <w:jc w:val="both"/>
      </w:pPr>
      <w:r>
        <w:t>Imagen de fondo del camposanto elegido</w:t>
      </w:r>
    </w:p>
    <w:p w14:paraId="29507D33" w14:textId="3D8103B2" w:rsidR="00290EBC" w:rsidRDefault="00290EBC" w:rsidP="00290EBC">
      <w:pPr>
        <w:pStyle w:val="Prrafodelista"/>
        <w:numPr>
          <w:ilvl w:val="1"/>
          <w:numId w:val="44"/>
        </w:numPr>
        <w:jc w:val="both"/>
      </w:pPr>
      <w:r>
        <w:t>Pines de color 1 con nombre de plataforma</w:t>
      </w:r>
    </w:p>
    <w:p w14:paraId="702908FD" w14:textId="4E3FEAFF" w:rsidR="00290EBC" w:rsidRDefault="00290EBC" w:rsidP="00290EBC">
      <w:pPr>
        <w:pStyle w:val="Prrafodelista"/>
        <w:numPr>
          <w:ilvl w:val="0"/>
          <w:numId w:val="44"/>
        </w:numPr>
        <w:jc w:val="both"/>
      </w:pPr>
      <w:r>
        <w:t>Panel de configuración:</w:t>
      </w:r>
    </w:p>
    <w:p w14:paraId="4641CC66" w14:textId="20005A5D" w:rsidR="00290EBC" w:rsidRDefault="00290EBC" w:rsidP="00290EBC">
      <w:pPr>
        <w:pStyle w:val="Prrafodelista"/>
        <w:numPr>
          <w:ilvl w:val="1"/>
          <w:numId w:val="44"/>
        </w:numPr>
        <w:jc w:val="both"/>
      </w:pPr>
      <w:r>
        <w:t>Ubicado en cuerpo lado derecho</w:t>
      </w:r>
      <w:r w:rsidR="007F2272">
        <w:t>.</w:t>
      </w:r>
    </w:p>
    <w:p w14:paraId="665C7C32" w14:textId="4B7D4657" w:rsidR="00733C07" w:rsidRDefault="00733C07" w:rsidP="00290EBC">
      <w:pPr>
        <w:pStyle w:val="Prrafodelista"/>
        <w:numPr>
          <w:ilvl w:val="1"/>
          <w:numId w:val="44"/>
        </w:numPr>
        <w:jc w:val="both"/>
      </w:pPr>
      <w:r>
        <w:t>Botón para ocultar panel de configuración y para abrir panel, por default aparece abierto</w:t>
      </w:r>
      <w:r w:rsidR="007F2272">
        <w:t>.</w:t>
      </w:r>
    </w:p>
    <w:p w14:paraId="2CAF4B66" w14:textId="171CEB58" w:rsidR="00290EBC" w:rsidRDefault="00290EBC" w:rsidP="00290EBC">
      <w:pPr>
        <w:pStyle w:val="Prrafodelista"/>
        <w:numPr>
          <w:ilvl w:val="1"/>
          <w:numId w:val="44"/>
        </w:numPr>
        <w:jc w:val="both"/>
      </w:pPr>
      <w:r>
        <w:t xml:space="preserve">Filtro de navegación para los camposantos ya creados, </w:t>
      </w:r>
      <w:r w:rsidR="00295D39">
        <w:t xml:space="preserve">lista desplegable que al seleccionar uno redirecciona y </w:t>
      </w:r>
      <w:r>
        <w:t>permite la edición del camposanto seleccionado</w:t>
      </w:r>
      <w:r w:rsidR="007F2272">
        <w:t>.</w:t>
      </w:r>
    </w:p>
    <w:p w14:paraId="01B537F9" w14:textId="784AA4A2" w:rsidR="00290EBC" w:rsidRDefault="00290EBC" w:rsidP="00290EBC">
      <w:pPr>
        <w:pStyle w:val="Prrafodelista"/>
        <w:numPr>
          <w:ilvl w:val="1"/>
          <w:numId w:val="44"/>
        </w:numPr>
        <w:jc w:val="both"/>
      </w:pPr>
      <w:r>
        <w:t xml:space="preserve">Botón para </w:t>
      </w:r>
      <w:r w:rsidR="009B5730">
        <w:t xml:space="preserve">activar </w:t>
      </w:r>
      <w:proofErr w:type="spellStart"/>
      <w:r>
        <w:t>o</w:t>
      </w:r>
      <w:proofErr w:type="spellEnd"/>
      <w:r>
        <w:t xml:space="preserve"> ocultar el camposanto</w:t>
      </w:r>
      <w:r w:rsidR="00295D39">
        <w:t xml:space="preserve"> seleccionado</w:t>
      </w:r>
      <w:r w:rsidR="007F2272">
        <w:t xml:space="preserve"> de la subsección “Mapa de camposanto”</w:t>
      </w:r>
      <w:r w:rsidR="00295D39">
        <w:t>.</w:t>
      </w:r>
    </w:p>
    <w:p w14:paraId="29CADF8F" w14:textId="243EAFD2" w:rsidR="00290EBC" w:rsidRDefault="00290EBC" w:rsidP="00290EBC">
      <w:pPr>
        <w:pStyle w:val="Prrafodelista"/>
        <w:numPr>
          <w:ilvl w:val="1"/>
          <w:numId w:val="44"/>
        </w:numPr>
        <w:jc w:val="both"/>
      </w:pPr>
      <w:r>
        <w:t>Botón para editar, al hacer click:</w:t>
      </w:r>
    </w:p>
    <w:p w14:paraId="57B44358" w14:textId="629AC938" w:rsidR="00290EBC" w:rsidRDefault="00290EBC" w:rsidP="00290EBC">
      <w:pPr>
        <w:pStyle w:val="Prrafodelista"/>
        <w:numPr>
          <w:ilvl w:val="2"/>
          <w:numId w:val="44"/>
        </w:numPr>
        <w:jc w:val="both"/>
      </w:pPr>
      <w:r>
        <w:t>Habilita cambiar imagen de fondo</w:t>
      </w:r>
      <w:r w:rsidR="007F2272">
        <w:t>.</w:t>
      </w:r>
    </w:p>
    <w:p w14:paraId="6C888CF3" w14:textId="50344C81" w:rsidR="00290EBC" w:rsidRDefault="00290EBC" w:rsidP="00290EBC">
      <w:pPr>
        <w:pStyle w:val="Prrafodelista"/>
        <w:numPr>
          <w:ilvl w:val="2"/>
          <w:numId w:val="44"/>
        </w:numPr>
        <w:jc w:val="both"/>
      </w:pPr>
      <w:r>
        <w:t>Habilita mover los pines</w:t>
      </w:r>
      <w:r w:rsidR="00733C07">
        <w:t xml:space="preserve">, al hacer clic en un pin </w:t>
      </w:r>
      <w:r w:rsidR="004A1D85">
        <w:t>se selecciona</w:t>
      </w:r>
      <w:r w:rsidR="00733C07">
        <w:t xml:space="preserve">, al hacer otro clic </w:t>
      </w:r>
      <w:r w:rsidR="004A1D85">
        <w:t xml:space="preserve">permite desplazar </w:t>
      </w:r>
      <w:r w:rsidR="00733C07">
        <w:t xml:space="preserve">el pin y </w:t>
      </w:r>
      <w:r w:rsidR="004A1D85">
        <w:t>al hacer otro clic fija el pin en la ubicación nueva</w:t>
      </w:r>
      <w:r w:rsidR="00733C07">
        <w:t>.</w:t>
      </w:r>
    </w:p>
    <w:p w14:paraId="6E76EECE" w14:textId="08A9AC9B" w:rsidR="00733C07" w:rsidRDefault="00733C07" w:rsidP="00290EBC">
      <w:pPr>
        <w:pStyle w:val="Prrafodelista"/>
        <w:numPr>
          <w:ilvl w:val="2"/>
          <w:numId w:val="44"/>
        </w:numPr>
        <w:jc w:val="both"/>
      </w:pPr>
      <w:r>
        <w:t xml:space="preserve">Habilita </w:t>
      </w:r>
      <w:r w:rsidR="004A1D85">
        <w:t>eliminar</w:t>
      </w:r>
      <w:r>
        <w:t xml:space="preserve"> los pines, </w:t>
      </w:r>
      <w:r w:rsidR="004A1D85">
        <w:t>al hacer clic en un pin se muestra en parte superior derecha del pin un ícono de X, al hacer clic en la X se elimina el pin</w:t>
      </w:r>
      <w:r w:rsidR="00A33AA2">
        <w:t>.</w:t>
      </w:r>
      <w:r w:rsidR="004A1D85">
        <w:t xml:space="preserve"> </w:t>
      </w:r>
      <w:r w:rsidR="00A33AA2">
        <w:t>Una vez eliminado, su nombre en la lista de plataformas se activará (texto color negro)</w:t>
      </w:r>
      <w:r w:rsidR="004A1D85">
        <w:t xml:space="preserve">. </w:t>
      </w:r>
    </w:p>
    <w:p w14:paraId="5B05FDFB" w14:textId="77777777" w:rsidR="009A0D39" w:rsidRDefault="00290EBC" w:rsidP="00290EBC">
      <w:pPr>
        <w:pStyle w:val="Prrafodelista"/>
        <w:numPr>
          <w:ilvl w:val="2"/>
          <w:numId w:val="44"/>
        </w:numPr>
        <w:jc w:val="both"/>
      </w:pPr>
      <w:r>
        <w:t>Habil</w:t>
      </w:r>
      <w:r w:rsidR="001806F0">
        <w:t xml:space="preserve">ita </w:t>
      </w:r>
      <w:r w:rsidR="007F2272">
        <w:t xml:space="preserve">insertar pines desde una </w:t>
      </w:r>
      <w:r w:rsidR="00733C07">
        <w:t>lista</w:t>
      </w:r>
      <w:r w:rsidR="001806F0">
        <w:t xml:space="preserve"> </w:t>
      </w:r>
      <w:r w:rsidR="00733C07">
        <w:t>con nombres de plataformas</w:t>
      </w:r>
      <w:r w:rsidR="009A0D39">
        <w:t>:</w:t>
      </w:r>
    </w:p>
    <w:p w14:paraId="19461A1D" w14:textId="77777777" w:rsidR="009A0D39" w:rsidRDefault="009A0D39" w:rsidP="009A0D39">
      <w:pPr>
        <w:pStyle w:val="Prrafodelista"/>
        <w:numPr>
          <w:ilvl w:val="3"/>
          <w:numId w:val="44"/>
        </w:numPr>
        <w:jc w:val="both"/>
      </w:pPr>
      <w:r>
        <w:t>A</w:t>
      </w:r>
      <w:r w:rsidR="00733C07">
        <w:t>l desplegar lista y seleccionar el pin aparecerá uno con el nombre de la plataforma seleccionada, por default estará al medio de la pantalla y con la función mover activada.</w:t>
      </w:r>
      <w:r w:rsidR="00A33AA2">
        <w:t xml:space="preserve"> </w:t>
      </w:r>
    </w:p>
    <w:p w14:paraId="7AFA7FF4" w14:textId="77777777" w:rsidR="009A0D39" w:rsidRDefault="00A33AA2" w:rsidP="009A0D39">
      <w:pPr>
        <w:pStyle w:val="Prrafodelista"/>
        <w:numPr>
          <w:ilvl w:val="3"/>
          <w:numId w:val="44"/>
        </w:numPr>
        <w:jc w:val="both"/>
      </w:pPr>
      <w:r>
        <w:t>Una vez colocado el pin, su nombre en la lista aparecerá deshabilitado (texto color plomo).</w:t>
      </w:r>
      <w:r w:rsidR="009A0D39">
        <w:t xml:space="preserve"> </w:t>
      </w:r>
    </w:p>
    <w:p w14:paraId="1BB39820" w14:textId="316496D0" w:rsidR="00290EBC" w:rsidRDefault="009A0D39" w:rsidP="009A0D39">
      <w:pPr>
        <w:pStyle w:val="Prrafodelista"/>
        <w:numPr>
          <w:ilvl w:val="3"/>
          <w:numId w:val="44"/>
        </w:numPr>
        <w:jc w:val="both"/>
      </w:pPr>
      <w:r>
        <w:t>Solo los pines colocados en la plataforma se mostrarán en la lista de plataformas de la sección Ubicación de espacios.</w:t>
      </w:r>
    </w:p>
    <w:p w14:paraId="64ACED82" w14:textId="0C20D0DF" w:rsidR="009B5730" w:rsidRDefault="009B5730" w:rsidP="009B5730">
      <w:pPr>
        <w:pStyle w:val="Prrafodelista"/>
        <w:numPr>
          <w:ilvl w:val="1"/>
          <w:numId w:val="44"/>
        </w:numPr>
        <w:jc w:val="both"/>
      </w:pPr>
      <w:r>
        <w:t>Botón para guardar cambios, al hacer clic aparecerá mensaje “¿Está seguro que desea guardar los cambios?”.</w:t>
      </w:r>
    </w:p>
    <w:p w14:paraId="201D711C" w14:textId="200E2F31" w:rsidR="00290EBC" w:rsidRDefault="00290EBC" w:rsidP="00290EBC">
      <w:pPr>
        <w:pStyle w:val="Prrafodelista"/>
        <w:numPr>
          <w:ilvl w:val="1"/>
          <w:numId w:val="44"/>
        </w:numPr>
        <w:jc w:val="both"/>
      </w:pPr>
      <w:r>
        <w:t xml:space="preserve">Al crear un camposanto en SG5 se actualizará la lista de camposantos </w:t>
      </w:r>
      <w:r w:rsidR="009B5730">
        <w:t>en la web</w:t>
      </w:r>
      <w:r w:rsidR="00D91F4F">
        <w:t>.</w:t>
      </w:r>
    </w:p>
    <w:p w14:paraId="6998D38D" w14:textId="257CBD4C" w:rsidR="009B5730" w:rsidRDefault="009B5730" w:rsidP="00290EBC">
      <w:pPr>
        <w:pStyle w:val="Prrafodelista"/>
        <w:numPr>
          <w:ilvl w:val="1"/>
          <w:numId w:val="44"/>
        </w:numPr>
        <w:jc w:val="both"/>
      </w:pPr>
      <w:r>
        <w:t>Al crear una plataforma en SG5 se actualizará la lista de plataformas en la web.</w:t>
      </w:r>
    </w:p>
    <w:p w14:paraId="191E10F5" w14:textId="77777777" w:rsidR="00290EBC" w:rsidRDefault="00290EBC" w:rsidP="00290EBC">
      <w:pPr>
        <w:pStyle w:val="Prrafodelista"/>
        <w:numPr>
          <w:ilvl w:val="0"/>
          <w:numId w:val="44"/>
        </w:numPr>
        <w:jc w:val="both"/>
      </w:pPr>
      <w:r>
        <w:t>Leyenda en parte inferior izquierda que incluya:</w:t>
      </w:r>
    </w:p>
    <w:p w14:paraId="317D3B28" w14:textId="16B969A0" w:rsidR="00290EBC" w:rsidRDefault="00290EBC" w:rsidP="00290EBC">
      <w:pPr>
        <w:pStyle w:val="Prrafodelista"/>
        <w:numPr>
          <w:ilvl w:val="1"/>
          <w:numId w:val="44"/>
        </w:numPr>
        <w:jc w:val="both"/>
      </w:pPr>
      <w:r>
        <w:t xml:space="preserve">Símbolo </w:t>
      </w:r>
      <w:r w:rsidR="00295D39">
        <w:t xml:space="preserve">camposanto </w:t>
      </w:r>
      <w:r>
        <w:t>- &lt;nombre del camposanto&gt;</w:t>
      </w:r>
    </w:p>
    <w:p w14:paraId="2C533131" w14:textId="77777777" w:rsidR="00290EBC" w:rsidRDefault="00290EBC" w:rsidP="00290EBC">
      <w:pPr>
        <w:pStyle w:val="Prrafodelista"/>
        <w:numPr>
          <w:ilvl w:val="1"/>
          <w:numId w:val="44"/>
        </w:numPr>
        <w:jc w:val="both"/>
      </w:pPr>
      <w:r>
        <w:t>Pin color 1 – Plataformas</w:t>
      </w:r>
    </w:p>
    <w:p w14:paraId="385F49D4" w14:textId="77777777" w:rsidR="00290EBC" w:rsidRDefault="00290EBC" w:rsidP="00290EBC">
      <w:pPr>
        <w:pStyle w:val="Prrafodelista"/>
        <w:numPr>
          <w:ilvl w:val="1"/>
          <w:numId w:val="44"/>
        </w:numPr>
        <w:jc w:val="both"/>
      </w:pPr>
      <w:r>
        <w:t>Círculo verde – Espacios libres: &lt;##&gt;</w:t>
      </w:r>
    </w:p>
    <w:p w14:paraId="3AA01C70" w14:textId="243E669A" w:rsidR="00290EBC" w:rsidRDefault="00290EBC" w:rsidP="00290EBC">
      <w:pPr>
        <w:pStyle w:val="Prrafodelista"/>
        <w:numPr>
          <w:ilvl w:val="1"/>
          <w:numId w:val="44"/>
        </w:numPr>
        <w:jc w:val="both"/>
      </w:pPr>
      <w:r>
        <w:lastRenderedPageBreak/>
        <w:t>Círculo blanco – Total espacios: &lt;##&gt;</w:t>
      </w:r>
    </w:p>
    <w:p w14:paraId="2B6FC709" w14:textId="33AC8BFE" w:rsidR="00290EBC" w:rsidRDefault="00290EBC" w:rsidP="00295D39">
      <w:pPr>
        <w:pStyle w:val="Prrafodelista"/>
        <w:numPr>
          <w:ilvl w:val="0"/>
          <w:numId w:val="44"/>
        </w:numPr>
        <w:jc w:val="both"/>
      </w:pPr>
      <w:r>
        <w:t>Herramienta de zoom para acercar y alejar el camposanto en parte inferior derecha</w:t>
      </w:r>
      <w:r w:rsidR="00C36113">
        <w:t>,</w:t>
      </w:r>
      <w:r w:rsidR="00C36113" w:rsidRPr="00C36113">
        <w:t xml:space="preserve"> </w:t>
      </w:r>
      <w:r w:rsidR="00C36113">
        <w:t>al usar esta función los pines y leyendas mantienen su tamaño.</w:t>
      </w:r>
      <w:r w:rsidR="009A0D39" w:rsidRPr="009A0D39">
        <w:t xml:space="preserve"> En responsive se </w:t>
      </w:r>
      <w:r w:rsidR="009A14C8">
        <w:t xml:space="preserve">podrá hacer </w:t>
      </w:r>
      <w:r w:rsidR="009A0D39" w:rsidRPr="009A0D39">
        <w:t>zoom usando dos dedos.</w:t>
      </w:r>
    </w:p>
    <w:p w14:paraId="6F2D8A37" w14:textId="7153BAF3" w:rsidR="00366107" w:rsidRPr="000A6009" w:rsidRDefault="00366107" w:rsidP="00366107">
      <w:pPr>
        <w:pStyle w:val="Ttulo2"/>
        <w:numPr>
          <w:ilvl w:val="0"/>
          <w:numId w:val="3"/>
        </w:numPr>
        <w:ind w:left="0" w:hanging="426"/>
        <w:jc w:val="both"/>
      </w:pPr>
      <w:bookmarkStart w:id="11" w:name="_Toc153187636"/>
      <w:r>
        <w:t>Subsección “</w:t>
      </w:r>
      <w:r w:rsidR="00915CBA">
        <w:t>Mapa de plataforma</w:t>
      </w:r>
      <w:r>
        <w:t>”</w:t>
      </w:r>
      <w:bookmarkEnd w:id="11"/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366107" w:rsidRPr="000A6009" w14:paraId="6F2FEA83" w14:textId="77777777" w:rsidTr="00AE6AA5">
        <w:tc>
          <w:tcPr>
            <w:tcW w:w="1129" w:type="dxa"/>
            <w:shd w:val="clear" w:color="auto" w:fill="B4C6E7" w:themeFill="accent1" w:themeFillTint="66"/>
          </w:tcPr>
          <w:p w14:paraId="411C5133" w14:textId="77777777" w:rsidR="00366107" w:rsidRPr="000A6009" w:rsidRDefault="00366107" w:rsidP="00AE6AA5">
            <w:pPr>
              <w:jc w:val="both"/>
            </w:pPr>
            <w:r w:rsidRPr="000A6009">
              <w:t>Como:</w:t>
            </w:r>
          </w:p>
        </w:tc>
        <w:tc>
          <w:tcPr>
            <w:tcW w:w="7650" w:type="dxa"/>
          </w:tcPr>
          <w:p w14:paraId="7663D6AF" w14:textId="77777777" w:rsidR="00366107" w:rsidRPr="000A6009" w:rsidRDefault="00366107" w:rsidP="00AE6AA5">
            <w:pPr>
              <w:jc w:val="both"/>
            </w:pPr>
          </w:p>
        </w:tc>
      </w:tr>
      <w:tr w:rsidR="00366107" w:rsidRPr="000A6009" w14:paraId="1D81CA40" w14:textId="77777777" w:rsidTr="00AE6AA5">
        <w:tc>
          <w:tcPr>
            <w:tcW w:w="1129" w:type="dxa"/>
            <w:shd w:val="clear" w:color="auto" w:fill="B4C6E7" w:themeFill="accent1" w:themeFillTint="66"/>
          </w:tcPr>
          <w:p w14:paraId="1C449602" w14:textId="77777777" w:rsidR="00366107" w:rsidRPr="000A6009" w:rsidRDefault="00366107" w:rsidP="00AE6AA5">
            <w:pPr>
              <w:jc w:val="both"/>
            </w:pPr>
            <w:r w:rsidRPr="000A6009">
              <w:t>Quiero:</w:t>
            </w:r>
          </w:p>
        </w:tc>
        <w:tc>
          <w:tcPr>
            <w:tcW w:w="7650" w:type="dxa"/>
          </w:tcPr>
          <w:p w14:paraId="0E3B8C4B" w14:textId="77777777" w:rsidR="00366107" w:rsidRPr="000A6009" w:rsidRDefault="00366107" w:rsidP="00AE6AA5">
            <w:pPr>
              <w:jc w:val="both"/>
            </w:pPr>
          </w:p>
        </w:tc>
      </w:tr>
      <w:tr w:rsidR="00366107" w:rsidRPr="000A6009" w14:paraId="4D4B6C86" w14:textId="77777777" w:rsidTr="00AE6AA5">
        <w:tc>
          <w:tcPr>
            <w:tcW w:w="1129" w:type="dxa"/>
            <w:shd w:val="clear" w:color="auto" w:fill="B4C6E7" w:themeFill="accent1" w:themeFillTint="66"/>
          </w:tcPr>
          <w:p w14:paraId="1738CB26" w14:textId="77777777" w:rsidR="00366107" w:rsidRPr="000A6009" w:rsidRDefault="00366107" w:rsidP="00AE6AA5">
            <w:pPr>
              <w:jc w:val="both"/>
            </w:pPr>
            <w:r w:rsidRPr="000A6009">
              <w:t>Para:</w:t>
            </w:r>
          </w:p>
        </w:tc>
        <w:tc>
          <w:tcPr>
            <w:tcW w:w="7650" w:type="dxa"/>
          </w:tcPr>
          <w:p w14:paraId="78D638BC" w14:textId="77777777" w:rsidR="00366107" w:rsidRPr="000A6009" w:rsidRDefault="00366107" w:rsidP="00AE6AA5">
            <w:pPr>
              <w:jc w:val="both"/>
            </w:pPr>
          </w:p>
        </w:tc>
      </w:tr>
      <w:tr w:rsidR="00366107" w:rsidRPr="000A6009" w14:paraId="4A70983B" w14:textId="77777777" w:rsidTr="00AE6AA5">
        <w:tc>
          <w:tcPr>
            <w:tcW w:w="8779" w:type="dxa"/>
            <w:gridSpan w:val="2"/>
            <w:shd w:val="clear" w:color="auto" w:fill="B4C6E7" w:themeFill="accent1" w:themeFillTint="66"/>
          </w:tcPr>
          <w:p w14:paraId="618F1DA1" w14:textId="77777777" w:rsidR="00366107" w:rsidRPr="000A6009" w:rsidRDefault="00366107" w:rsidP="00AE6AA5">
            <w:pPr>
              <w:jc w:val="both"/>
            </w:pPr>
            <w:r w:rsidRPr="000A6009">
              <w:t>Criterios de aceptación: (incluye validaciones y casuísticas)</w:t>
            </w:r>
          </w:p>
        </w:tc>
      </w:tr>
    </w:tbl>
    <w:p w14:paraId="5C8CFB1B" w14:textId="3B01E3C0" w:rsidR="00366107" w:rsidRDefault="00366107" w:rsidP="00366107">
      <w:pPr>
        <w:jc w:val="both"/>
      </w:pPr>
      <w:r>
        <w:t>La subsección “</w:t>
      </w:r>
      <w:r w:rsidR="00915CBA">
        <w:t>Mapa de plataforma</w:t>
      </w:r>
      <w:r>
        <w:t>” es la representación en un plano cartesiano con ejes verticales y horizontales de los códigos de espacio ubicados en una plataforma de un camposanto en específico.</w:t>
      </w:r>
    </w:p>
    <w:p w14:paraId="278A1553" w14:textId="77777777" w:rsidR="00366107" w:rsidRDefault="00366107" w:rsidP="00366107">
      <w:pPr>
        <w:jc w:val="both"/>
      </w:pPr>
      <w:r>
        <w:t>La vista responsive está compuesta de y en el siguiente orden:</w:t>
      </w:r>
    </w:p>
    <w:p w14:paraId="620A90B0" w14:textId="77777777" w:rsidR="004C16CB" w:rsidRDefault="004C16CB" w:rsidP="004C16CB">
      <w:pPr>
        <w:pStyle w:val="Prrafodelista"/>
        <w:numPr>
          <w:ilvl w:val="0"/>
          <w:numId w:val="44"/>
        </w:numPr>
        <w:jc w:val="both"/>
      </w:pPr>
      <w:r>
        <w:t>En la parte superior:</w:t>
      </w:r>
    </w:p>
    <w:p w14:paraId="6690F4C1" w14:textId="72768BDD" w:rsidR="004C16CB" w:rsidRDefault="004C16CB" w:rsidP="004C16CB">
      <w:pPr>
        <w:pStyle w:val="Prrafodelista"/>
        <w:numPr>
          <w:ilvl w:val="1"/>
          <w:numId w:val="44"/>
        </w:numPr>
        <w:jc w:val="both"/>
      </w:pPr>
      <w:r>
        <w:t>Cabecera</w:t>
      </w:r>
    </w:p>
    <w:p w14:paraId="7760D4CF" w14:textId="52E2EC52" w:rsidR="00366107" w:rsidRDefault="00366107" w:rsidP="00366107">
      <w:pPr>
        <w:pStyle w:val="Prrafodelista"/>
        <w:numPr>
          <w:ilvl w:val="0"/>
          <w:numId w:val="44"/>
        </w:numPr>
        <w:jc w:val="both"/>
      </w:pPr>
      <w:r>
        <w:t>En los bordes:</w:t>
      </w:r>
    </w:p>
    <w:p w14:paraId="58D10A39" w14:textId="11E69D66" w:rsidR="00366107" w:rsidRDefault="00366107" w:rsidP="00366107">
      <w:pPr>
        <w:pStyle w:val="Prrafodelista"/>
        <w:numPr>
          <w:ilvl w:val="1"/>
          <w:numId w:val="44"/>
        </w:numPr>
        <w:jc w:val="both"/>
      </w:pPr>
      <w:r>
        <w:t xml:space="preserve">Botones con texto que </w:t>
      </w:r>
      <w:r w:rsidR="00E943A9">
        <w:t xml:space="preserve">al hacer clic </w:t>
      </w:r>
      <w:r>
        <w:t xml:space="preserve">redireccionen a </w:t>
      </w:r>
      <w:r w:rsidR="00977118">
        <w:t>plataforma adyacente</w:t>
      </w:r>
    </w:p>
    <w:p w14:paraId="6B0E65FE" w14:textId="7B79AEFE" w:rsidR="00366107" w:rsidRDefault="00366107" w:rsidP="00366107">
      <w:pPr>
        <w:pStyle w:val="Prrafodelista"/>
        <w:numPr>
          <w:ilvl w:val="1"/>
          <w:numId w:val="44"/>
        </w:numPr>
        <w:jc w:val="both"/>
      </w:pPr>
      <w:r>
        <w:t>Nombre de los ejes verticales y horizontales</w:t>
      </w:r>
      <w:r w:rsidR="00977118">
        <w:t>, fijado en parte superior y lado izquierdo</w:t>
      </w:r>
    </w:p>
    <w:p w14:paraId="668224D1" w14:textId="2288F199" w:rsidR="00366107" w:rsidRDefault="00366107" w:rsidP="00366107">
      <w:pPr>
        <w:pStyle w:val="Prrafodelista"/>
        <w:numPr>
          <w:ilvl w:val="0"/>
          <w:numId w:val="44"/>
        </w:numPr>
        <w:jc w:val="both"/>
      </w:pPr>
      <w:r>
        <w:t xml:space="preserve">En </w:t>
      </w:r>
      <w:r w:rsidR="006A75AE">
        <w:t>la cuadrícula</w:t>
      </w:r>
      <w:r>
        <w:t>:</w:t>
      </w:r>
    </w:p>
    <w:p w14:paraId="29CB4649" w14:textId="4F5EA34D" w:rsidR="00366107" w:rsidRDefault="00E943A9" w:rsidP="00366107">
      <w:pPr>
        <w:pStyle w:val="Prrafodelista"/>
        <w:numPr>
          <w:ilvl w:val="1"/>
          <w:numId w:val="44"/>
        </w:numPr>
        <w:jc w:val="both"/>
      </w:pPr>
      <w:r>
        <w:t xml:space="preserve">Cuadrículas con </w:t>
      </w:r>
      <w:r w:rsidR="00F83514">
        <w:t>forma cuadrada</w:t>
      </w:r>
      <w:r>
        <w:t>, al hacer clic sin soltar debe permitir desplazar en ambas direcciones</w:t>
      </w:r>
    </w:p>
    <w:p w14:paraId="25741CF9" w14:textId="7FD7CAB5" w:rsidR="006A75AE" w:rsidRDefault="006A75AE" w:rsidP="00366107">
      <w:pPr>
        <w:pStyle w:val="Prrafodelista"/>
        <w:numPr>
          <w:ilvl w:val="1"/>
          <w:numId w:val="44"/>
        </w:numPr>
        <w:jc w:val="both"/>
      </w:pPr>
      <w:r>
        <w:t xml:space="preserve">Hitos, símbolo circular color blanco que indica la intersección de </w:t>
      </w:r>
      <w:r w:rsidR="00F83514">
        <w:t>los ejes</w:t>
      </w:r>
      <w:r>
        <w:t>.</w:t>
      </w:r>
    </w:p>
    <w:p w14:paraId="54D08287" w14:textId="6E037AF5" w:rsidR="006A75AE" w:rsidRDefault="006A75AE" w:rsidP="00366107">
      <w:pPr>
        <w:pStyle w:val="Prrafodelista"/>
        <w:numPr>
          <w:ilvl w:val="1"/>
          <w:numId w:val="44"/>
        </w:numPr>
        <w:jc w:val="both"/>
      </w:pPr>
      <w:r>
        <w:t>Las cuadrículas tienen un color de fondo que varía según el estado del espacio (</w:t>
      </w:r>
      <w:r w:rsidR="00F83514">
        <w:t>colores editados desde SG5).</w:t>
      </w:r>
    </w:p>
    <w:p w14:paraId="5583A074" w14:textId="1690F5F4" w:rsidR="006A75AE" w:rsidRDefault="006A75AE" w:rsidP="006A75AE">
      <w:pPr>
        <w:pStyle w:val="Prrafodelista"/>
        <w:numPr>
          <w:ilvl w:val="2"/>
          <w:numId w:val="44"/>
        </w:numPr>
        <w:jc w:val="both"/>
      </w:pPr>
      <w:r>
        <w:t>Verde – Espacio libre</w:t>
      </w:r>
    </w:p>
    <w:p w14:paraId="244B93A4" w14:textId="1DC61BA0" w:rsidR="006A75AE" w:rsidRDefault="006A75AE" w:rsidP="006A75AE">
      <w:pPr>
        <w:pStyle w:val="Prrafodelista"/>
        <w:numPr>
          <w:ilvl w:val="2"/>
          <w:numId w:val="44"/>
        </w:numPr>
        <w:jc w:val="both"/>
      </w:pPr>
      <w:r>
        <w:t>Rojo – Vendido con fallecido</w:t>
      </w:r>
    </w:p>
    <w:p w14:paraId="08125EB0" w14:textId="2F7B910B" w:rsidR="006A75AE" w:rsidRDefault="006A75AE" w:rsidP="006A75AE">
      <w:pPr>
        <w:pStyle w:val="Prrafodelista"/>
        <w:numPr>
          <w:ilvl w:val="2"/>
          <w:numId w:val="44"/>
        </w:numPr>
        <w:jc w:val="both"/>
      </w:pPr>
      <w:r>
        <w:t>Azul – Vendido sin fallecido</w:t>
      </w:r>
    </w:p>
    <w:p w14:paraId="5A02EADA" w14:textId="3CF89C9D" w:rsidR="00F83514" w:rsidRDefault="00F83514" w:rsidP="00F83514">
      <w:pPr>
        <w:pStyle w:val="Prrafodelista"/>
        <w:numPr>
          <w:ilvl w:val="2"/>
          <w:numId w:val="44"/>
        </w:numPr>
        <w:jc w:val="both"/>
      </w:pPr>
      <w:r>
        <w:t>Amarillo – Espacio bloqueado</w:t>
      </w:r>
    </w:p>
    <w:p w14:paraId="7FB1908A" w14:textId="45A10BE6" w:rsidR="00F83514" w:rsidRDefault="00F83514" w:rsidP="006A75AE">
      <w:pPr>
        <w:pStyle w:val="Prrafodelista"/>
        <w:numPr>
          <w:ilvl w:val="2"/>
          <w:numId w:val="44"/>
        </w:numPr>
        <w:jc w:val="both"/>
      </w:pPr>
      <w:r>
        <w:t xml:space="preserve">Morado – Espacio Muya </w:t>
      </w:r>
    </w:p>
    <w:p w14:paraId="24C38F59" w14:textId="6295228C" w:rsidR="00E943A9" w:rsidRDefault="00E943A9" w:rsidP="00366107">
      <w:pPr>
        <w:pStyle w:val="Prrafodelista"/>
        <w:numPr>
          <w:ilvl w:val="1"/>
          <w:numId w:val="44"/>
        </w:numPr>
        <w:jc w:val="both"/>
      </w:pPr>
      <w:r>
        <w:t>Dentro de cada cuadrícula irá:</w:t>
      </w:r>
    </w:p>
    <w:p w14:paraId="5D855EE5" w14:textId="19918198" w:rsidR="00E943A9" w:rsidRDefault="00E943A9" w:rsidP="00E943A9">
      <w:pPr>
        <w:pStyle w:val="Prrafodelista"/>
        <w:numPr>
          <w:ilvl w:val="2"/>
          <w:numId w:val="44"/>
        </w:numPr>
        <w:jc w:val="both"/>
      </w:pPr>
      <w:r>
        <w:t>Código de espacio centrado</w:t>
      </w:r>
      <w:r w:rsidR="00F83514">
        <w:t xml:space="preserve"> en color blanco</w:t>
      </w:r>
    </w:p>
    <w:p w14:paraId="0760714B" w14:textId="77777777" w:rsidR="003D351E" w:rsidRDefault="003D351E" w:rsidP="003D351E">
      <w:pPr>
        <w:pStyle w:val="Prrafodelista"/>
        <w:numPr>
          <w:ilvl w:val="2"/>
          <w:numId w:val="44"/>
        </w:numPr>
        <w:jc w:val="both"/>
      </w:pPr>
      <w:proofErr w:type="spellStart"/>
      <w:r w:rsidRPr="00FB21B2">
        <w:t>Flag</w:t>
      </w:r>
      <w:proofErr w:type="spellEnd"/>
      <w:r w:rsidRPr="00FB21B2">
        <w:t xml:space="preserve"> “</w:t>
      </w:r>
      <w:r>
        <w:t>símbolo estrella</w:t>
      </w:r>
      <w:r w:rsidRPr="00FB21B2">
        <w:t xml:space="preserve">” (preferencial): </w:t>
      </w:r>
      <w:proofErr w:type="spellStart"/>
      <w:r w:rsidRPr="00FB21B2">
        <w:t>flag</w:t>
      </w:r>
      <w:proofErr w:type="spellEnd"/>
      <w:r w:rsidRPr="00FB21B2">
        <w:t xml:space="preserve"> configurado de</w:t>
      </w:r>
      <w:r>
        <w:t>sde SG5</w:t>
      </w:r>
    </w:p>
    <w:p w14:paraId="76317D22" w14:textId="788C0941" w:rsidR="003D351E" w:rsidRDefault="003D351E" w:rsidP="003D351E">
      <w:pPr>
        <w:pStyle w:val="Prrafodelista"/>
        <w:numPr>
          <w:ilvl w:val="2"/>
          <w:numId w:val="44"/>
        </w:numPr>
        <w:jc w:val="both"/>
      </w:pPr>
      <w:proofErr w:type="spellStart"/>
      <w:r>
        <w:t>Flag</w:t>
      </w:r>
      <w:proofErr w:type="spellEnd"/>
      <w:r>
        <w:t xml:space="preserve"> “C” (compartido): </w:t>
      </w:r>
      <w:proofErr w:type="spellStart"/>
      <w:r>
        <w:t>flag</w:t>
      </w:r>
      <w:proofErr w:type="spellEnd"/>
      <w:r>
        <w:t xml:space="preserve"> configurado desde SG5</w:t>
      </w:r>
    </w:p>
    <w:p w14:paraId="0BD1E030" w14:textId="0C1E88B6" w:rsidR="00E943A9" w:rsidRDefault="00E943A9" w:rsidP="00E943A9">
      <w:pPr>
        <w:pStyle w:val="Prrafodelista"/>
        <w:numPr>
          <w:ilvl w:val="2"/>
          <w:numId w:val="44"/>
        </w:numPr>
        <w:jc w:val="both"/>
      </w:pPr>
      <w:proofErr w:type="spellStart"/>
      <w:r>
        <w:t>Flag</w:t>
      </w:r>
      <w:proofErr w:type="spellEnd"/>
      <w:r>
        <w:t xml:space="preserve"> “A” (ampliación)</w:t>
      </w:r>
      <w:r w:rsidR="00F83514">
        <w:t>:</w:t>
      </w:r>
      <w:r w:rsidR="004C16CB">
        <w:t xml:space="preserve"> </w:t>
      </w:r>
      <w:r w:rsidR="003D773D">
        <w:t xml:space="preserve">se muestra </w:t>
      </w:r>
      <w:proofErr w:type="spellStart"/>
      <w:r w:rsidR="003D773D">
        <w:t>flag</w:t>
      </w:r>
      <w:proofErr w:type="spellEnd"/>
      <w:r w:rsidR="003D773D">
        <w:t xml:space="preserve"> solo si</w:t>
      </w:r>
      <w:r w:rsidR="003D351E">
        <w:t xml:space="preserve"> hay niveles libres</w:t>
      </w:r>
    </w:p>
    <w:p w14:paraId="3671C383" w14:textId="153619F0" w:rsidR="00F83514" w:rsidRDefault="00F83514" w:rsidP="00E943A9">
      <w:pPr>
        <w:pStyle w:val="Prrafodelista"/>
        <w:numPr>
          <w:ilvl w:val="2"/>
          <w:numId w:val="44"/>
        </w:numPr>
        <w:jc w:val="both"/>
      </w:pPr>
      <w:proofErr w:type="spellStart"/>
      <w:r>
        <w:t>Flag</w:t>
      </w:r>
      <w:proofErr w:type="spellEnd"/>
      <w:r>
        <w:t xml:space="preserve"> “SF”</w:t>
      </w:r>
      <w:r w:rsidR="003D773D">
        <w:t xml:space="preserve"> (servicio funerario): se muestra </w:t>
      </w:r>
      <w:proofErr w:type="spellStart"/>
      <w:r w:rsidR="003D773D">
        <w:t>flag</w:t>
      </w:r>
      <w:proofErr w:type="spellEnd"/>
      <w:r w:rsidR="003D773D">
        <w:t>, si hay más de 1 servicio funerario disponible según la regla de Detalle del espacio/indicadores de espacio/SF.</w:t>
      </w:r>
    </w:p>
    <w:p w14:paraId="0CDF63FF" w14:textId="535A043C" w:rsidR="00F83514" w:rsidRDefault="00F83514" w:rsidP="00E943A9">
      <w:pPr>
        <w:pStyle w:val="Prrafodelista"/>
        <w:numPr>
          <w:ilvl w:val="2"/>
          <w:numId w:val="44"/>
        </w:numPr>
        <w:jc w:val="both"/>
      </w:pPr>
      <w:proofErr w:type="spellStart"/>
      <w:r>
        <w:t>Flag</w:t>
      </w:r>
      <w:proofErr w:type="spellEnd"/>
      <w:r w:rsidR="003D351E">
        <w:t xml:space="preserve"> “IN”: </w:t>
      </w:r>
      <w:r w:rsidR="003D773D">
        <w:t xml:space="preserve">se muestra </w:t>
      </w:r>
      <w:proofErr w:type="spellStart"/>
      <w:r w:rsidR="003D773D">
        <w:t>flag</w:t>
      </w:r>
      <w:proofErr w:type="spellEnd"/>
      <w:r w:rsidR="003D773D">
        <w:t>, si hay más de 1 servicio de inhumación disponible según la regla de Detalle del espacio/indicadores de espacio/IN.</w:t>
      </w:r>
    </w:p>
    <w:p w14:paraId="59FD3487" w14:textId="4F43025F" w:rsidR="00FB21B2" w:rsidRDefault="00FB21B2" w:rsidP="00FB21B2">
      <w:pPr>
        <w:pStyle w:val="Prrafodelista"/>
        <w:numPr>
          <w:ilvl w:val="2"/>
          <w:numId w:val="44"/>
        </w:numPr>
        <w:jc w:val="both"/>
      </w:pPr>
      <w:proofErr w:type="spellStart"/>
      <w:r>
        <w:t>Flag</w:t>
      </w:r>
      <w:proofErr w:type="spellEnd"/>
      <w:r>
        <w:t xml:space="preserve"> “#” (reducción): número de </w:t>
      </w:r>
      <w:r w:rsidR="00FA6AF0">
        <w:t>niveles disponibles sin usar</w:t>
      </w:r>
      <w:r w:rsidR="0023633A">
        <w:t>, si no hay se coloca 0</w:t>
      </w:r>
      <w:r w:rsidR="00FA6AF0">
        <w:t xml:space="preserve"> (en las vistas está como símbolo de 3 cajas, debe ser un número).</w:t>
      </w:r>
    </w:p>
    <w:p w14:paraId="2DC75F6B" w14:textId="042309D1" w:rsidR="00E943A9" w:rsidRDefault="00471632" w:rsidP="00295D39">
      <w:pPr>
        <w:pStyle w:val="Prrafodelista"/>
        <w:numPr>
          <w:ilvl w:val="0"/>
          <w:numId w:val="44"/>
        </w:numPr>
        <w:jc w:val="both"/>
      </w:pPr>
      <w:r>
        <w:t>Detalle</w:t>
      </w:r>
      <w:r w:rsidR="00AD3F45">
        <w:t xml:space="preserve"> del espacio, a</w:t>
      </w:r>
      <w:r w:rsidR="00E943A9">
        <w:t xml:space="preserve">l hacer clic en una cuadrícula se mostrará </w:t>
      </w:r>
      <w:r w:rsidR="002E0B51">
        <w:t xml:space="preserve">una tabla </w:t>
      </w:r>
      <w:r w:rsidR="00AD3F45">
        <w:t>con los datos:</w:t>
      </w:r>
    </w:p>
    <w:p w14:paraId="5EEB6EBF" w14:textId="3703972F" w:rsidR="002E0B51" w:rsidRDefault="002E0B51" w:rsidP="00295D39">
      <w:pPr>
        <w:pStyle w:val="Prrafodelista"/>
        <w:numPr>
          <w:ilvl w:val="1"/>
          <w:numId w:val="44"/>
        </w:numPr>
        <w:jc w:val="both"/>
      </w:pPr>
      <w:r>
        <w:t>Como título colocar &lt;código de espacio&gt;</w:t>
      </w:r>
    </w:p>
    <w:p w14:paraId="1DA26D61" w14:textId="4175B519" w:rsidR="00312252" w:rsidRDefault="00312252" w:rsidP="00295D39">
      <w:pPr>
        <w:pStyle w:val="Prrafodelista"/>
        <w:numPr>
          <w:ilvl w:val="1"/>
          <w:numId w:val="44"/>
        </w:numPr>
        <w:jc w:val="both"/>
      </w:pPr>
      <w:r>
        <w:t xml:space="preserve">Al lado izquierdo del título colocar el </w:t>
      </w:r>
      <w:proofErr w:type="spellStart"/>
      <w:r>
        <w:t>Flag</w:t>
      </w:r>
      <w:proofErr w:type="spellEnd"/>
      <w:r>
        <w:t xml:space="preserve"> preferencial o </w:t>
      </w:r>
      <w:proofErr w:type="spellStart"/>
      <w:r>
        <w:t>Flag</w:t>
      </w:r>
      <w:proofErr w:type="spellEnd"/>
      <w:r>
        <w:t xml:space="preserve"> compartido o ninguno.</w:t>
      </w:r>
    </w:p>
    <w:p w14:paraId="3FA8FD19" w14:textId="38BC6CAE" w:rsidR="002E0B51" w:rsidRDefault="002E0B51" w:rsidP="00295D39">
      <w:pPr>
        <w:pStyle w:val="Prrafodelista"/>
        <w:numPr>
          <w:ilvl w:val="1"/>
          <w:numId w:val="44"/>
        </w:numPr>
        <w:jc w:val="both"/>
      </w:pPr>
      <w:r>
        <w:t>Botón de cerrar</w:t>
      </w:r>
      <w:r w:rsidR="00312252">
        <w:t xml:space="preserve"> al lado derecho del título</w:t>
      </w:r>
    </w:p>
    <w:p w14:paraId="7A7DEFDC" w14:textId="455AADE4" w:rsidR="00312252" w:rsidRDefault="00312252" w:rsidP="00295D39">
      <w:pPr>
        <w:pStyle w:val="Prrafodelista"/>
        <w:numPr>
          <w:ilvl w:val="1"/>
          <w:numId w:val="44"/>
        </w:numPr>
        <w:jc w:val="both"/>
      </w:pPr>
      <w:r>
        <w:lastRenderedPageBreak/>
        <w:t>Plataforma: &lt;#-nombre de plataforma&gt;</w:t>
      </w:r>
    </w:p>
    <w:p w14:paraId="2CB70C74" w14:textId="17B39EFD" w:rsidR="00312252" w:rsidRDefault="00312252" w:rsidP="00295D39">
      <w:pPr>
        <w:pStyle w:val="Prrafodelista"/>
        <w:numPr>
          <w:ilvl w:val="1"/>
          <w:numId w:val="44"/>
        </w:numPr>
        <w:jc w:val="both"/>
      </w:pPr>
      <w:r>
        <w:t>Contrato: &lt;# de contrato&gt;</w:t>
      </w:r>
    </w:p>
    <w:p w14:paraId="1C4E1E0D" w14:textId="7A41A607" w:rsidR="00312252" w:rsidRDefault="00312252" w:rsidP="00295D39">
      <w:pPr>
        <w:pStyle w:val="Prrafodelista"/>
        <w:numPr>
          <w:ilvl w:val="1"/>
          <w:numId w:val="44"/>
        </w:numPr>
        <w:jc w:val="both"/>
      </w:pPr>
      <w:r>
        <w:t>Titular: &lt;Apellidos del titular&gt;, &lt;Nombres del titular&gt;</w:t>
      </w:r>
    </w:p>
    <w:p w14:paraId="54CEBB94" w14:textId="22ACDB7C" w:rsidR="00312252" w:rsidRDefault="00312252" w:rsidP="00295D39">
      <w:pPr>
        <w:pStyle w:val="Prrafodelista"/>
        <w:numPr>
          <w:ilvl w:val="1"/>
          <w:numId w:val="44"/>
        </w:numPr>
        <w:jc w:val="both"/>
      </w:pPr>
      <w:r>
        <w:t>Estado: &lt;estado&gt;</w:t>
      </w:r>
    </w:p>
    <w:p w14:paraId="0BAED7B6" w14:textId="263895DF" w:rsidR="002E0B51" w:rsidRDefault="00312252" w:rsidP="00295D39">
      <w:pPr>
        <w:pStyle w:val="Prrafodelista"/>
        <w:numPr>
          <w:ilvl w:val="1"/>
          <w:numId w:val="44"/>
        </w:numPr>
        <w:jc w:val="both"/>
      </w:pPr>
      <w:r>
        <w:t xml:space="preserve">Bloqueo: </w:t>
      </w:r>
      <w:r w:rsidR="007C1BE0">
        <w:t>&lt;motivo de bloqueo&gt;</w:t>
      </w:r>
    </w:p>
    <w:p w14:paraId="7C88BF7F" w14:textId="72024071" w:rsidR="007C1BE0" w:rsidRDefault="00312252" w:rsidP="00295D39">
      <w:pPr>
        <w:pStyle w:val="Prrafodelista"/>
        <w:numPr>
          <w:ilvl w:val="1"/>
          <w:numId w:val="44"/>
        </w:numPr>
        <w:jc w:val="both"/>
      </w:pPr>
      <w:r>
        <w:t>Límite bloqueo:</w:t>
      </w:r>
      <w:r w:rsidR="007C1BE0">
        <w:t xml:space="preserve"> &lt;límite de bloqueo&gt;</w:t>
      </w:r>
    </w:p>
    <w:p w14:paraId="3D42577F" w14:textId="5D1443DE" w:rsidR="00312252" w:rsidRDefault="00D5488F" w:rsidP="00295D39">
      <w:pPr>
        <w:pStyle w:val="Prrafodelista"/>
        <w:numPr>
          <w:ilvl w:val="1"/>
          <w:numId w:val="44"/>
        </w:numPr>
        <w:jc w:val="both"/>
      </w:pPr>
      <w:r>
        <w:t>Indicadores del</w:t>
      </w:r>
      <w:r w:rsidR="00312252">
        <w:t xml:space="preserve"> espacio:</w:t>
      </w:r>
    </w:p>
    <w:p w14:paraId="6C84E590" w14:textId="29E4149B" w:rsidR="00312252" w:rsidRDefault="003D773D" w:rsidP="00312252">
      <w:pPr>
        <w:pStyle w:val="Prrafodelista"/>
        <w:numPr>
          <w:ilvl w:val="2"/>
          <w:numId w:val="44"/>
        </w:numPr>
        <w:jc w:val="both"/>
      </w:pPr>
      <w:bookmarkStart w:id="12" w:name="_Hlk153210544"/>
      <w:r>
        <w:t>AMP (</w:t>
      </w:r>
      <w:r w:rsidR="00312252">
        <w:t>Ampliaciones</w:t>
      </w:r>
      <w:r>
        <w:t>)</w:t>
      </w:r>
      <w:r w:rsidR="00D5488F">
        <w:t>: cantidad de niveles libres/niveles totales</w:t>
      </w:r>
    </w:p>
    <w:p w14:paraId="467C50D1" w14:textId="66EC4A6D" w:rsidR="00312252" w:rsidRDefault="003D773D" w:rsidP="00312252">
      <w:pPr>
        <w:pStyle w:val="Prrafodelista"/>
        <w:numPr>
          <w:ilvl w:val="2"/>
          <w:numId w:val="44"/>
        </w:numPr>
        <w:jc w:val="both"/>
      </w:pPr>
      <w:r>
        <w:t>SF (</w:t>
      </w:r>
      <w:r w:rsidR="00312252">
        <w:t>Servicios funerarios</w:t>
      </w:r>
      <w:r>
        <w:t>)</w:t>
      </w:r>
      <w:r w:rsidR="00D5488F">
        <w:t>: cantidad de niveles comprados sin fallecidos (no reducciones) – cantidad de servicios funerarios comprados sin usar / cantidad de niveles comprados sin fallecidos (no reducciones)</w:t>
      </w:r>
    </w:p>
    <w:p w14:paraId="63BD57F9" w14:textId="24240116" w:rsidR="00D5488F" w:rsidRDefault="003D773D" w:rsidP="00D5488F">
      <w:pPr>
        <w:pStyle w:val="Prrafodelista"/>
        <w:numPr>
          <w:ilvl w:val="2"/>
          <w:numId w:val="44"/>
        </w:numPr>
        <w:jc w:val="both"/>
      </w:pPr>
      <w:r>
        <w:t>IN (</w:t>
      </w:r>
      <w:r w:rsidR="00312252">
        <w:t>Servicios de inhumación</w:t>
      </w:r>
      <w:r>
        <w:t>)</w:t>
      </w:r>
      <w:r w:rsidR="00D5488F">
        <w:t>: cantidad de niveles comprados sin fallecidos (no reducciones) – cantidad de servicios de inhumación comprados sin usar / cantidad de niveles comprados sin fallecidos (no reducciones)</w:t>
      </w:r>
    </w:p>
    <w:p w14:paraId="79577B76" w14:textId="42EDF8D9" w:rsidR="00312252" w:rsidRDefault="00FA6AF0" w:rsidP="00312252">
      <w:pPr>
        <w:pStyle w:val="Prrafodelista"/>
        <w:numPr>
          <w:ilvl w:val="2"/>
          <w:numId w:val="44"/>
        </w:numPr>
        <w:jc w:val="both"/>
      </w:pPr>
      <w:r>
        <w:t>R</w:t>
      </w:r>
      <w:r w:rsidR="003D773D">
        <w:t xml:space="preserve"> (</w:t>
      </w:r>
      <w:r w:rsidR="00312252">
        <w:t>Servicios de inhumación para reducciones</w:t>
      </w:r>
      <w:r w:rsidR="003D773D">
        <w:t>)</w:t>
      </w:r>
      <w:r w:rsidR="00D5488F">
        <w:t xml:space="preserve">: </w:t>
      </w:r>
      <w:r>
        <w:t>espacio para reducción sin usar</w:t>
      </w:r>
    </w:p>
    <w:bookmarkEnd w:id="12"/>
    <w:p w14:paraId="20778981" w14:textId="5FC1A6ED" w:rsidR="00312252" w:rsidRDefault="00312252" w:rsidP="00312252">
      <w:pPr>
        <w:pStyle w:val="Prrafodelista"/>
        <w:numPr>
          <w:ilvl w:val="1"/>
          <w:numId w:val="44"/>
        </w:numPr>
        <w:jc w:val="both"/>
      </w:pPr>
      <w:r>
        <w:t xml:space="preserve">FOMA: Pagado (si pagó el FOMA) </w:t>
      </w:r>
      <w:r w:rsidR="007A0058">
        <w:t>o</w:t>
      </w:r>
      <w:r>
        <w:t xml:space="preserve"> Pendiente (si </w:t>
      </w:r>
      <w:proofErr w:type="spellStart"/>
      <w:r>
        <w:t>aun</w:t>
      </w:r>
      <w:proofErr w:type="spellEnd"/>
      <w:r>
        <w:t xml:space="preserve"> no pagó el FOMA)</w:t>
      </w:r>
    </w:p>
    <w:p w14:paraId="3A0493EF" w14:textId="67F0764A" w:rsidR="00490858" w:rsidRDefault="00490858" w:rsidP="00490858">
      <w:pPr>
        <w:pStyle w:val="Prrafodelista"/>
        <w:numPr>
          <w:ilvl w:val="1"/>
          <w:numId w:val="44"/>
        </w:numPr>
        <w:jc w:val="both"/>
      </w:pPr>
      <w:r>
        <w:t>Distribución</w:t>
      </w:r>
      <w:r w:rsidR="004411C0">
        <w:t xml:space="preserve"> gráfica</w:t>
      </w:r>
      <w:r>
        <w:t xml:space="preserve"> de los espacios (incluir modificaciones del requerimiento Reducciones)</w:t>
      </w:r>
    </w:p>
    <w:p w14:paraId="2F045E95" w14:textId="40ABE3A6" w:rsidR="00490858" w:rsidRDefault="00490858" w:rsidP="00490858">
      <w:pPr>
        <w:pStyle w:val="Prrafodelista"/>
        <w:numPr>
          <w:ilvl w:val="2"/>
          <w:numId w:val="44"/>
        </w:numPr>
        <w:jc w:val="both"/>
      </w:pPr>
      <w:r>
        <w:t xml:space="preserve">Nivel 1 </w:t>
      </w:r>
      <w:r w:rsidR="004411C0">
        <w:t xml:space="preserve">ubicado </w:t>
      </w:r>
      <w:r>
        <w:t>en parte superior</w:t>
      </w:r>
    </w:p>
    <w:p w14:paraId="6668F092" w14:textId="3BD4BDFA" w:rsidR="00490858" w:rsidRDefault="00490858" w:rsidP="00490858">
      <w:pPr>
        <w:pStyle w:val="Prrafodelista"/>
        <w:numPr>
          <w:ilvl w:val="2"/>
          <w:numId w:val="44"/>
        </w:numPr>
        <w:jc w:val="both"/>
      </w:pPr>
      <w:r>
        <w:t xml:space="preserve">Último nivel </w:t>
      </w:r>
      <w:r w:rsidR="004411C0">
        <w:t xml:space="preserve">ubicado </w:t>
      </w:r>
      <w:r>
        <w:t>en parte inferior</w:t>
      </w:r>
    </w:p>
    <w:p w14:paraId="085E8B9F" w14:textId="566AE807" w:rsidR="00FE4AD5" w:rsidRDefault="00FE4AD5" w:rsidP="00490858">
      <w:pPr>
        <w:pStyle w:val="Prrafodelista"/>
        <w:numPr>
          <w:ilvl w:val="2"/>
          <w:numId w:val="44"/>
        </w:numPr>
        <w:jc w:val="both"/>
      </w:pPr>
      <w:r>
        <w:t>Color de fondo es el mismo color de los estados</w:t>
      </w:r>
    </w:p>
    <w:p w14:paraId="6C815851" w14:textId="02CE3946" w:rsidR="00490858" w:rsidRDefault="00FE4AD5" w:rsidP="00490858">
      <w:pPr>
        <w:pStyle w:val="Prrafodelista"/>
        <w:numPr>
          <w:ilvl w:val="2"/>
          <w:numId w:val="44"/>
        </w:numPr>
        <w:jc w:val="both"/>
      </w:pPr>
      <w:r>
        <w:t>Nomenclatura de los espacios:</w:t>
      </w:r>
    </w:p>
    <w:p w14:paraId="5E9F083F" w14:textId="590612C6" w:rsidR="00FE4AD5" w:rsidRDefault="00FE4AD5" w:rsidP="00FE4AD5">
      <w:pPr>
        <w:pStyle w:val="Prrafodelista"/>
        <w:numPr>
          <w:ilvl w:val="3"/>
          <w:numId w:val="44"/>
        </w:numPr>
        <w:jc w:val="both"/>
      </w:pPr>
      <w:r>
        <w:t>Reducciones con fallecidos: R&lt;#&gt;</w:t>
      </w:r>
    </w:p>
    <w:p w14:paraId="1B48A922" w14:textId="5C387CEE" w:rsidR="00FE4AD5" w:rsidRDefault="00FE4AD5" w:rsidP="00FE4AD5">
      <w:pPr>
        <w:pStyle w:val="Prrafodelista"/>
        <w:numPr>
          <w:ilvl w:val="3"/>
          <w:numId w:val="44"/>
        </w:numPr>
        <w:jc w:val="both"/>
      </w:pPr>
      <w:r>
        <w:t>Reducciones sin fallecidos: vacío</w:t>
      </w:r>
    </w:p>
    <w:p w14:paraId="0C1ECEF4" w14:textId="636FD8D7" w:rsidR="00FE4AD5" w:rsidRDefault="00FE4AD5" w:rsidP="00FE4AD5">
      <w:pPr>
        <w:pStyle w:val="Prrafodelista"/>
        <w:numPr>
          <w:ilvl w:val="3"/>
          <w:numId w:val="44"/>
        </w:numPr>
        <w:jc w:val="both"/>
      </w:pPr>
      <w:r>
        <w:t>Niveles no reducidos con fallecido: N&lt;# nivel&gt;: &lt;años desde deceso&gt;</w:t>
      </w:r>
    </w:p>
    <w:p w14:paraId="029B6824" w14:textId="3923142D" w:rsidR="00FE4AD5" w:rsidRDefault="00FE4AD5" w:rsidP="00FE4AD5">
      <w:pPr>
        <w:pStyle w:val="Prrafodelista"/>
        <w:numPr>
          <w:ilvl w:val="3"/>
          <w:numId w:val="44"/>
        </w:numPr>
        <w:jc w:val="both"/>
      </w:pPr>
      <w:r>
        <w:t>Niveles no reducidos sin fallecido: N&lt;# nivel&gt;</w:t>
      </w:r>
    </w:p>
    <w:p w14:paraId="1D59FEB4" w14:textId="5F048B10" w:rsidR="00490858" w:rsidRDefault="00490858" w:rsidP="00490858">
      <w:pPr>
        <w:pStyle w:val="Prrafodelista"/>
        <w:numPr>
          <w:ilvl w:val="2"/>
          <w:numId w:val="44"/>
        </w:numPr>
        <w:jc w:val="both"/>
      </w:pPr>
      <w:r>
        <w:t>Al hacer clic en un espacio</w:t>
      </w:r>
      <w:r w:rsidR="004411C0">
        <w:t>, se resaltará el borde del espacio y</w:t>
      </w:r>
      <w:r>
        <w:t xml:space="preserve"> se mostrará el detalle con los datos:</w:t>
      </w:r>
    </w:p>
    <w:p w14:paraId="49B54C47" w14:textId="2F69263D" w:rsidR="00490858" w:rsidRDefault="00490858" w:rsidP="00490858">
      <w:pPr>
        <w:pStyle w:val="Prrafodelista"/>
        <w:numPr>
          <w:ilvl w:val="3"/>
          <w:numId w:val="44"/>
        </w:numPr>
        <w:jc w:val="both"/>
      </w:pPr>
      <w:r>
        <w:t>Beneficiario: &lt;Apellidos del beneficiario&gt;, &lt;Nombres del beneficiario&gt;</w:t>
      </w:r>
    </w:p>
    <w:p w14:paraId="69F65232" w14:textId="35E27878" w:rsidR="00490858" w:rsidRDefault="00490858" w:rsidP="00490858">
      <w:pPr>
        <w:pStyle w:val="Prrafodelista"/>
        <w:numPr>
          <w:ilvl w:val="3"/>
          <w:numId w:val="44"/>
        </w:numPr>
        <w:jc w:val="both"/>
      </w:pPr>
      <w:r>
        <w:t>Entierro: &lt;fecha de entierro&gt;</w:t>
      </w:r>
    </w:p>
    <w:p w14:paraId="4B77CC2B" w14:textId="47A01C67" w:rsidR="001F252C" w:rsidRDefault="00490858" w:rsidP="00FE4AD5">
      <w:pPr>
        <w:pStyle w:val="Prrafodelista"/>
        <w:numPr>
          <w:ilvl w:val="3"/>
          <w:numId w:val="44"/>
        </w:numPr>
        <w:jc w:val="both"/>
      </w:pPr>
      <w:r>
        <w:t>Deceso: &lt;fecha de deceso&gt;</w:t>
      </w:r>
    </w:p>
    <w:p w14:paraId="3D768DD2" w14:textId="77777777" w:rsidR="00E943A9" w:rsidRDefault="00E943A9" w:rsidP="00E943A9">
      <w:pPr>
        <w:pStyle w:val="Prrafodelista"/>
        <w:numPr>
          <w:ilvl w:val="0"/>
          <w:numId w:val="44"/>
        </w:numPr>
        <w:jc w:val="both"/>
      </w:pPr>
      <w:r>
        <w:t>Leyenda en parte inferior izquierda que incluya:</w:t>
      </w:r>
    </w:p>
    <w:p w14:paraId="082B940C" w14:textId="14BF8327" w:rsidR="00E943A9" w:rsidRDefault="00E943A9" w:rsidP="00E943A9">
      <w:pPr>
        <w:pStyle w:val="Prrafodelista"/>
        <w:numPr>
          <w:ilvl w:val="1"/>
          <w:numId w:val="44"/>
        </w:numPr>
        <w:jc w:val="both"/>
      </w:pPr>
      <w:r>
        <w:t>Pin color 1 - &lt;nombre de plataforma&gt;</w:t>
      </w:r>
    </w:p>
    <w:p w14:paraId="3C206547" w14:textId="7DC371C6" w:rsidR="00E943A9" w:rsidRDefault="00E943A9" w:rsidP="00E943A9">
      <w:pPr>
        <w:pStyle w:val="Prrafodelista"/>
        <w:numPr>
          <w:ilvl w:val="1"/>
          <w:numId w:val="44"/>
        </w:numPr>
        <w:jc w:val="both"/>
      </w:pPr>
      <w:r>
        <w:t>Círculo verde – Espacio libre</w:t>
      </w:r>
    </w:p>
    <w:p w14:paraId="44650360" w14:textId="1C14E0EC" w:rsidR="00E943A9" w:rsidRDefault="00E943A9" w:rsidP="00E943A9">
      <w:pPr>
        <w:pStyle w:val="Prrafodelista"/>
        <w:numPr>
          <w:ilvl w:val="1"/>
          <w:numId w:val="44"/>
        </w:numPr>
        <w:jc w:val="both"/>
      </w:pPr>
      <w:r>
        <w:t>Círculo rojo – Vendido con fallecido</w:t>
      </w:r>
    </w:p>
    <w:p w14:paraId="723F488C" w14:textId="19C65D61" w:rsidR="00E943A9" w:rsidRDefault="00E943A9" w:rsidP="00E943A9">
      <w:pPr>
        <w:pStyle w:val="Prrafodelista"/>
        <w:numPr>
          <w:ilvl w:val="1"/>
          <w:numId w:val="44"/>
        </w:numPr>
        <w:jc w:val="both"/>
      </w:pPr>
      <w:r>
        <w:t>Círculo azul – Vendido sin fallecido</w:t>
      </w:r>
    </w:p>
    <w:p w14:paraId="08642AAE" w14:textId="5A12241D" w:rsidR="00FE4AD5" w:rsidRDefault="00FE4AD5" w:rsidP="00FE4AD5">
      <w:pPr>
        <w:pStyle w:val="Prrafodelista"/>
        <w:numPr>
          <w:ilvl w:val="1"/>
          <w:numId w:val="44"/>
        </w:numPr>
        <w:jc w:val="both"/>
      </w:pPr>
      <w:r>
        <w:t>Círculo amarillo – Espacio bloqueado</w:t>
      </w:r>
    </w:p>
    <w:p w14:paraId="73EAE2F7" w14:textId="77777777" w:rsidR="003945CB" w:rsidRDefault="00FE4AD5" w:rsidP="003945CB">
      <w:pPr>
        <w:pStyle w:val="Prrafodelista"/>
        <w:numPr>
          <w:ilvl w:val="1"/>
          <w:numId w:val="44"/>
        </w:numPr>
        <w:jc w:val="both"/>
      </w:pPr>
      <w:r>
        <w:t>Círculo morado – Espacio Muya</w:t>
      </w:r>
    </w:p>
    <w:p w14:paraId="78AF4A7D" w14:textId="624B0AD1" w:rsidR="00FE4AD5" w:rsidRDefault="00FE4AD5" w:rsidP="003945CB">
      <w:pPr>
        <w:pStyle w:val="Prrafodelista"/>
        <w:numPr>
          <w:ilvl w:val="0"/>
          <w:numId w:val="44"/>
        </w:numPr>
        <w:jc w:val="both"/>
      </w:pPr>
      <w:r>
        <w:t>Los colores de los estados son los mismos que los de Estado de espacios en SG5.</w:t>
      </w:r>
    </w:p>
    <w:p w14:paraId="1246EE6D" w14:textId="7C9D9C98" w:rsidR="00E943A9" w:rsidRPr="000A6009" w:rsidRDefault="00FE4AD5" w:rsidP="0061611E">
      <w:pPr>
        <w:pStyle w:val="Prrafodelista"/>
        <w:numPr>
          <w:ilvl w:val="0"/>
          <w:numId w:val="44"/>
        </w:numPr>
        <w:jc w:val="both"/>
      </w:pPr>
      <w:r>
        <w:t>Herramienta de zoom para acercar y alejar el camposanto en parte inferior derecha,</w:t>
      </w:r>
      <w:r w:rsidRPr="00C36113">
        <w:t xml:space="preserve"> </w:t>
      </w:r>
      <w:r>
        <w:t>al usar esta función los pines y leyendas mantienen su tamaño.</w:t>
      </w:r>
      <w:r w:rsidRPr="009A0D39">
        <w:t xml:space="preserve"> En responsive se </w:t>
      </w:r>
      <w:r>
        <w:t xml:space="preserve">podrá hacer </w:t>
      </w:r>
      <w:r w:rsidRPr="009A0D39">
        <w:t>zoom usando dos dedos.</w:t>
      </w:r>
    </w:p>
    <w:p w14:paraId="1B575059" w14:textId="77777777" w:rsidR="003A118C" w:rsidRPr="000A6009" w:rsidRDefault="003A118C" w:rsidP="003A118C">
      <w:pPr>
        <w:jc w:val="both"/>
      </w:pPr>
    </w:p>
    <w:p w14:paraId="14F5A37C" w14:textId="513ACA16" w:rsidR="00DC47A9" w:rsidRPr="000A6009" w:rsidRDefault="00DC47A9" w:rsidP="00AF3514">
      <w:pPr>
        <w:pStyle w:val="Ttulo1"/>
        <w:jc w:val="both"/>
      </w:pPr>
      <w:bookmarkStart w:id="13" w:name="_Toc153187637"/>
      <w:bookmarkStart w:id="14" w:name="_Hlk123731142"/>
      <w:r w:rsidRPr="000A6009">
        <w:lastRenderedPageBreak/>
        <w:t>Sistemas/módulos que impactan en la configuración</w:t>
      </w:r>
      <w:bookmarkEnd w:id="13"/>
      <w:r w:rsidRPr="000A6009">
        <w:t xml:space="preserve"> </w:t>
      </w:r>
    </w:p>
    <w:p w14:paraId="129D8B80" w14:textId="0908CD08" w:rsidR="00BA3057" w:rsidRPr="000A6009" w:rsidRDefault="00AF2530">
      <w:pPr>
        <w:pStyle w:val="Prrafodelista"/>
        <w:numPr>
          <w:ilvl w:val="0"/>
          <w:numId w:val="2"/>
        </w:numPr>
        <w:jc w:val="both"/>
      </w:pPr>
      <w:r w:rsidRPr="000A6009">
        <w:t>Portal del trabajador, Perú y Ecuador</w:t>
      </w:r>
    </w:p>
    <w:p w14:paraId="31AE62C1" w14:textId="495B5955" w:rsidR="00AF2530" w:rsidRPr="000A6009" w:rsidRDefault="00AF2530">
      <w:pPr>
        <w:pStyle w:val="Prrafodelista"/>
        <w:numPr>
          <w:ilvl w:val="0"/>
          <w:numId w:val="2"/>
        </w:numPr>
        <w:jc w:val="both"/>
      </w:pPr>
      <w:r w:rsidRPr="000A6009">
        <w:t>SG5 planillas, Perú y Ecuador</w:t>
      </w:r>
    </w:p>
    <w:p w14:paraId="3AACFE01" w14:textId="77777777" w:rsidR="00DC47A9" w:rsidRPr="000A6009" w:rsidRDefault="00DC47A9" w:rsidP="00AF3514">
      <w:pPr>
        <w:jc w:val="both"/>
      </w:pPr>
    </w:p>
    <w:p w14:paraId="19995018" w14:textId="77777777" w:rsidR="00DC47A9" w:rsidRPr="000A6009" w:rsidRDefault="00DC47A9" w:rsidP="00AF3514">
      <w:pPr>
        <w:pStyle w:val="Ttulo1"/>
        <w:jc w:val="both"/>
      </w:pPr>
      <w:bookmarkStart w:id="15" w:name="_Toc153187638"/>
      <w:r w:rsidRPr="000A6009">
        <w:t>Áreas que impactan en la configuración</w:t>
      </w:r>
      <w:bookmarkEnd w:id="15"/>
    </w:p>
    <w:p w14:paraId="083CB292" w14:textId="59312CE7" w:rsidR="0033602F" w:rsidRPr="000A6009" w:rsidRDefault="0033602F">
      <w:pPr>
        <w:pStyle w:val="Prrafodelista"/>
        <w:numPr>
          <w:ilvl w:val="0"/>
          <w:numId w:val="1"/>
        </w:numPr>
        <w:jc w:val="both"/>
      </w:pPr>
      <w:r w:rsidRPr="000A6009">
        <w:t>Comercial</w:t>
      </w:r>
    </w:p>
    <w:p w14:paraId="4E9491E1" w14:textId="7CA7BECB" w:rsidR="0033602F" w:rsidRPr="000A6009" w:rsidRDefault="0033602F">
      <w:pPr>
        <w:pStyle w:val="Prrafodelista"/>
        <w:numPr>
          <w:ilvl w:val="0"/>
          <w:numId w:val="1"/>
        </w:numPr>
        <w:jc w:val="both"/>
      </w:pPr>
      <w:r w:rsidRPr="000A6009">
        <w:t>SAC-parque</w:t>
      </w:r>
    </w:p>
    <w:p w14:paraId="62422585" w14:textId="77777777" w:rsidR="00DC47A9" w:rsidRPr="000A6009" w:rsidRDefault="00DC47A9" w:rsidP="00AF3514">
      <w:pPr>
        <w:jc w:val="both"/>
      </w:pPr>
    </w:p>
    <w:p w14:paraId="1EA64871" w14:textId="552698BA" w:rsidR="00DC47A9" w:rsidRPr="000A6009" w:rsidRDefault="00DC47A9" w:rsidP="00AF3514">
      <w:pPr>
        <w:pStyle w:val="Ttulo1"/>
        <w:jc w:val="both"/>
      </w:pPr>
      <w:bookmarkStart w:id="16" w:name="_Toc153187639"/>
      <w:r w:rsidRPr="000A6009">
        <w:t>Aspectos de seguridad de la información</w:t>
      </w:r>
      <w:bookmarkEnd w:id="16"/>
    </w:p>
    <w:p w14:paraId="6C35EAD1" w14:textId="13B4B904" w:rsidR="00DC47A9" w:rsidRPr="000A6009" w:rsidRDefault="007E197D" w:rsidP="00AF3514">
      <w:pPr>
        <w:jc w:val="both"/>
      </w:pPr>
      <w:r w:rsidRPr="000A6009">
        <w:t>.</w:t>
      </w:r>
    </w:p>
    <w:p w14:paraId="6B7E56F9" w14:textId="77777777" w:rsidR="00DC47A9" w:rsidRPr="000A6009" w:rsidRDefault="00DC47A9" w:rsidP="00AF3514">
      <w:pPr>
        <w:jc w:val="both"/>
      </w:pPr>
    </w:p>
    <w:p w14:paraId="68DB82D2" w14:textId="7FA129A5" w:rsidR="00DC47A9" w:rsidRPr="000A6009" w:rsidRDefault="00DC47A9" w:rsidP="00AF3514">
      <w:pPr>
        <w:pStyle w:val="Ttulo1"/>
        <w:jc w:val="both"/>
      </w:pPr>
      <w:bookmarkStart w:id="17" w:name="_Toc153187640"/>
      <w:bookmarkStart w:id="18" w:name="_Hlk122345574"/>
      <w:r w:rsidRPr="000A6009">
        <w:t>Otros</w:t>
      </w:r>
      <w:bookmarkEnd w:id="17"/>
    </w:p>
    <w:p w14:paraId="6EC2627E" w14:textId="44FB5C09" w:rsidR="00D87B09" w:rsidRDefault="0033602F" w:rsidP="0004013A">
      <w:pPr>
        <w:pStyle w:val="Prrafodelista"/>
        <w:numPr>
          <w:ilvl w:val="0"/>
          <w:numId w:val="23"/>
        </w:numPr>
        <w:jc w:val="both"/>
      </w:pPr>
      <w:r w:rsidRPr="000A6009">
        <w:t>Desarrollo vinculado con el requerimiento</w:t>
      </w:r>
      <w:r w:rsidR="00D87B09">
        <w:t xml:space="preserve"> </w:t>
      </w:r>
      <w:r w:rsidR="00D87B09" w:rsidRPr="00D87B09">
        <w:t xml:space="preserve">FU-2023.4-027 - </w:t>
      </w:r>
      <w:proofErr w:type="spellStart"/>
      <w:r w:rsidR="00D87B09" w:rsidRPr="00D87B09">
        <w:t>Ubicacion</w:t>
      </w:r>
      <w:proofErr w:type="spellEnd"/>
      <w:r w:rsidR="00D87B09" w:rsidRPr="00D87B09">
        <w:t xml:space="preserve"> de espacios - SG5</w:t>
      </w:r>
      <w:r w:rsidR="00D87B09">
        <w:t>.</w:t>
      </w:r>
    </w:p>
    <w:p w14:paraId="5109B20D" w14:textId="2404FF49" w:rsidR="00E20C02" w:rsidRPr="000A6009" w:rsidRDefault="0033602F" w:rsidP="0004013A">
      <w:pPr>
        <w:pStyle w:val="Prrafodelista"/>
        <w:numPr>
          <w:ilvl w:val="0"/>
          <w:numId w:val="23"/>
        </w:numPr>
        <w:jc w:val="both"/>
      </w:pPr>
      <w:r w:rsidRPr="000A6009">
        <w:t xml:space="preserve">Se necesita un ambiente de pruebas </w:t>
      </w:r>
      <w:bookmarkEnd w:id="18"/>
      <w:r w:rsidR="00D87B09">
        <w:t>en Intranet.</w:t>
      </w:r>
    </w:p>
    <w:p w14:paraId="68929604" w14:textId="324966D9" w:rsidR="0033602F" w:rsidRPr="000A6009" w:rsidRDefault="0033602F" w:rsidP="00D87B09">
      <w:pPr>
        <w:pStyle w:val="Prrafodelista"/>
        <w:jc w:val="both"/>
      </w:pPr>
    </w:p>
    <w:bookmarkEnd w:id="14"/>
    <w:sectPr w:rsidR="0033602F" w:rsidRPr="000A6009" w:rsidSect="002B079B"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DEEB" w14:textId="77777777" w:rsidR="00D42F9E" w:rsidRDefault="00D42F9E" w:rsidP="00201A79">
      <w:pPr>
        <w:spacing w:after="0" w:line="240" w:lineRule="auto"/>
      </w:pPr>
      <w:r>
        <w:separator/>
      </w:r>
    </w:p>
  </w:endnote>
  <w:endnote w:type="continuationSeparator" w:id="0">
    <w:p w14:paraId="2E80E1C3" w14:textId="77777777" w:rsidR="00D42F9E" w:rsidRDefault="00D42F9E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4F75" w14:textId="77777777" w:rsidR="00D42F9E" w:rsidRDefault="00D42F9E" w:rsidP="00201A79">
      <w:pPr>
        <w:spacing w:after="0" w:line="240" w:lineRule="auto"/>
      </w:pPr>
      <w:r>
        <w:separator/>
      </w:r>
    </w:p>
  </w:footnote>
  <w:footnote w:type="continuationSeparator" w:id="0">
    <w:p w14:paraId="0CEA1C1B" w14:textId="77777777" w:rsidR="00D42F9E" w:rsidRDefault="00D42F9E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19AA"/>
    <w:multiLevelType w:val="hybridMultilevel"/>
    <w:tmpl w:val="72663D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0955"/>
    <w:multiLevelType w:val="hybridMultilevel"/>
    <w:tmpl w:val="496620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767C"/>
    <w:multiLevelType w:val="hybridMultilevel"/>
    <w:tmpl w:val="8FB828E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7C5E"/>
    <w:multiLevelType w:val="hybridMultilevel"/>
    <w:tmpl w:val="09FA14C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04970"/>
    <w:multiLevelType w:val="hybridMultilevel"/>
    <w:tmpl w:val="47B2C6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303CB"/>
    <w:multiLevelType w:val="hybridMultilevel"/>
    <w:tmpl w:val="768682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73072"/>
    <w:multiLevelType w:val="hybridMultilevel"/>
    <w:tmpl w:val="A73894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72698"/>
    <w:multiLevelType w:val="hybridMultilevel"/>
    <w:tmpl w:val="8F8C580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970EE4"/>
    <w:multiLevelType w:val="hybridMultilevel"/>
    <w:tmpl w:val="02560D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7DB7"/>
    <w:multiLevelType w:val="hybridMultilevel"/>
    <w:tmpl w:val="F14EDA7C"/>
    <w:lvl w:ilvl="0" w:tplc="69E869A2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82B69"/>
    <w:multiLevelType w:val="hybridMultilevel"/>
    <w:tmpl w:val="2C9EF926"/>
    <w:lvl w:ilvl="0" w:tplc="A68480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47D2F"/>
    <w:multiLevelType w:val="hybridMultilevel"/>
    <w:tmpl w:val="C97ADC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741F3"/>
    <w:multiLevelType w:val="hybridMultilevel"/>
    <w:tmpl w:val="913E7D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20B35"/>
    <w:multiLevelType w:val="hybridMultilevel"/>
    <w:tmpl w:val="5A1C3B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F5544"/>
    <w:multiLevelType w:val="hybridMultilevel"/>
    <w:tmpl w:val="9384B2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C4D59"/>
    <w:multiLevelType w:val="hybridMultilevel"/>
    <w:tmpl w:val="F14EDA7C"/>
    <w:lvl w:ilvl="0" w:tplc="FFFFFFFF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A1F75"/>
    <w:multiLevelType w:val="hybridMultilevel"/>
    <w:tmpl w:val="C64C002A"/>
    <w:lvl w:ilvl="0" w:tplc="BB0C5242">
      <w:start w:val="1"/>
      <w:numFmt w:val="decimal"/>
      <w:lvlText w:val="b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766A0"/>
    <w:multiLevelType w:val="hybridMultilevel"/>
    <w:tmpl w:val="AFACD2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C3CBC"/>
    <w:multiLevelType w:val="hybridMultilevel"/>
    <w:tmpl w:val="4C9EDAF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C1377"/>
    <w:multiLevelType w:val="hybridMultilevel"/>
    <w:tmpl w:val="4F9680E0"/>
    <w:lvl w:ilvl="0" w:tplc="FFFFFFFF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83072"/>
    <w:multiLevelType w:val="hybridMultilevel"/>
    <w:tmpl w:val="A40A8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D568A"/>
    <w:multiLevelType w:val="hybridMultilevel"/>
    <w:tmpl w:val="985201F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4C506B"/>
    <w:multiLevelType w:val="hybridMultilevel"/>
    <w:tmpl w:val="2B0A66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10569"/>
    <w:multiLevelType w:val="hybridMultilevel"/>
    <w:tmpl w:val="5BEA90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A5EB3"/>
    <w:multiLevelType w:val="hybridMultilevel"/>
    <w:tmpl w:val="2B0A664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1E20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A0645"/>
    <w:multiLevelType w:val="hybridMultilevel"/>
    <w:tmpl w:val="481606D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3D1B8E"/>
    <w:multiLevelType w:val="hybridMultilevel"/>
    <w:tmpl w:val="7BD64F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B36D4"/>
    <w:multiLevelType w:val="hybridMultilevel"/>
    <w:tmpl w:val="2E024ED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B74F1"/>
    <w:multiLevelType w:val="hybridMultilevel"/>
    <w:tmpl w:val="32066F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B5EB0"/>
    <w:multiLevelType w:val="multilevel"/>
    <w:tmpl w:val="B648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766DDD"/>
    <w:multiLevelType w:val="hybridMultilevel"/>
    <w:tmpl w:val="0A18A0D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10A0C"/>
    <w:multiLevelType w:val="hybridMultilevel"/>
    <w:tmpl w:val="D4EAA4C8"/>
    <w:lvl w:ilvl="0" w:tplc="155250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D054F"/>
    <w:multiLevelType w:val="hybridMultilevel"/>
    <w:tmpl w:val="3C3AF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C544B"/>
    <w:multiLevelType w:val="hybridMultilevel"/>
    <w:tmpl w:val="49B04B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5CAE"/>
    <w:multiLevelType w:val="hybridMultilevel"/>
    <w:tmpl w:val="071641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F166D"/>
    <w:multiLevelType w:val="hybridMultilevel"/>
    <w:tmpl w:val="2B443A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96122"/>
    <w:multiLevelType w:val="hybridMultilevel"/>
    <w:tmpl w:val="655E50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067F5"/>
    <w:multiLevelType w:val="hybridMultilevel"/>
    <w:tmpl w:val="032617FE"/>
    <w:lvl w:ilvl="0" w:tplc="FFFFFFFF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B13B9"/>
    <w:multiLevelType w:val="hybridMultilevel"/>
    <w:tmpl w:val="EBB07D5C"/>
    <w:lvl w:ilvl="0" w:tplc="FFFFFFFF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B65A5"/>
    <w:multiLevelType w:val="hybridMultilevel"/>
    <w:tmpl w:val="5560DF4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77FCB"/>
    <w:multiLevelType w:val="hybridMultilevel"/>
    <w:tmpl w:val="AAB449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F7E1C"/>
    <w:multiLevelType w:val="hybridMultilevel"/>
    <w:tmpl w:val="C5328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D3BB9"/>
    <w:multiLevelType w:val="hybridMultilevel"/>
    <w:tmpl w:val="D1A8BE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496838"/>
    <w:multiLevelType w:val="hybridMultilevel"/>
    <w:tmpl w:val="F7DA23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66B9A"/>
    <w:multiLevelType w:val="hybridMultilevel"/>
    <w:tmpl w:val="82824D78"/>
    <w:lvl w:ilvl="0" w:tplc="5484AC18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2262663">
    <w:abstractNumId w:val="24"/>
  </w:num>
  <w:num w:numId="2" w16cid:durableId="24259004">
    <w:abstractNumId w:val="16"/>
  </w:num>
  <w:num w:numId="3" w16cid:durableId="68701030">
    <w:abstractNumId w:val="27"/>
  </w:num>
  <w:num w:numId="4" w16cid:durableId="1960334979">
    <w:abstractNumId w:val="9"/>
  </w:num>
  <w:num w:numId="5" w16cid:durableId="499665387">
    <w:abstractNumId w:val="46"/>
  </w:num>
  <w:num w:numId="6" w16cid:durableId="500779828">
    <w:abstractNumId w:val="35"/>
  </w:num>
  <w:num w:numId="7" w16cid:durableId="120149514">
    <w:abstractNumId w:val="20"/>
  </w:num>
  <w:num w:numId="8" w16cid:durableId="259990688">
    <w:abstractNumId w:val="36"/>
  </w:num>
  <w:num w:numId="9" w16cid:durableId="1447507811">
    <w:abstractNumId w:val="29"/>
  </w:num>
  <w:num w:numId="10" w16cid:durableId="195630556">
    <w:abstractNumId w:val="10"/>
  </w:num>
  <w:num w:numId="11" w16cid:durableId="913734401">
    <w:abstractNumId w:val="26"/>
  </w:num>
  <w:num w:numId="12" w16cid:durableId="943194336">
    <w:abstractNumId w:val="22"/>
  </w:num>
  <w:num w:numId="13" w16cid:durableId="1689719696">
    <w:abstractNumId w:val="13"/>
  </w:num>
  <w:num w:numId="14" w16cid:durableId="1514148793">
    <w:abstractNumId w:val="18"/>
  </w:num>
  <w:num w:numId="15" w16cid:durableId="1502087009">
    <w:abstractNumId w:val="23"/>
  </w:num>
  <w:num w:numId="16" w16cid:durableId="58092319">
    <w:abstractNumId w:val="43"/>
  </w:num>
  <w:num w:numId="17" w16cid:durableId="388968045">
    <w:abstractNumId w:val="31"/>
  </w:num>
  <w:num w:numId="18" w16cid:durableId="660811247">
    <w:abstractNumId w:val="15"/>
  </w:num>
  <w:num w:numId="19" w16cid:durableId="2133400629">
    <w:abstractNumId w:val="17"/>
  </w:num>
  <w:num w:numId="20" w16cid:durableId="1277559824">
    <w:abstractNumId w:val="34"/>
  </w:num>
  <w:num w:numId="21" w16cid:durableId="1078357157">
    <w:abstractNumId w:val="11"/>
  </w:num>
  <w:num w:numId="22" w16cid:durableId="475882291">
    <w:abstractNumId w:val="38"/>
  </w:num>
  <w:num w:numId="23" w16cid:durableId="822045657">
    <w:abstractNumId w:val="14"/>
  </w:num>
  <w:num w:numId="24" w16cid:durableId="1372924074">
    <w:abstractNumId w:val="21"/>
  </w:num>
  <w:num w:numId="25" w16cid:durableId="1169950708">
    <w:abstractNumId w:val="32"/>
  </w:num>
  <w:num w:numId="26" w16cid:durableId="1569998228">
    <w:abstractNumId w:val="2"/>
  </w:num>
  <w:num w:numId="27" w16cid:durableId="711804264">
    <w:abstractNumId w:val="41"/>
  </w:num>
  <w:num w:numId="28" w16cid:durableId="2111537076">
    <w:abstractNumId w:val="39"/>
  </w:num>
  <w:num w:numId="29" w16cid:durableId="1557815999">
    <w:abstractNumId w:val="40"/>
  </w:num>
  <w:num w:numId="30" w16cid:durableId="1537237201">
    <w:abstractNumId w:val="44"/>
  </w:num>
  <w:num w:numId="31" w16cid:durableId="1416047655">
    <w:abstractNumId w:val="7"/>
  </w:num>
  <w:num w:numId="32" w16cid:durableId="408039399">
    <w:abstractNumId w:val="37"/>
  </w:num>
  <w:num w:numId="33" w16cid:durableId="816192578">
    <w:abstractNumId w:val="25"/>
  </w:num>
  <w:num w:numId="34" w16cid:durableId="67919722">
    <w:abstractNumId w:val="19"/>
  </w:num>
  <w:num w:numId="35" w16cid:durableId="325131549">
    <w:abstractNumId w:val="5"/>
  </w:num>
  <w:num w:numId="36" w16cid:durableId="1488934945">
    <w:abstractNumId w:val="12"/>
  </w:num>
  <w:num w:numId="37" w16cid:durableId="695042001">
    <w:abstractNumId w:val="30"/>
  </w:num>
  <w:num w:numId="38" w16cid:durableId="649136573">
    <w:abstractNumId w:val="28"/>
  </w:num>
  <w:num w:numId="39" w16cid:durableId="1480615869">
    <w:abstractNumId w:val="6"/>
  </w:num>
  <w:num w:numId="40" w16cid:durableId="996493937">
    <w:abstractNumId w:val="4"/>
  </w:num>
  <w:num w:numId="41" w16cid:durableId="2036810955">
    <w:abstractNumId w:val="33"/>
  </w:num>
  <w:num w:numId="42" w16cid:durableId="1630361338">
    <w:abstractNumId w:val="3"/>
  </w:num>
  <w:num w:numId="43" w16cid:durableId="674109213">
    <w:abstractNumId w:val="45"/>
  </w:num>
  <w:num w:numId="44" w16cid:durableId="1294024168">
    <w:abstractNumId w:val="8"/>
  </w:num>
  <w:num w:numId="45" w16cid:durableId="66080085">
    <w:abstractNumId w:val="1"/>
  </w:num>
  <w:num w:numId="46" w16cid:durableId="483007315">
    <w:abstractNumId w:val="42"/>
  </w:num>
  <w:num w:numId="47" w16cid:durableId="55131413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2C5B"/>
    <w:rsid w:val="00003115"/>
    <w:rsid w:val="00011895"/>
    <w:rsid w:val="000138A2"/>
    <w:rsid w:val="0002356E"/>
    <w:rsid w:val="00026A75"/>
    <w:rsid w:val="00027E97"/>
    <w:rsid w:val="00030B62"/>
    <w:rsid w:val="00033D78"/>
    <w:rsid w:val="00035DD2"/>
    <w:rsid w:val="000374C0"/>
    <w:rsid w:val="00037E03"/>
    <w:rsid w:val="00045AFC"/>
    <w:rsid w:val="000468D5"/>
    <w:rsid w:val="000502FF"/>
    <w:rsid w:val="0005112B"/>
    <w:rsid w:val="00053F7F"/>
    <w:rsid w:val="00055F27"/>
    <w:rsid w:val="0006047A"/>
    <w:rsid w:val="0006146C"/>
    <w:rsid w:val="00061F1B"/>
    <w:rsid w:val="00062C36"/>
    <w:rsid w:val="00063674"/>
    <w:rsid w:val="00071BD5"/>
    <w:rsid w:val="00072D05"/>
    <w:rsid w:val="0007376E"/>
    <w:rsid w:val="00083F9C"/>
    <w:rsid w:val="000944CE"/>
    <w:rsid w:val="00094E8A"/>
    <w:rsid w:val="0009646E"/>
    <w:rsid w:val="000A1602"/>
    <w:rsid w:val="000A1D78"/>
    <w:rsid w:val="000A3CB5"/>
    <w:rsid w:val="000A523A"/>
    <w:rsid w:val="000A5A01"/>
    <w:rsid w:val="000A6009"/>
    <w:rsid w:val="000A68F3"/>
    <w:rsid w:val="000A757F"/>
    <w:rsid w:val="000B6723"/>
    <w:rsid w:val="000C4C80"/>
    <w:rsid w:val="000C5B82"/>
    <w:rsid w:val="000C7024"/>
    <w:rsid w:val="000D1600"/>
    <w:rsid w:val="000D7605"/>
    <w:rsid w:val="000E20B6"/>
    <w:rsid w:val="000E48D7"/>
    <w:rsid w:val="000E657C"/>
    <w:rsid w:val="000E6AA3"/>
    <w:rsid w:val="000E7B1A"/>
    <w:rsid w:val="000F1724"/>
    <w:rsid w:val="000F3C95"/>
    <w:rsid w:val="000F6A60"/>
    <w:rsid w:val="000F7787"/>
    <w:rsid w:val="00100B8B"/>
    <w:rsid w:val="00100DC0"/>
    <w:rsid w:val="00101081"/>
    <w:rsid w:val="001065BA"/>
    <w:rsid w:val="00106C05"/>
    <w:rsid w:val="00110B6F"/>
    <w:rsid w:val="00110C40"/>
    <w:rsid w:val="001144BD"/>
    <w:rsid w:val="0011652C"/>
    <w:rsid w:val="0011740B"/>
    <w:rsid w:val="00120B69"/>
    <w:rsid w:val="001226BC"/>
    <w:rsid w:val="0012293E"/>
    <w:rsid w:val="001244BC"/>
    <w:rsid w:val="001248A7"/>
    <w:rsid w:val="00126CED"/>
    <w:rsid w:val="00127FB0"/>
    <w:rsid w:val="00134543"/>
    <w:rsid w:val="00135301"/>
    <w:rsid w:val="0013540D"/>
    <w:rsid w:val="00137BF1"/>
    <w:rsid w:val="001400DC"/>
    <w:rsid w:val="00144AF5"/>
    <w:rsid w:val="001526B7"/>
    <w:rsid w:val="00155960"/>
    <w:rsid w:val="00155E28"/>
    <w:rsid w:val="00162257"/>
    <w:rsid w:val="0016393A"/>
    <w:rsid w:val="001642D2"/>
    <w:rsid w:val="001661BE"/>
    <w:rsid w:val="00173878"/>
    <w:rsid w:val="00174541"/>
    <w:rsid w:val="00175401"/>
    <w:rsid w:val="00176CA4"/>
    <w:rsid w:val="001806F0"/>
    <w:rsid w:val="00185D4D"/>
    <w:rsid w:val="00196F93"/>
    <w:rsid w:val="001975C0"/>
    <w:rsid w:val="001A1A11"/>
    <w:rsid w:val="001A20C9"/>
    <w:rsid w:val="001A529B"/>
    <w:rsid w:val="001B541B"/>
    <w:rsid w:val="001B74E1"/>
    <w:rsid w:val="001C5D61"/>
    <w:rsid w:val="001D39A1"/>
    <w:rsid w:val="001D4361"/>
    <w:rsid w:val="001E2EE4"/>
    <w:rsid w:val="001E3CFD"/>
    <w:rsid w:val="001E4E6E"/>
    <w:rsid w:val="001E5960"/>
    <w:rsid w:val="001E64B8"/>
    <w:rsid w:val="001E75A3"/>
    <w:rsid w:val="001F1590"/>
    <w:rsid w:val="001F252C"/>
    <w:rsid w:val="001F25A7"/>
    <w:rsid w:val="001F2E93"/>
    <w:rsid w:val="00201A79"/>
    <w:rsid w:val="0020210F"/>
    <w:rsid w:val="00210FA6"/>
    <w:rsid w:val="0021313D"/>
    <w:rsid w:val="00215D57"/>
    <w:rsid w:val="00215EA3"/>
    <w:rsid w:val="00217160"/>
    <w:rsid w:val="002209AD"/>
    <w:rsid w:val="0022363F"/>
    <w:rsid w:val="002239FD"/>
    <w:rsid w:val="002256E7"/>
    <w:rsid w:val="002301A9"/>
    <w:rsid w:val="002306BA"/>
    <w:rsid w:val="002307C7"/>
    <w:rsid w:val="00235D3A"/>
    <w:rsid w:val="0023633A"/>
    <w:rsid w:val="00241564"/>
    <w:rsid w:val="002417F3"/>
    <w:rsid w:val="00250DFA"/>
    <w:rsid w:val="00256CB6"/>
    <w:rsid w:val="00257E4D"/>
    <w:rsid w:val="00257F09"/>
    <w:rsid w:val="00260A6F"/>
    <w:rsid w:val="00260A9D"/>
    <w:rsid w:val="00263438"/>
    <w:rsid w:val="00265423"/>
    <w:rsid w:val="00270EE9"/>
    <w:rsid w:val="002732A2"/>
    <w:rsid w:val="00275025"/>
    <w:rsid w:val="00275E99"/>
    <w:rsid w:val="00277E59"/>
    <w:rsid w:val="00282A37"/>
    <w:rsid w:val="00284149"/>
    <w:rsid w:val="00290910"/>
    <w:rsid w:val="00290EBC"/>
    <w:rsid w:val="00293ABC"/>
    <w:rsid w:val="00294ED4"/>
    <w:rsid w:val="002957BF"/>
    <w:rsid w:val="00295D39"/>
    <w:rsid w:val="00297300"/>
    <w:rsid w:val="00297C65"/>
    <w:rsid w:val="002A16D1"/>
    <w:rsid w:val="002B0475"/>
    <w:rsid w:val="002B079B"/>
    <w:rsid w:val="002B3D63"/>
    <w:rsid w:val="002B3E1B"/>
    <w:rsid w:val="002B6AA4"/>
    <w:rsid w:val="002C18BB"/>
    <w:rsid w:val="002C2948"/>
    <w:rsid w:val="002C755C"/>
    <w:rsid w:val="002D0E06"/>
    <w:rsid w:val="002D2540"/>
    <w:rsid w:val="002D3382"/>
    <w:rsid w:val="002D566E"/>
    <w:rsid w:val="002D5A4E"/>
    <w:rsid w:val="002D5E25"/>
    <w:rsid w:val="002D6906"/>
    <w:rsid w:val="002E0B51"/>
    <w:rsid w:val="002E1CC2"/>
    <w:rsid w:val="002E2077"/>
    <w:rsid w:val="002E2E9D"/>
    <w:rsid w:val="002E69D9"/>
    <w:rsid w:val="002F1953"/>
    <w:rsid w:val="002F3C98"/>
    <w:rsid w:val="003053BE"/>
    <w:rsid w:val="00312202"/>
    <w:rsid w:val="00312252"/>
    <w:rsid w:val="00314DD7"/>
    <w:rsid w:val="0031520A"/>
    <w:rsid w:val="00315C56"/>
    <w:rsid w:val="003177FD"/>
    <w:rsid w:val="00321D6B"/>
    <w:rsid w:val="00324A98"/>
    <w:rsid w:val="00325B82"/>
    <w:rsid w:val="003276F3"/>
    <w:rsid w:val="00330303"/>
    <w:rsid w:val="00335350"/>
    <w:rsid w:val="0033602F"/>
    <w:rsid w:val="0033620A"/>
    <w:rsid w:val="0034032C"/>
    <w:rsid w:val="00340745"/>
    <w:rsid w:val="00350275"/>
    <w:rsid w:val="00351D78"/>
    <w:rsid w:val="00352659"/>
    <w:rsid w:val="00362633"/>
    <w:rsid w:val="00362858"/>
    <w:rsid w:val="00362BCA"/>
    <w:rsid w:val="00366107"/>
    <w:rsid w:val="003670F4"/>
    <w:rsid w:val="00371377"/>
    <w:rsid w:val="0037211D"/>
    <w:rsid w:val="003771B7"/>
    <w:rsid w:val="00380BBF"/>
    <w:rsid w:val="0038398B"/>
    <w:rsid w:val="003839EC"/>
    <w:rsid w:val="0038403E"/>
    <w:rsid w:val="003850F7"/>
    <w:rsid w:val="0038547D"/>
    <w:rsid w:val="00385915"/>
    <w:rsid w:val="00387330"/>
    <w:rsid w:val="003875C9"/>
    <w:rsid w:val="00390AD0"/>
    <w:rsid w:val="00392869"/>
    <w:rsid w:val="003945CB"/>
    <w:rsid w:val="00397019"/>
    <w:rsid w:val="003A02DC"/>
    <w:rsid w:val="003A044A"/>
    <w:rsid w:val="003A0BC1"/>
    <w:rsid w:val="003A118C"/>
    <w:rsid w:val="003A1619"/>
    <w:rsid w:val="003A1D72"/>
    <w:rsid w:val="003A63CC"/>
    <w:rsid w:val="003B4EFC"/>
    <w:rsid w:val="003B710A"/>
    <w:rsid w:val="003B74E5"/>
    <w:rsid w:val="003C2AE4"/>
    <w:rsid w:val="003C66CD"/>
    <w:rsid w:val="003C7069"/>
    <w:rsid w:val="003D351E"/>
    <w:rsid w:val="003D4F51"/>
    <w:rsid w:val="003D59ED"/>
    <w:rsid w:val="003D773D"/>
    <w:rsid w:val="003E3D50"/>
    <w:rsid w:val="003F0A42"/>
    <w:rsid w:val="003F0D9C"/>
    <w:rsid w:val="003F2A7D"/>
    <w:rsid w:val="003F38BA"/>
    <w:rsid w:val="003F4AE7"/>
    <w:rsid w:val="00402EB9"/>
    <w:rsid w:val="00420ABD"/>
    <w:rsid w:val="00421F68"/>
    <w:rsid w:val="004228F5"/>
    <w:rsid w:val="0043132A"/>
    <w:rsid w:val="00431D0E"/>
    <w:rsid w:val="00432528"/>
    <w:rsid w:val="00436A96"/>
    <w:rsid w:val="004411C0"/>
    <w:rsid w:val="00445EF8"/>
    <w:rsid w:val="004479A8"/>
    <w:rsid w:val="0045029E"/>
    <w:rsid w:val="00454684"/>
    <w:rsid w:val="0045477D"/>
    <w:rsid w:val="00460932"/>
    <w:rsid w:val="004613A5"/>
    <w:rsid w:val="0046461B"/>
    <w:rsid w:val="00466D12"/>
    <w:rsid w:val="00467A23"/>
    <w:rsid w:val="00470ADD"/>
    <w:rsid w:val="0047153F"/>
    <w:rsid w:val="00471632"/>
    <w:rsid w:val="00471DB0"/>
    <w:rsid w:val="00472FFA"/>
    <w:rsid w:val="004733FD"/>
    <w:rsid w:val="00477591"/>
    <w:rsid w:val="00484EBF"/>
    <w:rsid w:val="00484EFB"/>
    <w:rsid w:val="00487954"/>
    <w:rsid w:val="00490858"/>
    <w:rsid w:val="00492EA5"/>
    <w:rsid w:val="004936FB"/>
    <w:rsid w:val="00493FD5"/>
    <w:rsid w:val="00496315"/>
    <w:rsid w:val="004965FB"/>
    <w:rsid w:val="004A1D85"/>
    <w:rsid w:val="004A3206"/>
    <w:rsid w:val="004A652C"/>
    <w:rsid w:val="004B05B2"/>
    <w:rsid w:val="004B1017"/>
    <w:rsid w:val="004B138C"/>
    <w:rsid w:val="004B164E"/>
    <w:rsid w:val="004B277D"/>
    <w:rsid w:val="004B2962"/>
    <w:rsid w:val="004B2BC6"/>
    <w:rsid w:val="004B3071"/>
    <w:rsid w:val="004B6818"/>
    <w:rsid w:val="004C16CB"/>
    <w:rsid w:val="004C7C2C"/>
    <w:rsid w:val="004C7C78"/>
    <w:rsid w:val="004D105F"/>
    <w:rsid w:val="004D135D"/>
    <w:rsid w:val="004D27CF"/>
    <w:rsid w:val="004D2D8B"/>
    <w:rsid w:val="004E2A37"/>
    <w:rsid w:val="004E4BD9"/>
    <w:rsid w:val="004E5ED4"/>
    <w:rsid w:val="004E7944"/>
    <w:rsid w:val="004E7A34"/>
    <w:rsid w:val="004F65DE"/>
    <w:rsid w:val="004F78FB"/>
    <w:rsid w:val="0050786A"/>
    <w:rsid w:val="00507A87"/>
    <w:rsid w:val="00512C4D"/>
    <w:rsid w:val="00514C5D"/>
    <w:rsid w:val="0051691B"/>
    <w:rsid w:val="00516AB2"/>
    <w:rsid w:val="005269A0"/>
    <w:rsid w:val="00527523"/>
    <w:rsid w:val="00536367"/>
    <w:rsid w:val="00541CE5"/>
    <w:rsid w:val="005476EF"/>
    <w:rsid w:val="00547AA0"/>
    <w:rsid w:val="00555601"/>
    <w:rsid w:val="00556292"/>
    <w:rsid w:val="00563B22"/>
    <w:rsid w:val="00566D6E"/>
    <w:rsid w:val="00572601"/>
    <w:rsid w:val="0057674A"/>
    <w:rsid w:val="00581AD8"/>
    <w:rsid w:val="005869B6"/>
    <w:rsid w:val="00590F10"/>
    <w:rsid w:val="00594366"/>
    <w:rsid w:val="00596C4E"/>
    <w:rsid w:val="005A234D"/>
    <w:rsid w:val="005A59C9"/>
    <w:rsid w:val="005B4D28"/>
    <w:rsid w:val="005B4ED2"/>
    <w:rsid w:val="005B7675"/>
    <w:rsid w:val="005C3C36"/>
    <w:rsid w:val="005C4BDB"/>
    <w:rsid w:val="005D1178"/>
    <w:rsid w:val="005D3C83"/>
    <w:rsid w:val="005D50D2"/>
    <w:rsid w:val="005E48A9"/>
    <w:rsid w:val="005E6F23"/>
    <w:rsid w:val="005E78B8"/>
    <w:rsid w:val="005F0656"/>
    <w:rsid w:val="005F1343"/>
    <w:rsid w:val="005F47C7"/>
    <w:rsid w:val="005F7573"/>
    <w:rsid w:val="00603F98"/>
    <w:rsid w:val="0060605E"/>
    <w:rsid w:val="00614517"/>
    <w:rsid w:val="006147E6"/>
    <w:rsid w:val="00614D4E"/>
    <w:rsid w:val="0061611E"/>
    <w:rsid w:val="00617A36"/>
    <w:rsid w:val="00622349"/>
    <w:rsid w:val="00622477"/>
    <w:rsid w:val="0062456C"/>
    <w:rsid w:val="00624768"/>
    <w:rsid w:val="00627EE4"/>
    <w:rsid w:val="006325B7"/>
    <w:rsid w:val="006359DB"/>
    <w:rsid w:val="0064133F"/>
    <w:rsid w:val="00641DC9"/>
    <w:rsid w:val="0064505A"/>
    <w:rsid w:val="00646551"/>
    <w:rsid w:val="0065128F"/>
    <w:rsid w:val="006524E4"/>
    <w:rsid w:val="006553CF"/>
    <w:rsid w:val="006556B7"/>
    <w:rsid w:val="00661469"/>
    <w:rsid w:val="0066186A"/>
    <w:rsid w:val="00661D7B"/>
    <w:rsid w:val="00672F24"/>
    <w:rsid w:val="00672FA1"/>
    <w:rsid w:val="00674782"/>
    <w:rsid w:val="0067555F"/>
    <w:rsid w:val="0067675D"/>
    <w:rsid w:val="006846DD"/>
    <w:rsid w:val="006914F8"/>
    <w:rsid w:val="0069239D"/>
    <w:rsid w:val="00694A87"/>
    <w:rsid w:val="0069500E"/>
    <w:rsid w:val="00696024"/>
    <w:rsid w:val="0069605A"/>
    <w:rsid w:val="006A0F55"/>
    <w:rsid w:val="006A1C70"/>
    <w:rsid w:val="006A5697"/>
    <w:rsid w:val="006A75AE"/>
    <w:rsid w:val="006A7B5F"/>
    <w:rsid w:val="006B16D5"/>
    <w:rsid w:val="006B4158"/>
    <w:rsid w:val="006B50D8"/>
    <w:rsid w:val="006B6C9F"/>
    <w:rsid w:val="006C120C"/>
    <w:rsid w:val="006C1DA2"/>
    <w:rsid w:val="006C218B"/>
    <w:rsid w:val="006C2588"/>
    <w:rsid w:val="006C2FB4"/>
    <w:rsid w:val="006C31F1"/>
    <w:rsid w:val="006D37DE"/>
    <w:rsid w:val="006E020A"/>
    <w:rsid w:val="006E0473"/>
    <w:rsid w:val="006E0EE0"/>
    <w:rsid w:val="006E15FC"/>
    <w:rsid w:val="006E20DC"/>
    <w:rsid w:val="006E5C07"/>
    <w:rsid w:val="006E637A"/>
    <w:rsid w:val="006F58B8"/>
    <w:rsid w:val="00702834"/>
    <w:rsid w:val="0071257C"/>
    <w:rsid w:val="00713A55"/>
    <w:rsid w:val="00714B7B"/>
    <w:rsid w:val="00722D70"/>
    <w:rsid w:val="0072669F"/>
    <w:rsid w:val="0072674D"/>
    <w:rsid w:val="00727155"/>
    <w:rsid w:val="00733B0E"/>
    <w:rsid w:val="00733C07"/>
    <w:rsid w:val="00734A31"/>
    <w:rsid w:val="007421D5"/>
    <w:rsid w:val="007427B0"/>
    <w:rsid w:val="00744305"/>
    <w:rsid w:val="00746817"/>
    <w:rsid w:val="007477FA"/>
    <w:rsid w:val="00750444"/>
    <w:rsid w:val="00753398"/>
    <w:rsid w:val="00753F47"/>
    <w:rsid w:val="00760A65"/>
    <w:rsid w:val="00762219"/>
    <w:rsid w:val="007635D6"/>
    <w:rsid w:val="00765510"/>
    <w:rsid w:val="00765FFE"/>
    <w:rsid w:val="00771250"/>
    <w:rsid w:val="00771B62"/>
    <w:rsid w:val="0077366F"/>
    <w:rsid w:val="00773C2F"/>
    <w:rsid w:val="00773E9D"/>
    <w:rsid w:val="007754BC"/>
    <w:rsid w:val="0077577D"/>
    <w:rsid w:val="00776755"/>
    <w:rsid w:val="00777922"/>
    <w:rsid w:val="007837F8"/>
    <w:rsid w:val="00785E03"/>
    <w:rsid w:val="00786122"/>
    <w:rsid w:val="00786492"/>
    <w:rsid w:val="007A0058"/>
    <w:rsid w:val="007A1FAD"/>
    <w:rsid w:val="007A2022"/>
    <w:rsid w:val="007A3391"/>
    <w:rsid w:val="007A4EAC"/>
    <w:rsid w:val="007A527B"/>
    <w:rsid w:val="007A5D81"/>
    <w:rsid w:val="007B2879"/>
    <w:rsid w:val="007C01D7"/>
    <w:rsid w:val="007C1ADF"/>
    <w:rsid w:val="007C1BE0"/>
    <w:rsid w:val="007C48C1"/>
    <w:rsid w:val="007C729F"/>
    <w:rsid w:val="007C7FE2"/>
    <w:rsid w:val="007E197D"/>
    <w:rsid w:val="007F106B"/>
    <w:rsid w:val="007F2272"/>
    <w:rsid w:val="007F447A"/>
    <w:rsid w:val="007F529E"/>
    <w:rsid w:val="007F5DF6"/>
    <w:rsid w:val="007F6BBB"/>
    <w:rsid w:val="007F7554"/>
    <w:rsid w:val="00802F9F"/>
    <w:rsid w:val="00803A49"/>
    <w:rsid w:val="00804A38"/>
    <w:rsid w:val="00805192"/>
    <w:rsid w:val="00811132"/>
    <w:rsid w:val="00812DF0"/>
    <w:rsid w:val="0081516F"/>
    <w:rsid w:val="00822E5D"/>
    <w:rsid w:val="00825C43"/>
    <w:rsid w:val="00827AFB"/>
    <w:rsid w:val="008349F1"/>
    <w:rsid w:val="00837DF7"/>
    <w:rsid w:val="00840A66"/>
    <w:rsid w:val="0084266F"/>
    <w:rsid w:val="0085463C"/>
    <w:rsid w:val="00861FB0"/>
    <w:rsid w:val="008630A0"/>
    <w:rsid w:val="008718EE"/>
    <w:rsid w:val="00874228"/>
    <w:rsid w:val="008751D7"/>
    <w:rsid w:val="00875922"/>
    <w:rsid w:val="00876BD7"/>
    <w:rsid w:val="00881330"/>
    <w:rsid w:val="00884AC8"/>
    <w:rsid w:val="008879C5"/>
    <w:rsid w:val="00890A90"/>
    <w:rsid w:val="008928A8"/>
    <w:rsid w:val="008A030C"/>
    <w:rsid w:val="008B4240"/>
    <w:rsid w:val="008B70A7"/>
    <w:rsid w:val="008C2FB0"/>
    <w:rsid w:val="008C5DB8"/>
    <w:rsid w:val="008D0942"/>
    <w:rsid w:val="008D17AE"/>
    <w:rsid w:val="008D17B9"/>
    <w:rsid w:val="008D25AC"/>
    <w:rsid w:val="008D3588"/>
    <w:rsid w:val="008D745C"/>
    <w:rsid w:val="008E0E92"/>
    <w:rsid w:val="008E1E58"/>
    <w:rsid w:val="008E2184"/>
    <w:rsid w:val="008E2507"/>
    <w:rsid w:val="008E3071"/>
    <w:rsid w:val="008E76A9"/>
    <w:rsid w:val="008E7E09"/>
    <w:rsid w:val="008F4783"/>
    <w:rsid w:val="008F4D03"/>
    <w:rsid w:val="00900DAA"/>
    <w:rsid w:val="00901CA6"/>
    <w:rsid w:val="00901EF8"/>
    <w:rsid w:val="0090209F"/>
    <w:rsid w:val="00902745"/>
    <w:rsid w:val="0090354B"/>
    <w:rsid w:val="00911DC6"/>
    <w:rsid w:val="00911FB2"/>
    <w:rsid w:val="00913D03"/>
    <w:rsid w:val="009155BE"/>
    <w:rsid w:val="00915CBA"/>
    <w:rsid w:val="00916DEE"/>
    <w:rsid w:val="009203BD"/>
    <w:rsid w:val="00924969"/>
    <w:rsid w:val="009320C2"/>
    <w:rsid w:val="0093340D"/>
    <w:rsid w:val="009334A6"/>
    <w:rsid w:val="0093367B"/>
    <w:rsid w:val="00934AD9"/>
    <w:rsid w:val="00935E6D"/>
    <w:rsid w:val="009402F2"/>
    <w:rsid w:val="00944805"/>
    <w:rsid w:val="00947718"/>
    <w:rsid w:val="00950206"/>
    <w:rsid w:val="009504F7"/>
    <w:rsid w:val="0095064B"/>
    <w:rsid w:val="0095174D"/>
    <w:rsid w:val="00952A22"/>
    <w:rsid w:val="00954A1E"/>
    <w:rsid w:val="009573BA"/>
    <w:rsid w:val="00963486"/>
    <w:rsid w:val="0096391E"/>
    <w:rsid w:val="009703C3"/>
    <w:rsid w:val="00972D88"/>
    <w:rsid w:val="00974261"/>
    <w:rsid w:val="00977118"/>
    <w:rsid w:val="00977189"/>
    <w:rsid w:val="009814B1"/>
    <w:rsid w:val="00984EC1"/>
    <w:rsid w:val="00985F44"/>
    <w:rsid w:val="0098714F"/>
    <w:rsid w:val="00987CFC"/>
    <w:rsid w:val="0099520A"/>
    <w:rsid w:val="00996E24"/>
    <w:rsid w:val="009A0D39"/>
    <w:rsid w:val="009A1041"/>
    <w:rsid w:val="009A14C8"/>
    <w:rsid w:val="009A1E18"/>
    <w:rsid w:val="009A768E"/>
    <w:rsid w:val="009A7890"/>
    <w:rsid w:val="009B0615"/>
    <w:rsid w:val="009B5730"/>
    <w:rsid w:val="009B5D98"/>
    <w:rsid w:val="009B7285"/>
    <w:rsid w:val="009C4193"/>
    <w:rsid w:val="009C7B48"/>
    <w:rsid w:val="009D07FE"/>
    <w:rsid w:val="009D18D7"/>
    <w:rsid w:val="009E29DB"/>
    <w:rsid w:val="009F021F"/>
    <w:rsid w:val="009F13C3"/>
    <w:rsid w:val="009F779F"/>
    <w:rsid w:val="00A024C8"/>
    <w:rsid w:val="00A047D3"/>
    <w:rsid w:val="00A05A24"/>
    <w:rsid w:val="00A06372"/>
    <w:rsid w:val="00A06C3C"/>
    <w:rsid w:val="00A07072"/>
    <w:rsid w:val="00A13C5E"/>
    <w:rsid w:val="00A14405"/>
    <w:rsid w:val="00A22EEF"/>
    <w:rsid w:val="00A23B39"/>
    <w:rsid w:val="00A24821"/>
    <w:rsid w:val="00A3278A"/>
    <w:rsid w:val="00A33AA2"/>
    <w:rsid w:val="00A41EFF"/>
    <w:rsid w:val="00A45C12"/>
    <w:rsid w:val="00A51442"/>
    <w:rsid w:val="00A52C87"/>
    <w:rsid w:val="00A5393D"/>
    <w:rsid w:val="00A574A6"/>
    <w:rsid w:val="00A60890"/>
    <w:rsid w:val="00A61817"/>
    <w:rsid w:val="00A6186A"/>
    <w:rsid w:val="00A61DD9"/>
    <w:rsid w:val="00A63183"/>
    <w:rsid w:val="00A639C4"/>
    <w:rsid w:val="00A70CF2"/>
    <w:rsid w:val="00A73A96"/>
    <w:rsid w:val="00A74A15"/>
    <w:rsid w:val="00A80765"/>
    <w:rsid w:val="00A8566F"/>
    <w:rsid w:val="00A958DB"/>
    <w:rsid w:val="00A95FD6"/>
    <w:rsid w:val="00AA54F7"/>
    <w:rsid w:val="00AA5834"/>
    <w:rsid w:val="00AB33EA"/>
    <w:rsid w:val="00AB430D"/>
    <w:rsid w:val="00AB6457"/>
    <w:rsid w:val="00AB734C"/>
    <w:rsid w:val="00AB7AA2"/>
    <w:rsid w:val="00AC02F7"/>
    <w:rsid w:val="00AC1151"/>
    <w:rsid w:val="00AC23FB"/>
    <w:rsid w:val="00AD17B5"/>
    <w:rsid w:val="00AD1AFD"/>
    <w:rsid w:val="00AD2AA5"/>
    <w:rsid w:val="00AD3731"/>
    <w:rsid w:val="00AD3F45"/>
    <w:rsid w:val="00AD5BE7"/>
    <w:rsid w:val="00AE0690"/>
    <w:rsid w:val="00AE2277"/>
    <w:rsid w:val="00AE2D8C"/>
    <w:rsid w:val="00AE3125"/>
    <w:rsid w:val="00AE3EBE"/>
    <w:rsid w:val="00AF168A"/>
    <w:rsid w:val="00AF2530"/>
    <w:rsid w:val="00AF3514"/>
    <w:rsid w:val="00AF36D8"/>
    <w:rsid w:val="00B0068D"/>
    <w:rsid w:val="00B0190A"/>
    <w:rsid w:val="00B02579"/>
    <w:rsid w:val="00B104DE"/>
    <w:rsid w:val="00B11DF8"/>
    <w:rsid w:val="00B17C26"/>
    <w:rsid w:val="00B2082A"/>
    <w:rsid w:val="00B325A3"/>
    <w:rsid w:val="00B339D7"/>
    <w:rsid w:val="00B3657A"/>
    <w:rsid w:val="00B40861"/>
    <w:rsid w:val="00B410F2"/>
    <w:rsid w:val="00B523F3"/>
    <w:rsid w:val="00B5584B"/>
    <w:rsid w:val="00B563B1"/>
    <w:rsid w:val="00B60A10"/>
    <w:rsid w:val="00B65E19"/>
    <w:rsid w:val="00B67ABE"/>
    <w:rsid w:val="00B70B59"/>
    <w:rsid w:val="00B715C0"/>
    <w:rsid w:val="00B72A2C"/>
    <w:rsid w:val="00B74F0A"/>
    <w:rsid w:val="00B8035E"/>
    <w:rsid w:val="00B942D2"/>
    <w:rsid w:val="00BA0C22"/>
    <w:rsid w:val="00BA1BB3"/>
    <w:rsid w:val="00BA3057"/>
    <w:rsid w:val="00BA45D6"/>
    <w:rsid w:val="00BA51B8"/>
    <w:rsid w:val="00BA60F0"/>
    <w:rsid w:val="00BB397E"/>
    <w:rsid w:val="00BB43AD"/>
    <w:rsid w:val="00BB66FF"/>
    <w:rsid w:val="00BC258C"/>
    <w:rsid w:val="00BC3BE1"/>
    <w:rsid w:val="00BC60FF"/>
    <w:rsid w:val="00BC6451"/>
    <w:rsid w:val="00BD0EEB"/>
    <w:rsid w:val="00BD3462"/>
    <w:rsid w:val="00BD41F1"/>
    <w:rsid w:val="00BD59D5"/>
    <w:rsid w:val="00BE0D7F"/>
    <w:rsid w:val="00BE67C3"/>
    <w:rsid w:val="00BF09A0"/>
    <w:rsid w:val="00BF2B01"/>
    <w:rsid w:val="00BF3CBC"/>
    <w:rsid w:val="00BF42F5"/>
    <w:rsid w:val="00BF435A"/>
    <w:rsid w:val="00BF57AF"/>
    <w:rsid w:val="00C001CB"/>
    <w:rsid w:val="00C0041C"/>
    <w:rsid w:val="00C004F2"/>
    <w:rsid w:val="00C0068C"/>
    <w:rsid w:val="00C047D5"/>
    <w:rsid w:val="00C07500"/>
    <w:rsid w:val="00C13848"/>
    <w:rsid w:val="00C162A4"/>
    <w:rsid w:val="00C213EA"/>
    <w:rsid w:val="00C24B01"/>
    <w:rsid w:val="00C259AF"/>
    <w:rsid w:val="00C308DC"/>
    <w:rsid w:val="00C30E30"/>
    <w:rsid w:val="00C31926"/>
    <w:rsid w:val="00C3492C"/>
    <w:rsid w:val="00C34D0C"/>
    <w:rsid w:val="00C36113"/>
    <w:rsid w:val="00C50BAF"/>
    <w:rsid w:val="00C5651F"/>
    <w:rsid w:val="00C5775D"/>
    <w:rsid w:val="00C618BA"/>
    <w:rsid w:val="00C64395"/>
    <w:rsid w:val="00C71C52"/>
    <w:rsid w:val="00C71EEA"/>
    <w:rsid w:val="00C756C3"/>
    <w:rsid w:val="00C80B14"/>
    <w:rsid w:val="00C83837"/>
    <w:rsid w:val="00C90103"/>
    <w:rsid w:val="00C95517"/>
    <w:rsid w:val="00CB20A4"/>
    <w:rsid w:val="00CB2728"/>
    <w:rsid w:val="00CB3E16"/>
    <w:rsid w:val="00CB44BA"/>
    <w:rsid w:val="00CB5CF2"/>
    <w:rsid w:val="00CC0ECC"/>
    <w:rsid w:val="00CC10EF"/>
    <w:rsid w:val="00CC5A30"/>
    <w:rsid w:val="00CC60AC"/>
    <w:rsid w:val="00CD1E6B"/>
    <w:rsid w:val="00CD54AC"/>
    <w:rsid w:val="00CD7463"/>
    <w:rsid w:val="00CE41F9"/>
    <w:rsid w:val="00CF4045"/>
    <w:rsid w:val="00CF69EF"/>
    <w:rsid w:val="00CF7140"/>
    <w:rsid w:val="00D01275"/>
    <w:rsid w:val="00D01BF5"/>
    <w:rsid w:val="00D05CCA"/>
    <w:rsid w:val="00D05E10"/>
    <w:rsid w:val="00D10F30"/>
    <w:rsid w:val="00D11498"/>
    <w:rsid w:val="00D21F6F"/>
    <w:rsid w:val="00D253E9"/>
    <w:rsid w:val="00D27DD6"/>
    <w:rsid w:val="00D30B61"/>
    <w:rsid w:val="00D331BD"/>
    <w:rsid w:val="00D33FC5"/>
    <w:rsid w:val="00D3569F"/>
    <w:rsid w:val="00D42F9E"/>
    <w:rsid w:val="00D476D7"/>
    <w:rsid w:val="00D5488F"/>
    <w:rsid w:val="00D551D0"/>
    <w:rsid w:val="00D555D8"/>
    <w:rsid w:val="00D57251"/>
    <w:rsid w:val="00D57947"/>
    <w:rsid w:val="00D62BF5"/>
    <w:rsid w:val="00D63382"/>
    <w:rsid w:val="00D67A71"/>
    <w:rsid w:val="00D765E7"/>
    <w:rsid w:val="00D8505E"/>
    <w:rsid w:val="00D876DE"/>
    <w:rsid w:val="00D87B09"/>
    <w:rsid w:val="00D87EDA"/>
    <w:rsid w:val="00D91F4F"/>
    <w:rsid w:val="00D91FDB"/>
    <w:rsid w:val="00D94938"/>
    <w:rsid w:val="00DA0B38"/>
    <w:rsid w:val="00DA33C0"/>
    <w:rsid w:val="00DA66BD"/>
    <w:rsid w:val="00DB37C3"/>
    <w:rsid w:val="00DB4ACF"/>
    <w:rsid w:val="00DB6439"/>
    <w:rsid w:val="00DB753F"/>
    <w:rsid w:val="00DC2DDE"/>
    <w:rsid w:val="00DC3632"/>
    <w:rsid w:val="00DC47A9"/>
    <w:rsid w:val="00DD1E2C"/>
    <w:rsid w:val="00DD591B"/>
    <w:rsid w:val="00DD7FDE"/>
    <w:rsid w:val="00DE28DF"/>
    <w:rsid w:val="00DE5628"/>
    <w:rsid w:val="00DE650F"/>
    <w:rsid w:val="00DF3DB0"/>
    <w:rsid w:val="00DF5A71"/>
    <w:rsid w:val="00DF7175"/>
    <w:rsid w:val="00E040CA"/>
    <w:rsid w:val="00E0576E"/>
    <w:rsid w:val="00E06CD6"/>
    <w:rsid w:val="00E1067F"/>
    <w:rsid w:val="00E16A43"/>
    <w:rsid w:val="00E20C02"/>
    <w:rsid w:val="00E31B2A"/>
    <w:rsid w:val="00E32950"/>
    <w:rsid w:val="00E3528A"/>
    <w:rsid w:val="00E3561C"/>
    <w:rsid w:val="00E360D0"/>
    <w:rsid w:val="00E3635F"/>
    <w:rsid w:val="00E374AD"/>
    <w:rsid w:val="00E4658D"/>
    <w:rsid w:val="00E4673C"/>
    <w:rsid w:val="00E536A6"/>
    <w:rsid w:val="00E56AE2"/>
    <w:rsid w:val="00E606A4"/>
    <w:rsid w:val="00E60EF4"/>
    <w:rsid w:val="00E6628C"/>
    <w:rsid w:val="00E66AB1"/>
    <w:rsid w:val="00E66C45"/>
    <w:rsid w:val="00E71047"/>
    <w:rsid w:val="00E76352"/>
    <w:rsid w:val="00E81569"/>
    <w:rsid w:val="00E8172D"/>
    <w:rsid w:val="00E81771"/>
    <w:rsid w:val="00E83CA9"/>
    <w:rsid w:val="00E9158E"/>
    <w:rsid w:val="00E91CD0"/>
    <w:rsid w:val="00E943A9"/>
    <w:rsid w:val="00E94E92"/>
    <w:rsid w:val="00E9608F"/>
    <w:rsid w:val="00E97454"/>
    <w:rsid w:val="00E97A42"/>
    <w:rsid w:val="00EA08A1"/>
    <w:rsid w:val="00EA1D0D"/>
    <w:rsid w:val="00EA3DCC"/>
    <w:rsid w:val="00EA4909"/>
    <w:rsid w:val="00EA7E40"/>
    <w:rsid w:val="00EB1850"/>
    <w:rsid w:val="00EB4901"/>
    <w:rsid w:val="00EB4CA1"/>
    <w:rsid w:val="00EB605F"/>
    <w:rsid w:val="00EB79BE"/>
    <w:rsid w:val="00EC01F5"/>
    <w:rsid w:val="00EE5C48"/>
    <w:rsid w:val="00EF17FB"/>
    <w:rsid w:val="00F00FFE"/>
    <w:rsid w:val="00F0455B"/>
    <w:rsid w:val="00F22423"/>
    <w:rsid w:val="00F24CE6"/>
    <w:rsid w:val="00F254FD"/>
    <w:rsid w:val="00F30392"/>
    <w:rsid w:val="00F35320"/>
    <w:rsid w:val="00F36F52"/>
    <w:rsid w:val="00F37549"/>
    <w:rsid w:val="00F40864"/>
    <w:rsid w:val="00F4089B"/>
    <w:rsid w:val="00F40B41"/>
    <w:rsid w:val="00F41690"/>
    <w:rsid w:val="00F557D3"/>
    <w:rsid w:val="00F55DAE"/>
    <w:rsid w:val="00F60786"/>
    <w:rsid w:val="00F616D8"/>
    <w:rsid w:val="00F61F47"/>
    <w:rsid w:val="00F66E48"/>
    <w:rsid w:val="00F673B7"/>
    <w:rsid w:val="00F70C81"/>
    <w:rsid w:val="00F72160"/>
    <w:rsid w:val="00F72527"/>
    <w:rsid w:val="00F760C3"/>
    <w:rsid w:val="00F76A44"/>
    <w:rsid w:val="00F81A2D"/>
    <w:rsid w:val="00F83514"/>
    <w:rsid w:val="00F8489F"/>
    <w:rsid w:val="00F853BB"/>
    <w:rsid w:val="00F9005E"/>
    <w:rsid w:val="00F92DD5"/>
    <w:rsid w:val="00F93B03"/>
    <w:rsid w:val="00F9445B"/>
    <w:rsid w:val="00F9452C"/>
    <w:rsid w:val="00F95110"/>
    <w:rsid w:val="00F96CA2"/>
    <w:rsid w:val="00F96D46"/>
    <w:rsid w:val="00F972A9"/>
    <w:rsid w:val="00FA0379"/>
    <w:rsid w:val="00FA5043"/>
    <w:rsid w:val="00FA6AF0"/>
    <w:rsid w:val="00FB0F79"/>
    <w:rsid w:val="00FB21B2"/>
    <w:rsid w:val="00FC38B4"/>
    <w:rsid w:val="00FC55A0"/>
    <w:rsid w:val="00FE01C5"/>
    <w:rsid w:val="00FE09C2"/>
    <w:rsid w:val="00FE1AA0"/>
    <w:rsid w:val="00FE2738"/>
    <w:rsid w:val="00FE47FD"/>
    <w:rsid w:val="00FE4AD5"/>
    <w:rsid w:val="00FE6B32"/>
    <w:rsid w:val="00FF3903"/>
    <w:rsid w:val="00FF4A66"/>
    <w:rsid w:val="00FF5FC2"/>
    <w:rsid w:val="00FF61A5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character" w:styleId="Mencinsinresolver">
    <w:name w:val="Unresolved Mention"/>
    <w:basedOn w:val="Fuentedeprrafopredeter"/>
    <w:uiPriority w:val="99"/>
    <w:semiHidden/>
    <w:unhideWhenUsed/>
    <w:rsid w:val="006914F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17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7C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17C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7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7C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9</Pages>
  <Words>2170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Luigi Valle Mejia</cp:lastModifiedBy>
  <cp:revision>69</cp:revision>
  <cp:lastPrinted>2023-02-01T22:25:00Z</cp:lastPrinted>
  <dcterms:created xsi:type="dcterms:W3CDTF">2023-07-11T17:50:00Z</dcterms:created>
  <dcterms:modified xsi:type="dcterms:W3CDTF">2023-12-11T23:11:00Z</dcterms:modified>
</cp:coreProperties>
</file>