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03CE" w14:textId="77777777" w:rsidR="00201A79" w:rsidRDefault="00201A79" w:rsidP="00DC47A9">
      <w:pPr>
        <w:jc w:val="center"/>
        <w:rPr>
          <w:color w:val="0000FF"/>
        </w:rPr>
      </w:pPr>
    </w:p>
    <w:p w14:paraId="4640B354" w14:textId="235510C4" w:rsidR="00201A79" w:rsidRDefault="00201A79" w:rsidP="00DC47A9">
      <w:pPr>
        <w:jc w:val="center"/>
        <w:rPr>
          <w:color w:val="0000FF"/>
        </w:rPr>
      </w:pPr>
    </w:p>
    <w:p w14:paraId="37943AE9" w14:textId="77777777" w:rsidR="00E606A4" w:rsidRDefault="00E606A4" w:rsidP="004A652C">
      <w:pPr>
        <w:pStyle w:val="Subttulo"/>
      </w:pPr>
    </w:p>
    <w:p w14:paraId="04B9D799" w14:textId="3883E926" w:rsidR="00201A79" w:rsidRDefault="00201A79" w:rsidP="00201A79">
      <w:pPr>
        <w:pStyle w:val="Subttulo"/>
        <w:jc w:val="center"/>
      </w:pPr>
      <w:r>
        <w:t>Documento Funcional</w:t>
      </w:r>
    </w:p>
    <w:p w14:paraId="36C00F24" w14:textId="4CA4C9E5" w:rsidR="00201A79" w:rsidRDefault="00201A79" w:rsidP="00DC47A9">
      <w:pPr>
        <w:jc w:val="center"/>
        <w:rPr>
          <w:color w:val="0000FF"/>
        </w:rPr>
      </w:pPr>
    </w:p>
    <w:p w14:paraId="68E23A71" w14:textId="77777777" w:rsidR="00E606A4" w:rsidRDefault="00E606A4" w:rsidP="00DC47A9">
      <w:pPr>
        <w:jc w:val="center"/>
        <w:rPr>
          <w:color w:val="0000FF"/>
        </w:rPr>
      </w:pPr>
    </w:p>
    <w:p w14:paraId="30CEB31B" w14:textId="77777777" w:rsidR="00201A79" w:rsidRDefault="00201A79" w:rsidP="00DC47A9">
      <w:pPr>
        <w:jc w:val="center"/>
        <w:rPr>
          <w:color w:val="0000FF"/>
        </w:rPr>
      </w:pPr>
    </w:p>
    <w:p w14:paraId="5586A73D" w14:textId="1E2173F5" w:rsidR="00DC47A9" w:rsidRDefault="00D96F35" w:rsidP="00DC47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SG5 - Web </w:t>
      </w:r>
      <w:proofErr w:type="spellStart"/>
      <w:r>
        <w:rPr>
          <w:b/>
          <w:sz w:val="32"/>
          <w:szCs w:val="32"/>
        </w:rPr>
        <w:t>service</w:t>
      </w:r>
      <w:proofErr w:type="spellEnd"/>
      <w:r>
        <w:rPr>
          <w:b/>
          <w:sz w:val="32"/>
          <w:szCs w:val="32"/>
        </w:rPr>
        <w:t xml:space="preserve"> para consulta de estado del trabajador</w:t>
      </w:r>
    </w:p>
    <w:p w14:paraId="270A840E" w14:textId="23809DAA" w:rsidR="00201A79" w:rsidRPr="00555459" w:rsidRDefault="00201A79" w:rsidP="00201A79">
      <w:pPr>
        <w:jc w:val="center"/>
        <w:rPr>
          <w:color w:val="0000FF"/>
        </w:rPr>
      </w:pPr>
      <w:r>
        <w:rPr>
          <w:color w:val="0000FF"/>
        </w:rPr>
        <w:t xml:space="preserve">Código: </w:t>
      </w:r>
      <w:bookmarkStart w:id="0" w:name="_1fob9te" w:colFirst="0" w:colLast="0"/>
      <w:bookmarkEnd w:id="0"/>
      <w:r w:rsidR="00D476D7" w:rsidRPr="00D476D7">
        <w:rPr>
          <w:color w:val="0000FF"/>
        </w:rPr>
        <w:t>FU-2022.</w:t>
      </w:r>
      <w:r w:rsidR="00406E28">
        <w:rPr>
          <w:color w:val="0000FF"/>
        </w:rPr>
        <w:t>4</w:t>
      </w:r>
      <w:r w:rsidR="00D476D7" w:rsidRPr="00D476D7">
        <w:rPr>
          <w:color w:val="0000FF"/>
        </w:rPr>
        <w:t>-0</w:t>
      </w:r>
      <w:r w:rsidR="00406E28">
        <w:rPr>
          <w:color w:val="0000FF"/>
        </w:rPr>
        <w:t>25</w:t>
      </w:r>
    </w:p>
    <w:p w14:paraId="1E3B88AD" w14:textId="77777777" w:rsidR="00E606A4" w:rsidRDefault="00E606A4" w:rsidP="00DC47A9">
      <w:pPr>
        <w:rPr>
          <w:b/>
          <w:sz w:val="32"/>
          <w:szCs w:val="32"/>
        </w:rPr>
      </w:pPr>
    </w:p>
    <w:p w14:paraId="5C23E888" w14:textId="77777777" w:rsidR="00E606A4" w:rsidRDefault="00E606A4" w:rsidP="00DC47A9">
      <w:pPr>
        <w:rPr>
          <w:b/>
          <w:sz w:val="32"/>
          <w:szCs w:val="32"/>
        </w:rPr>
      </w:pPr>
    </w:p>
    <w:p w14:paraId="6B742C68" w14:textId="77777777" w:rsidR="004A652C" w:rsidRDefault="004A652C" w:rsidP="00DC47A9">
      <w:pPr>
        <w:rPr>
          <w:b/>
          <w:sz w:val="32"/>
          <w:szCs w:val="32"/>
        </w:rPr>
      </w:pPr>
    </w:p>
    <w:p w14:paraId="2FB0988C" w14:textId="33B96C15" w:rsidR="00DC47A9" w:rsidRDefault="00DC47A9" w:rsidP="00DC47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Bitácora de </w:t>
      </w:r>
      <w:r w:rsidR="00201A79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>ocumento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701"/>
        <w:gridCol w:w="2127"/>
        <w:gridCol w:w="1984"/>
      </w:tblGrid>
      <w:tr w:rsidR="009C4193" w14:paraId="54E1A9A6" w14:textId="77777777" w:rsidTr="0085463C">
        <w:tc>
          <w:tcPr>
            <w:tcW w:w="1413" w:type="dxa"/>
            <w:shd w:val="clear" w:color="auto" w:fill="548DD4"/>
            <w:vAlign w:val="center"/>
          </w:tcPr>
          <w:p w14:paraId="20821417" w14:textId="77777777" w:rsidR="009C4193" w:rsidRDefault="009C4193" w:rsidP="0085463C">
            <w:pPr>
              <w:spacing w:after="0"/>
              <w:jc w:val="center"/>
            </w:pPr>
            <w:r>
              <w:t>Fecha</w:t>
            </w:r>
          </w:p>
        </w:tc>
        <w:tc>
          <w:tcPr>
            <w:tcW w:w="1417" w:type="dxa"/>
            <w:shd w:val="clear" w:color="auto" w:fill="548DD4"/>
            <w:vAlign w:val="center"/>
          </w:tcPr>
          <w:p w14:paraId="39496AA8" w14:textId="2858083D" w:rsidR="009C4193" w:rsidRDefault="009C4193" w:rsidP="0085463C">
            <w:pPr>
              <w:spacing w:after="0"/>
              <w:jc w:val="center"/>
            </w:pPr>
            <w:r>
              <w:t>Versión</w:t>
            </w:r>
          </w:p>
        </w:tc>
        <w:tc>
          <w:tcPr>
            <w:tcW w:w="1701" w:type="dxa"/>
            <w:shd w:val="clear" w:color="auto" w:fill="548DD4"/>
            <w:vAlign w:val="center"/>
          </w:tcPr>
          <w:p w14:paraId="508D80A1" w14:textId="77777777" w:rsidR="009C4193" w:rsidRDefault="009C4193" w:rsidP="0085463C">
            <w:pPr>
              <w:spacing w:after="0"/>
              <w:jc w:val="center"/>
            </w:pPr>
            <w:r>
              <w:t>Autor</w:t>
            </w:r>
          </w:p>
        </w:tc>
        <w:tc>
          <w:tcPr>
            <w:tcW w:w="2127" w:type="dxa"/>
            <w:shd w:val="clear" w:color="auto" w:fill="548DD4"/>
            <w:vAlign w:val="center"/>
          </w:tcPr>
          <w:p w14:paraId="5F8C72E8" w14:textId="77777777" w:rsidR="009C4193" w:rsidRDefault="009C4193" w:rsidP="0085463C">
            <w:pPr>
              <w:spacing w:after="0"/>
              <w:jc w:val="center"/>
            </w:pPr>
            <w:r>
              <w:t>Revisado por:</w:t>
            </w:r>
          </w:p>
        </w:tc>
        <w:tc>
          <w:tcPr>
            <w:tcW w:w="1984" w:type="dxa"/>
            <w:shd w:val="clear" w:color="auto" w:fill="548DD4"/>
            <w:vAlign w:val="center"/>
          </w:tcPr>
          <w:p w14:paraId="2A2126FE" w14:textId="77777777" w:rsidR="009C4193" w:rsidRDefault="009C4193" w:rsidP="0085463C">
            <w:pPr>
              <w:spacing w:after="0"/>
              <w:jc w:val="center"/>
            </w:pPr>
            <w:r>
              <w:t>Autorizado por:</w:t>
            </w:r>
          </w:p>
        </w:tc>
      </w:tr>
      <w:tr w:rsidR="009C4193" w14:paraId="422AFF07" w14:textId="77777777" w:rsidTr="0085463C">
        <w:tc>
          <w:tcPr>
            <w:tcW w:w="1413" w:type="dxa"/>
            <w:vAlign w:val="center"/>
          </w:tcPr>
          <w:p w14:paraId="70363B2A" w14:textId="206C1353" w:rsidR="009C4193" w:rsidRDefault="003A1619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XX</w:t>
            </w:r>
            <w:r w:rsidR="00D476D7">
              <w:rPr>
                <w:color w:val="0000FF"/>
              </w:rPr>
              <w:t>/</w:t>
            </w:r>
            <w:r w:rsidR="0093762A">
              <w:rPr>
                <w:color w:val="0000FF"/>
              </w:rPr>
              <w:t>12</w:t>
            </w:r>
            <w:r w:rsidR="00D476D7">
              <w:rPr>
                <w:color w:val="0000FF"/>
              </w:rPr>
              <w:t>/</w:t>
            </w:r>
            <w:r w:rsidR="007E197D">
              <w:rPr>
                <w:color w:val="0000FF"/>
              </w:rPr>
              <w:t>2022</w:t>
            </w:r>
          </w:p>
        </w:tc>
        <w:tc>
          <w:tcPr>
            <w:tcW w:w="1417" w:type="dxa"/>
            <w:vAlign w:val="center"/>
          </w:tcPr>
          <w:p w14:paraId="6B88AFBE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Versión 1.0</w:t>
            </w:r>
          </w:p>
        </w:tc>
        <w:tc>
          <w:tcPr>
            <w:tcW w:w="1701" w:type="dxa"/>
            <w:vAlign w:val="center"/>
          </w:tcPr>
          <w:p w14:paraId="75CB0508" w14:textId="583037D8" w:rsidR="009C4193" w:rsidRDefault="0093762A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Luis Rojas</w:t>
            </w:r>
          </w:p>
        </w:tc>
        <w:tc>
          <w:tcPr>
            <w:tcW w:w="2127" w:type="dxa"/>
            <w:vAlign w:val="center"/>
          </w:tcPr>
          <w:p w14:paraId="088CEB3C" w14:textId="2C626143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212922DB" w14:textId="602CA92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6C00864E" w14:textId="77777777" w:rsidTr="0085463C">
        <w:tc>
          <w:tcPr>
            <w:tcW w:w="1413" w:type="dxa"/>
            <w:vAlign w:val="center"/>
          </w:tcPr>
          <w:p w14:paraId="068696B9" w14:textId="08572800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7450EF40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2.0</w:t>
            </w:r>
          </w:p>
        </w:tc>
        <w:tc>
          <w:tcPr>
            <w:tcW w:w="1701" w:type="dxa"/>
            <w:vAlign w:val="center"/>
          </w:tcPr>
          <w:p w14:paraId="5FF7655B" w14:textId="0E773672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01E5C421" w14:textId="6D98801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66A1E5FA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559BEF2D" w14:textId="77777777" w:rsidTr="0085463C">
        <w:tc>
          <w:tcPr>
            <w:tcW w:w="1413" w:type="dxa"/>
            <w:vAlign w:val="center"/>
          </w:tcPr>
          <w:p w14:paraId="6B2D510D" w14:textId="12A6370F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448B3D29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3.0</w:t>
            </w:r>
          </w:p>
        </w:tc>
        <w:tc>
          <w:tcPr>
            <w:tcW w:w="1701" w:type="dxa"/>
            <w:vAlign w:val="center"/>
          </w:tcPr>
          <w:p w14:paraId="2CB614DA" w14:textId="4636F1FD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604AC98F" w14:textId="0B3332F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30234F0A" w14:textId="0E707488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3E85FAD7" w14:textId="77777777" w:rsidTr="0085463C">
        <w:tc>
          <w:tcPr>
            <w:tcW w:w="1413" w:type="dxa"/>
            <w:vAlign w:val="center"/>
          </w:tcPr>
          <w:p w14:paraId="5A336232" w14:textId="77777777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004AF1A2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562482AE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51B63B35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984" w:type="dxa"/>
            <w:vAlign w:val="center"/>
          </w:tcPr>
          <w:p w14:paraId="570A3AFE" w14:textId="77777777" w:rsidR="009C4193" w:rsidRDefault="009C4193" w:rsidP="0085463C">
            <w:pPr>
              <w:spacing w:after="0"/>
              <w:jc w:val="center"/>
            </w:pPr>
          </w:p>
        </w:tc>
      </w:tr>
    </w:tbl>
    <w:p w14:paraId="4456493F" w14:textId="77777777" w:rsidR="00DC47A9" w:rsidRDefault="00DC47A9" w:rsidP="00DC47A9">
      <w:pPr>
        <w:jc w:val="center"/>
      </w:pPr>
    </w:p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7ABFD238" w14:textId="34B22CCE" w:rsidR="0093762A" w:rsidRDefault="00DC47A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1156410" w:history="1">
            <w:r w:rsidR="0093762A" w:rsidRPr="00D51292">
              <w:rPr>
                <w:rStyle w:val="Hipervnculo"/>
                <w:noProof/>
              </w:rPr>
              <w:t>Historias de usuario</w:t>
            </w:r>
            <w:r w:rsidR="0093762A">
              <w:rPr>
                <w:noProof/>
                <w:webHidden/>
              </w:rPr>
              <w:tab/>
            </w:r>
            <w:r w:rsidR="0093762A">
              <w:rPr>
                <w:noProof/>
                <w:webHidden/>
              </w:rPr>
              <w:fldChar w:fldCharType="begin"/>
            </w:r>
            <w:r w:rsidR="0093762A">
              <w:rPr>
                <w:noProof/>
                <w:webHidden/>
              </w:rPr>
              <w:instrText xml:space="preserve"> PAGEREF _Toc121156410 \h </w:instrText>
            </w:r>
            <w:r w:rsidR="0093762A">
              <w:rPr>
                <w:noProof/>
                <w:webHidden/>
              </w:rPr>
            </w:r>
            <w:r w:rsidR="0093762A">
              <w:rPr>
                <w:noProof/>
                <w:webHidden/>
              </w:rPr>
              <w:fldChar w:fldCharType="separate"/>
            </w:r>
            <w:r w:rsidR="0093762A">
              <w:rPr>
                <w:noProof/>
                <w:webHidden/>
              </w:rPr>
              <w:t>3</w:t>
            </w:r>
            <w:r w:rsidR="0093762A">
              <w:rPr>
                <w:noProof/>
                <w:webHidden/>
              </w:rPr>
              <w:fldChar w:fldCharType="end"/>
            </w:r>
          </w:hyperlink>
        </w:p>
        <w:p w14:paraId="2BF0A734" w14:textId="4C499055" w:rsidR="0093762A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1156411" w:history="1">
            <w:r w:rsidR="0093762A" w:rsidRPr="00D51292">
              <w:rPr>
                <w:rStyle w:val="Hipervnculo"/>
                <w:noProof/>
              </w:rPr>
              <w:t>1.</w:t>
            </w:r>
            <w:r w:rsidR="0093762A">
              <w:rPr>
                <w:rFonts w:eastAsiaTheme="minorEastAsia"/>
                <w:noProof/>
                <w:lang w:eastAsia="es-PE"/>
              </w:rPr>
              <w:tab/>
            </w:r>
            <w:r w:rsidR="0093762A" w:rsidRPr="00D51292">
              <w:rPr>
                <w:rStyle w:val="Hipervnculo"/>
                <w:noProof/>
              </w:rPr>
              <w:t>Creación de un web service</w:t>
            </w:r>
            <w:r w:rsidR="0093762A">
              <w:rPr>
                <w:noProof/>
                <w:webHidden/>
              </w:rPr>
              <w:tab/>
            </w:r>
            <w:r w:rsidR="0093762A">
              <w:rPr>
                <w:noProof/>
                <w:webHidden/>
              </w:rPr>
              <w:fldChar w:fldCharType="begin"/>
            </w:r>
            <w:r w:rsidR="0093762A">
              <w:rPr>
                <w:noProof/>
                <w:webHidden/>
              </w:rPr>
              <w:instrText xml:space="preserve"> PAGEREF _Toc121156411 \h </w:instrText>
            </w:r>
            <w:r w:rsidR="0093762A">
              <w:rPr>
                <w:noProof/>
                <w:webHidden/>
              </w:rPr>
            </w:r>
            <w:r w:rsidR="0093762A">
              <w:rPr>
                <w:noProof/>
                <w:webHidden/>
              </w:rPr>
              <w:fldChar w:fldCharType="separate"/>
            </w:r>
            <w:r w:rsidR="0093762A">
              <w:rPr>
                <w:noProof/>
                <w:webHidden/>
              </w:rPr>
              <w:t>3</w:t>
            </w:r>
            <w:r w:rsidR="0093762A">
              <w:rPr>
                <w:noProof/>
                <w:webHidden/>
              </w:rPr>
              <w:fldChar w:fldCharType="end"/>
            </w:r>
          </w:hyperlink>
        </w:p>
        <w:p w14:paraId="4A4B4F48" w14:textId="1A5FB783" w:rsidR="0093762A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1156412" w:history="1">
            <w:r w:rsidR="0093762A" w:rsidRPr="00D51292">
              <w:rPr>
                <w:rStyle w:val="Hipervnculo"/>
                <w:noProof/>
              </w:rPr>
              <w:t>Sistemas/módulos que impactan en la configuración</w:t>
            </w:r>
            <w:r w:rsidR="0093762A">
              <w:rPr>
                <w:noProof/>
                <w:webHidden/>
              </w:rPr>
              <w:tab/>
            </w:r>
            <w:r w:rsidR="0093762A">
              <w:rPr>
                <w:noProof/>
                <w:webHidden/>
              </w:rPr>
              <w:fldChar w:fldCharType="begin"/>
            </w:r>
            <w:r w:rsidR="0093762A">
              <w:rPr>
                <w:noProof/>
                <w:webHidden/>
              </w:rPr>
              <w:instrText xml:space="preserve"> PAGEREF _Toc121156412 \h </w:instrText>
            </w:r>
            <w:r w:rsidR="0093762A">
              <w:rPr>
                <w:noProof/>
                <w:webHidden/>
              </w:rPr>
            </w:r>
            <w:r w:rsidR="0093762A">
              <w:rPr>
                <w:noProof/>
                <w:webHidden/>
              </w:rPr>
              <w:fldChar w:fldCharType="separate"/>
            </w:r>
            <w:r w:rsidR="0093762A">
              <w:rPr>
                <w:noProof/>
                <w:webHidden/>
              </w:rPr>
              <w:t>3</w:t>
            </w:r>
            <w:r w:rsidR="0093762A">
              <w:rPr>
                <w:noProof/>
                <w:webHidden/>
              </w:rPr>
              <w:fldChar w:fldCharType="end"/>
            </w:r>
          </w:hyperlink>
        </w:p>
        <w:p w14:paraId="462D4B62" w14:textId="170FA6F5" w:rsidR="0093762A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1156413" w:history="1">
            <w:r w:rsidR="0093762A" w:rsidRPr="00D51292">
              <w:rPr>
                <w:rStyle w:val="Hipervnculo"/>
                <w:noProof/>
              </w:rPr>
              <w:t>Áreas que impactan en la configuración</w:t>
            </w:r>
            <w:r w:rsidR="0093762A">
              <w:rPr>
                <w:noProof/>
                <w:webHidden/>
              </w:rPr>
              <w:tab/>
            </w:r>
            <w:r w:rsidR="0093762A">
              <w:rPr>
                <w:noProof/>
                <w:webHidden/>
              </w:rPr>
              <w:fldChar w:fldCharType="begin"/>
            </w:r>
            <w:r w:rsidR="0093762A">
              <w:rPr>
                <w:noProof/>
                <w:webHidden/>
              </w:rPr>
              <w:instrText xml:space="preserve"> PAGEREF _Toc121156413 \h </w:instrText>
            </w:r>
            <w:r w:rsidR="0093762A">
              <w:rPr>
                <w:noProof/>
                <w:webHidden/>
              </w:rPr>
            </w:r>
            <w:r w:rsidR="0093762A">
              <w:rPr>
                <w:noProof/>
                <w:webHidden/>
              </w:rPr>
              <w:fldChar w:fldCharType="separate"/>
            </w:r>
            <w:r w:rsidR="0093762A">
              <w:rPr>
                <w:noProof/>
                <w:webHidden/>
              </w:rPr>
              <w:t>3</w:t>
            </w:r>
            <w:r w:rsidR="0093762A">
              <w:rPr>
                <w:noProof/>
                <w:webHidden/>
              </w:rPr>
              <w:fldChar w:fldCharType="end"/>
            </w:r>
          </w:hyperlink>
        </w:p>
        <w:p w14:paraId="52B1BA5A" w14:textId="1ACCCE13" w:rsidR="0093762A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1156414" w:history="1">
            <w:r w:rsidR="0093762A" w:rsidRPr="00D51292">
              <w:rPr>
                <w:rStyle w:val="Hipervnculo"/>
                <w:noProof/>
              </w:rPr>
              <w:t>Aspectos de seguridad de la información</w:t>
            </w:r>
            <w:r w:rsidR="0093762A">
              <w:rPr>
                <w:noProof/>
                <w:webHidden/>
              </w:rPr>
              <w:tab/>
            </w:r>
            <w:r w:rsidR="0093762A">
              <w:rPr>
                <w:noProof/>
                <w:webHidden/>
              </w:rPr>
              <w:fldChar w:fldCharType="begin"/>
            </w:r>
            <w:r w:rsidR="0093762A">
              <w:rPr>
                <w:noProof/>
                <w:webHidden/>
              </w:rPr>
              <w:instrText xml:space="preserve"> PAGEREF _Toc121156414 \h </w:instrText>
            </w:r>
            <w:r w:rsidR="0093762A">
              <w:rPr>
                <w:noProof/>
                <w:webHidden/>
              </w:rPr>
            </w:r>
            <w:r w:rsidR="0093762A">
              <w:rPr>
                <w:noProof/>
                <w:webHidden/>
              </w:rPr>
              <w:fldChar w:fldCharType="separate"/>
            </w:r>
            <w:r w:rsidR="0093762A">
              <w:rPr>
                <w:noProof/>
                <w:webHidden/>
              </w:rPr>
              <w:t>3</w:t>
            </w:r>
            <w:r w:rsidR="0093762A">
              <w:rPr>
                <w:noProof/>
                <w:webHidden/>
              </w:rPr>
              <w:fldChar w:fldCharType="end"/>
            </w:r>
          </w:hyperlink>
        </w:p>
        <w:p w14:paraId="0747010A" w14:textId="4128131C" w:rsidR="0093762A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1156415" w:history="1">
            <w:r w:rsidR="0093762A" w:rsidRPr="00D51292">
              <w:rPr>
                <w:rStyle w:val="Hipervnculo"/>
                <w:noProof/>
              </w:rPr>
              <w:t>Otros</w:t>
            </w:r>
            <w:r w:rsidR="0093762A">
              <w:rPr>
                <w:noProof/>
                <w:webHidden/>
              </w:rPr>
              <w:tab/>
            </w:r>
            <w:r w:rsidR="0093762A">
              <w:rPr>
                <w:noProof/>
                <w:webHidden/>
              </w:rPr>
              <w:fldChar w:fldCharType="begin"/>
            </w:r>
            <w:r w:rsidR="0093762A">
              <w:rPr>
                <w:noProof/>
                <w:webHidden/>
              </w:rPr>
              <w:instrText xml:space="preserve"> PAGEREF _Toc121156415 \h </w:instrText>
            </w:r>
            <w:r w:rsidR="0093762A">
              <w:rPr>
                <w:noProof/>
                <w:webHidden/>
              </w:rPr>
            </w:r>
            <w:r w:rsidR="0093762A">
              <w:rPr>
                <w:noProof/>
                <w:webHidden/>
              </w:rPr>
              <w:fldChar w:fldCharType="separate"/>
            </w:r>
            <w:r w:rsidR="0093762A">
              <w:rPr>
                <w:noProof/>
                <w:webHidden/>
              </w:rPr>
              <w:t>3</w:t>
            </w:r>
            <w:r w:rsidR="0093762A">
              <w:rPr>
                <w:noProof/>
                <w:webHidden/>
              </w:rPr>
              <w:fldChar w:fldCharType="end"/>
            </w:r>
          </w:hyperlink>
        </w:p>
        <w:p w14:paraId="08159719" w14:textId="49FF9727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61810C54" w14:textId="77777777" w:rsidR="00DC47A9" w:rsidRDefault="00DC47A9"/>
    <w:p w14:paraId="043D38AE" w14:textId="77777777" w:rsidR="00DC47A9" w:rsidRDefault="00DC47A9"/>
    <w:p w14:paraId="52CE3ACA" w14:textId="2EC2DA4B" w:rsidR="00DC47A9" w:rsidRDefault="00DC47A9">
      <w:r>
        <w:br w:type="page"/>
      </w:r>
    </w:p>
    <w:p w14:paraId="47A40686" w14:textId="04F1CCCA" w:rsidR="00DC47A9" w:rsidRDefault="00900DAA" w:rsidP="00900DAA">
      <w:pPr>
        <w:pStyle w:val="Ttulo1"/>
        <w:jc w:val="center"/>
      </w:pPr>
      <w:bookmarkStart w:id="1" w:name="_Toc121156410"/>
      <w:r>
        <w:lastRenderedPageBreak/>
        <w:t>Historias de usuario</w:t>
      </w:r>
      <w:bookmarkEnd w:id="1"/>
    </w:p>
    <w:p w14:paraId="531D925F" w14:textId="77777777" w:rsidR="00900DAA" w:rsidRDefault="00900DAA" w:rsidP="00900DAA"/>
    <w:p w14:paraId="53A7B5C9" w14:textId="6FAAE92E" w:rsidR="00641DC9" w:rsidRDefault="00AC12CF" w:rsidP="00900DAA">
      <w:pPr>
        <w:pStyle w:val="Ttulo2"/>
        <w:numPr>
          <w:ilvl w:val="0"/>
          <w:numId w:val="15"/>
        </w:numPr>
        <w:ind w:left="0" w:hanging="426"/>
        <w:jc w:val="both"/>
      </w:pPr>
      <w:bookmarkStart w:id="2" w:name="_Toc121156411"/>
      <w:r>
        <w:t xml:space="preserve">Creación de un web </w:t>
      </w:r>
      <w:proofErr w:type="spellStart"/>
      <w:r>
        <w:t>service</w:t>
      </w:r>
      <w:bookmarkEnd w:id="2"/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E536A6" w14:paraId="29BE254C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517330B3" w14:textId="359AE425" w:rsidR="00E536A6" w:rsidRDefault="00E536A6" w:rsidP="00E536A6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4B201B25" w14:textId="3D34B71F" w:rsidR="00E536A6" w:rsidRDefault="00AC12CF" w:rsidP="00E536A6">
            <w:pPr>
              <w:jc w:val="both"/>
            </w:pPr>
            <w:r>
              <w:t>Área de GDH</w:t>
            </w:r>
          </w:p>
        </w:tc>
      </w:tr>
      <w:tr w:rsidR="00E536A6" w14:paraId="2375D888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EA999B1" w14:textId="122F27C0" w:rsidR="00E536A6" w:rsidRDefault="00E536A6" w:rsidP="00E536A6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4B7A0746" w14:textId="5FBC4B1A" w:rsidR="00E536A6" w:rsidRDefault="00AC12CF" w:rsidP="00E536A6">
            <w:pPr>
              <w:jc w:val="both"/>
            </w:pPr>
            <w:r>
              <w:t>Bloquear el acceso al CRM a los usuarios que no deban entrar</w:t>
            </w:r>
          </w:p>
        </w:tc>
      </w:tr>
      <w:tr w:rsidR="00E536A6" w14:paraId="2E5ED4AA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B00938C" w14:textId="3614AF17" w:rsidR="00E536A6" w:rsidRDefault="00E536A6" w:rsidP="00E536A6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60296043" w14:textId="05169E81" w:rsidR="00E536A6" w:rsidRDefault="00AC12CF" w:rsidP="00E536A6">
            <w:pPr>
              <w:jc w:val="both"/>
            </w:pPr>
            <w:r>
              <w:t>Evitar contingencias</w:t>
            </w:r>
          </w:p>
        </w:tc>
      </w:tr>
      <w:tr w:rsidR="00900DAA" w14:paraId="76C9ED1B" w14:textId="77777777" w:rsidTr="00900DAA">
        <w:tc>
          <w:tcPr>
            <w:tcW w:w="8779" w:type="dxa"/>
            <w:gridSpan w:val="2"/>
            <w:shd w:val="clear" w:color="auto" w:fill="B4C6E7" w:themeFill="accent1" w:themeFillTint="66"/>
          </w:tcPr>
          <w:p w14:paraId="3DE78AF0" w14:textId="59FF44D3" w:rsidR="00900DAA" w:rsidRDefault="00900DAA" w:rsidP="00900DAA">
            <w:pPr>
              <w:jc w:val="both"/>
            </w:pPr>
            <w:r>
              <w:t>Criterios de aceptación</w:t>
            </w:r>
            <w:r w:rsidR="003A1619">
              <w:t>: (incluye validaciones y casuísticas)</w:t>
            </w:r>
          </w:p>
        </w:tc>
      </w:tr>
    </w:tbl>
    <w:p w14:paraId="39EC6A59" w14:textId="017E306F" w:rsidR="00FC38B4" w:rsidRDefault="005D4944" w:rsidP="003A1619">
      <w:pPr>
        <w:jc w:val="both"/>
      </w:pPr>
      <w:r>
        <w:t xml:space="preserve">Se solicita que SG5 cree un web </w:t>
      </w:r>
      <w:proofErr w:type="spellStart"/>
      <w:r>
        <w:t>service</w:t>
      </w:r>
      <w:proofErr w:type="spellEnd"/>
      <w:r>
        <w:t xml:space="preserve"> para que</w:t>
      </w:r>
      <w:r w:rsidR="003F152D">
        <w:t>, usando el código del trabajador,</w:t>
      </w:r>
      <w:r>
        <w:t xml:space="preserve"> el CRM puede consultar el estatus de los usuarios </w:t>
      </w:r>
      <w:r w:rsidR="0093762A">
        <w:t xml:space="preserve">en el módulo planillas </w:t>
      </w:r>
      <w:r>
        <w:t>según la siguiente tabla: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4094"/>
        <w:gridCol w:w="2847"/>
      </w:tblGrid>
      <w:tr w:rsidR="00AC12CF" w14:paraId="65B045F2" w14:textId="525C45F3" w:rsidTr="00AC12CF">
        <w:tc>
          <w:tcPr>
            <w:tcW w:w="1838" w:type="dxa"/>
            <w:shd w:val="clear" w:color="auto" w:fill="B4C6E7" w:themeFill="accent1" w:themeFillTint="66"/>
          </w:tcPr>
          <w:p w14:paraId="60AD642D" w14:textId="35B9797E" w:rsidR="00AC12CF" w:rsidRDefault="00AC12CF" w:rsidP="00AC12CF">
            <w:pPr>
              <w:jc w:val="center"/>
            </w:pPr>
            <w:r>
              <w:t>Estatus</w:t>
            </w:r>
          </w:p>
        </w:tc>
        <w:tc>
          <w:tcPr>
            <w:tcW w:w="4094" w:type="dxa"/>
            <w:shd w:val="clear" w:color="auto" w:fill="B4C6E7" w:themeFill="accent1" w:themeFillTint="66"/>
          </w:tcPr>
          <w:p w14:paraId="76E90D4D" w14:textId="514D5973" w:rsidR="00AC12CF" w:rsidRDefault="00AC12CF" w:rsidP="00AC12CF">
            <w:pPr>
              <w:jc w:val="center"/>
            </w:pPr>
            <w:r>
              <w:t>Condición</w:t>
            </w:r>
          </w:p>
        </w:tc>
        <w:tc>
          <w:tcPr>
            <w:tcW w:w="2847" w:type="dxa"/>
            <w:shd w:val="clear" w:color="auto" w:fill="B4C6E7" w:themeFill="accent1" w:themeFillTint="66"/>
          </w:tcPr>
          <w:p w14:paraId="38F45CE9" w14:textId="4F75AD85" w:rsidR="00AC12CF" w:rsidRDefault="00AC12CF" w:rsidP="00AC12CF">
            <w:pPr>
              <w:jc w:val="center"/>
            </w:pPr>
            <w:r>
              <w:t>Acción en el CRM</w:t>
            </w:r>
          </w:p>
        </w:tc>
      </w:tr>
      <w:tr w:rsidR="00AC12CF" w14:paraId="7B384AFA" w14:textId="119D2420" w:rsidTr="00AC12CF">
        <w:tc>
          <w:tcPr>
            <w:tcW w:w="1838" w:type="dxa"/>
            <w:vAlign w:val="center"/>
          </w:tcPr>
          <w:p w14:paraId="3678423C" w14:textId="0D45E106" w:rsidR="00AC12CF" w:rsidRDefault="00AC12CF" w:rsidP="00AC12CF">
            <w:pPr>
              <w:jc w:val="center"/>
            </w:pPr>
            <w:r>
              <w:t>01</w:t>
            </w:r>
          </w:p>
        </w:tc>
        <w:tc>
          <w:tcPr>
            <w:tcW w:w="4094" w:type="dxa"/>
            <w:vAlign w:val="center"/>
          </w:tcPr>
          <w:p w14:paraId="3E91D229" w14:textId="0579D19B" w:rsidR="00AC12CF" w:rsidRDefault="00AC12CF" w:rsidP="00AC12CF">
            <w:pPr>
              <w:jc w:val="center"/>
            </w:pPr>
            <w:r>
              <w:t>El usuario está activo y no tiene incidencia en su asistencia</w:t>
            </w:r>
          </w:p>
        </w:tc>
        <w:tc>
          <w:tcPr>
            <w:tcW w:w="2847" w:type="dxa"/>
            <w:vAlign w:val="center"/>
          </w:tcPr>
          <w:p w14:paraId="547F8C0E" w14:textId="50C78276" w:rsidR="00AC12CF" w:rsidRDefault="00AC12CF" w:rsidP="00AC12CF">
            <w:pPr>
              <w:jc w:val="center"/>
            </w:pPr>
            <w:r>
              <w:t>Acceso al CRM consejero</w:t>
            </w:r>
          </w:p>
        </w:tc>
      </w:tr>
      <w:tr w:rsidR="00AC12CF" w14:paraId="5CFEED5B" w14:textId="3C2CEA46" w:rsidTr="00AC12CF">
        <w:tc>
          <w:tcPr>
            <w:tcW w:w="1838" w:type="dxa"/>
            <w:vAlign w:val="center"/>
          </w:tcPr>
          <w:p w14:paraId="39A16217" w14:textId="56D5708C" w:rsidR="00AC12CF" w:rsidRDefault="00AC12CF" w:rsidP="00AC12CF">
            <w:pPr>
              <w:jc w:val="center"/>
            </w:pPr>
            <w:r>
              <w:t>02</w:t>
            </w:r>
          </w:p>
        </w:tc>
        <w:tc>
          <w:tcPr>
            <w:tcW w:w="4094" w:type="dxa"/>
            <w:vAlign w:val="center"/>
          </w:tcPr>
          <w:p w14:paraId="7F3CDD33" w14:textId="05A50484" w:rsidR="00AC12CF" w:rsidRDefault="00AC12CF" w:rsidP="00AC12CF">
            <w:pPr>
              <w:jc w:val="center"/>
            </w:pPr>
            <w:r>
              <w:t xml:space="preserve">El usuario está inactivo o está de </w:t>
            </w:r>
            <w:r w:rsidRPr="00682FDA">
              <w:rPr>
                <w:highlight w:val="yellow"/>
              </w:rPr>
              <w:t>vacaciones, descanso</w:t>
            </w:r>
            <w:r w:rsidR="000F4F4E" w:rsidRPr="00682FDA">
              <w:rPr>
                <w:highlight w:val="yellow"/>
              </w:rPr>
              <w:t>,</w:t>
            </w:r>
            <w:r w:rsidRPr="00682FDA">
              <w:rPr>
                <w:highlight w:val="yellow"/>
              </w:rPr>
              <w:t xml:space="preserve"> licencia (con o sin goce)</w:t>
            </w:r>
            <w:r w:rsidR="000F4F4E" w:rsidRPr="00682FDA">
              <w:rPr>
                <w:highlight w:val="yellow"/>
              </w:rPr>
              <w:t xml:space="preserve"> o subsidio.</w:t>
            </w:r>
          </w:p>
        </w:tc>
        <w:tc>
          <w:tcPr>
            <w:tcW w:w="2847" w:type="dxa"/>
            <w:vAlign w:val="center"/>
          </w:tcPr>
          <w:p w14:paraId="22245C91" w14:textId="1886A7E9" w:rsidR="00AC12CF" w:rsidRDefault="00AC12CF" w:rsidP="00AC12CF">
            <w:pPr>
              <w:jc w:val="center"/>
            </w:pPr>
            <w:r>
              <w:t>Denegar el acceso al CRM</w:t>
            </w:r>
          </w:p>
        </w:tc>
      </w:tr>
    </w:tbl>
    <w:p w14:paraId="7FC9A70F" w14:textId="77777777" w:rsidR="005D4944" w:rsidRDefault="005D4944" w:rsidP="003A1619">
      <w:pPr>
        <w:jc w:val="both"/>
      </w:pPr>
    </w:p>
    <w:p w14:paraId="5D666C72" w14:textId="33323047" w:rsidR="00FC38B4" w:rsidRDefault="003F152D" w:rsidP="00FC38B4">
      <w:pPr>
        <w:jc w:val="both"/>
      </w:pPr>
      <w:r>
        <w:t>El funcionamiento debe darse tanto para Perú como para Ecuador.</w:t>
      </w:r>
    </w:p>
    <w:p w14:paraId="5062F6C1" w14:textId="655671AA" w:rsidR="00DC47A9" w:rsidRDefault="00DC47A9" w:rsidP="00AF3514">
      <w:pPr>
        <w:jc w:val="both"/>
      </w:pPr>
    </w:p>
    <w:p w14:paraId="4053688B" w14:textId="77777777" w:rsidR="003A1619" w:rsidRDefault="003A1619" w:rsidP="00AF3514">
      <w:pPr>
        <w:jc w:val="both"/>
      </w:pPr>
    </w:p>
    <w:p w14:paraId="14F5A37C" w14:textId="513ACA16" w:rsidR="00DC47A9" w:rsidRDefault="00DC47A9" w:rsidP="00AF3514">
      <w:pPr>
        <w:pStyle w:val="Ttulo1"/>
        <w:jc w:val="both"/>
      </w:pPr>
      <w:bookmarkStart w:id="3" w:name="_Toc121156412"/>
      <w:r>
        <w:t>Sistemas/módulos que impactan en la configuración</w:t>
      </w:r>
      <w:bookmarkEnd w:id="3"/>
      <w:r>
        <w:t xml:space="preserve"> </w:t>
      </w:r>
    </w:p>
    <w:p w14:paraId="129D8B80" w14:textId="071F4EAC" w:rsidR="00BA3057" w:rsidRDefault="0093762A" w:rsidP="00BA3057">
      <w:pPr>
        <w:pStyle w:val="Prrafodelista"/>
        <w:numPr>
          <w:ilvl w:val="0"/>
          <w:numId w:val="13"/>
        </w:numPr>
        <w:jc w:val="both"/>
      </w:pPr>
      <w:r>
        <w:t>SG5 planillas</w:t>
      </w:r>
      <w:r w:rsidR="003324B2" w:rsidRPr="003324B2">
        <w:t xml:space="preserve"> </w:t>
      </w:r>
      <w:r w:rsidR="003324B2">
        <w:t>Perú y Ecuador</w:t>
      </w:r>
    </w:p>
    <w:p w14:paraId="080DBFF8" w14:textId="2FBBB69C" w:rsidR="0093762A" w:rsidRDefault="0093762A" w:rsidP="00BA3057">
      <w:pPr>
        <w:pStyle w:val="Prrafodelista"/>
        <w:numPr>
          <w:ilvl w:val="0"/>
          <w:numId w:val="13"/>
        </w:numPr>
        <w:jc w:val="both"/>
      </w:pPr>
      <w:r>
        <w:t xml:space="preserve">CRM </w:t>
      </w:r>
      <w:bookmarkStart w:id="4" w:name="_Hlk121157411"/>
      <w:r w:rsidR="003324B2">
        <w:t xml:space="preserve">módulo </w:t>
      </w:r>
      <w:r>
        <w:t>consejero</w:t>
      </w:r>
      <w:r w:rsidR="003324B2" w:rsidRPr="003324B2">
        <w:t xml:space="preserve"> </w:t>
      </w:r>
      <w:bookmarkEnd w:id="4"/>
      <w:r w:rsidR="003324B2">
        <w:t>Perú y Ecuador</w:t>
      </w:r>
    </w:p>
    <w:p w14:paraId="3AACFE01" w14:textId="77777777" w:rsidR="00DC47A9" w:rsidRDefault="00DC47A9" w:rsidP="00AF3514">
      <w:pPr>
        <w:jc w:val="both"/>
      </w:pPr>
    </w:p>
    <w:p w14:paraId="19995018" w14:textId="77777777" w:rsidR="00DC47A9" w:rsidRDefault="00DC47A9" w:rsidP="00AF3514">
      <w:pPr>
        <w:pStyle w:val="Ttulo1"/>
        <w:jc w:val="both"/>
      </w:pPr>
      <w:bookmarkStart w:id="5" w:name="_Toc121156413"/>
      <w:r>
        <w:t>Áreas que impactan en la configuración</w:t>
      </w:r>
      <w:bookmarkEnd w:id="5"/>
    </w:p>
    <w:p w14:paraId="5D2497DB" w14:textId="0F547E91" w:rsidR="00DC47A9" w:rsidRDefault="0093762A" w:rsidP="00AF3514">
      <w:pPr>
        <w:pStyle w:val="Prrafodelista"/>
        <w:numPr>
          <w:ilvl w:val="0"/>
          <w:numId w:val="11"/>
        </w:numPr>
        <w:jc w:val="both"/>
      </w:pPr>
      <w:r>
        <w:t>GDH</w:t>
      </w:r>
    </w:p>
    <w:p w14:paraId="37884550" w14:textId="0FA3232A" w:rsidR="0093762A" w:rsidRDefault="0093762A" w:rsidP="00AF3514">
      <w:pPr>
        <w:pStyle w:val="Prrafodelista"/>
        <w:numPr>
          <w:ilvl w:val="0"/>
          <w:numId w:val="11"/>
        </w:numPr>
        <w:jc w:val="both"/>
      </w:pPr>
      <w:r>
        <w:t>Comercial</w:t>
      </w:r>
    </w:p>
    <w:p w14:paraId="62422585" w14:textId="77777777" w:rsidR="00DC47A9" w:rsidRDefault="00DC47A9" w:rsidP="00AF3514">
      <w:pPr>
        <w:jc w:val="both"/>
      </w:pPr>
    </w:p>
    <w:p w14:paraId="1EA64871" w14:textId="552698BA" w:rsidR="00DC47A9" w:rsidRDefault="00DC47A9" w:rsidP="00AF3514">
      <w:pPr>
        <w:pStyle w:val="Ttulo1"/>
        <w:jc w:val="both"/>
      </w:pPr>
      <w:bookmarkStart w:id="6" w:name="_Toc121156414"/>
      <w:r>
        <w:t>Aspectos de seguridad de la información</w:t>
      </w:r>
      <w:bookmarkEnd w:id="6"/>
    </w:p>
    <w:p w14:paraId="6C35EAD1" w14:textId="48F7622B" w:rsidR="00DC47A9" w:rsidRDefault="0093762A" w:rsidP="00AF3514">
      <w:pPr>
        <w:jc w:val="both"/>
      </w:pPr>
      <w:r>
        <w:t>Ninguno</w:t>
      </w:r>
      <w:r w:rsidR="007E197D">
        <w:t>.</w:t>
      </w:r>
    </w:p>
    <w:p w14:paraId="6B7E56F9" w14:textId="77777777" w:rsidR="00DC47A9" w:rsidRDefault="00DC47A9" w:rsidP="00AF3514">
      <w:pPr>
        <w:jc w:val="both"/>
      </w:pPr>
    </w:p>
    <w:p w14:paraId="68DB82D2" w14:textId="7FA129A5" w:rsidR="00DC47A9" w:rsidRDefault="00DC47A9" w:rsidP="00AF3514">
      <w:pPr>
        <w:pStyle w:val="Ttulo1"/>
        <w:jc w:val="both"/>
      </w:pPr>
      <w:bookmarkStart w:id="7" w:name="_Toc121156415"/>
      <w:r>
        <w:t>Otros</w:t>
      </w:r>
      <w:bookmarkEnd w:id="7"/>
    </w:p>
    <w:p w14:paraId="5109B20D" w14:textId="17293C62" w:rsidR="00DC47A9" w:rsidRDefault="0093762A" w:rsidP="00AF3514">
      <w:pPr>
        <w:jc w:val="both"/>
      </w:pPr>
      <w:r>
        <w:t>Ninguno</w:t>
      </w:r>
      <w:r w:rsidR="007E197D">
        <w:t>.</w:t>
      </w:r>
    </w:p>
    <w:sectPr w:rsidR="00DC47A9" w:rsidSect="00201A79"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E7D2A" w14:textId="77777777" w:rsidR="00EE40AC" w:rsidRDefault="00EE40AC" w:rsidP="00201A79">
      <w:pPr>
        <w:spacing w:after="0" w:line="240" w:lineRule="auto"/>
      </w:pPr>
      <w:r>
        <w:separator/>
      </w:r>
    </w:p>
  </w:endnote>
  <w:endnote w:type="continuationSeparator" w:id="0">
    <w:p w14:paraId="1308D0A9" w14:textId="77777777" w:rsidR="00EE40AC" w:rsidRDefault="00EE40AC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4A393" w14:textId="77777777" w:rsidR="00EE40AC" w:rsidRDefault="00EE40AC" w:rsidP="00201A79">
      <w:pPr>
        <w:spacing w:after="0" w:line="240" w:lineRule="auto"/>
      </w:pPr>
      <w:r>
        <w:separator/>
      </w:r>
    </w:p>
  </w:footnote>
  <w:footnote w:type="continuationSeparator" w:id="0">
    <w:p w14:paraId="6FCEDA75" w14:textId="77777777" w:rsidR="00EE40AC" w:rsidRDefault="00EE40AC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566"/>
    <w:multiLevelType w:val="hybridMultilevel"/>
    <w:tmpl w:val="B8A087A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18FC"/>
    <w:multiLevelType w:val="hybridMultilevel"/>
    <w:tmpl w:val="97645F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055526"/>
    <w:multiLevelType w:val="hybridMultilevel"/>
    <w:tmpl w:val="B6DA7E38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A265EE"/>
    <w:multiLevelType w:val="hybridMultilevel"/>
    <w:tmpl w:val="7068E97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32802"/>
    <w:multiLevelType w:val="hybridMultilevel"/>
    <w:tmpl w:val="287EC54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62194"/>
    <w:multiLevelType w:val="hybridMultilevel"/>
    <w:tmpl w:val="D70A4C9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B5D86"/>
    <w:multiLevelType w:val="hybridMultilevel"/>
    <w:tmpl w:val="2AA8DFA4"/>
    <w:lvl w:ilvl="0" w:tplc="F442434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1C0AB8"/>
    <w:multiLevelType w:val="hybridMultilevel"/>
    <w:tmpl w:val="EF24F9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0403"/>
    <w:multiLevelType w:val="hybridMultilevel"/>
    <w:tmpl w:val="E5F44BDC"/>
    <w:lvl w:ilvl="0" w:tplc="AC220924">
      <w:start w:val="1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1EE156EB"/>
    <w:multiLevelType w:val="hybridMultilevel"/>
    <w:tmpl w:val="4CD87ED0"/>
    <w:lvl w:ilvl="0" w:tplc="C0A04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02A26"/>
    <w:multiLevelType w:val="hybridMultilevel"/>
    <w:tmpl w:val="B4301688"/>
    <w:lvl w:ilvl="0" w:tplc="2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1FEEA3E">
      <w:numFmt w:val="bullet"/>
      <w:lvlText w:val="-"/>
      <w:lvlJc w:val="left"/>
      <w:pPr>
        <w:ind w:left="3549" w:hanging="705"/>
      </w:pPr>
      <w:rPr>
        <w:rFonts w:ascii="Calibri" w:eastAsiaTheme="minorHAnsi" w:hAnsi="Calibri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223A3C1A"/>
    <w:multiLevelType w:val="hybridMultilevel"/>
    <w:tmpl w:val="622CD06C"/>
    <w:lvl w:ilvl="0" w:tplc="9A4AB6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F0B7C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284E29"/>
    <w:multiLevelType w:val="hybridMultilevel"/>
    <w:tmpl w:val="7C0EAC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576BD"/>
    <w:multiLevelType w:val="hybridMultilevel"/>
    <w:tmpl w:val="265C15D8"/>
    <w:lvl w:ilvl="0" w:tplc="28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63735"/>
    <w:multiLevelType w:val="hybridMultilevel"/>
    <w:tmpl w:val="CFC8D2E4"/>
    <w:lvl w:ilvl="0" w:tplc="7BA85478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6615BB6"/>
    <w:multiLevelType w:val="hybridMultilevel"/>
    <w:tmpl w:val="E4201C12"/>
    <w:lvl w:ilvl="0" w:tplc="735C23DA">
      <w:start w:val="1"/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8" w15:restartNumberingAfterBreak="0">
    <w:nsid w:val="38E73639"/>
    <w:multiLevelType w:val="hybridMultilevel"/>
    <w:tmpl w:val="37A626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5121D7"/>
    <w:multiLevelType w:val="hybridMultilevel"/>
    <w:tmpl w:val="DCCE63C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546F3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4E66C4"/>
    <w:multiLevelType w:val="hybridMultilevel"/>
    <w:tmpl w:val="7618E93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26290"/>
    <w:multiLevelType w:val="hybridMultilevel"/>
    <w:tmpl w:val="D2E8B7A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F272F"/>
    <w:multiLevelType w:val="hybridMultilevel"/>
    <w:tmpl w:val="FAE272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8012C"/>
    <w:multiLevelType w:val="hybridMultilevel"/>
    <w:tmpl w:val="317CB4EA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420906"/>
    <w:multiLevelType w:val="hybridMultilevel"/>
    <w:tmpl w:val="4D66B1F0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5B2449"/>
    <w:multiLevelType w:val="hybridMultilevel"/>
    <w:tmpl w:val="A8FC3BA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F065256"/>
    <w:multiLevelType w:val="hybridMultilevel"/>
    <w:tmpl w:val="18FCBA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06D4E"/>
    <w:multiLevelType w:val="hybridMultilevel"/>
    <w:tmpl w:val="282C7C6E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22E6D82"/>
    <w:multiLevelType w:val="hybridMultilevel"/>
    <w:tmpl w:val="BB7E621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F6791"/>
    <w:multiLevelType w:val="hybridMultilevel"/>
    <w:tmpl w:val="D1706EB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B36D4"/>
    <w:multiLevelType w:val="hybridMultilevel"/>
    <w:tmpl w:val="3FB220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623F5"/>
    <w:multiLevelType w:val="hybridMultilevel"/>
    <w:tmpl w:val="DF4027E6"/>
    <w:lvl w:ilvl="0" w:tplc="416415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B689E"/>
    <w:multiLevelType w:val="hybridMultilevel"/>
    <w:tmpl w:val="63A418F4"/>
    <w:lvl w:ilvl="0" w:tplc="280A001B">
      <w:start w:val="1"/>
      <w:numFmt w:val="lowerRoman"/>
      <w:lvlText w:val="%1."/>
      <w:lvlJc w:val="right"/>
      <w:pPr>
        <w:ind w:left="2340" w:hanging="360"/>
      </w:p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6" w15:restartNumberingAfterBreak="0">
    <w:nsid w:val="6B5C6C87"/>
    <w:multiLevelType w:val="hybridMultilevel"/>
    <w:tmpl w:val="72F6B76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B74A0"/>
    <w:multiLevelType w:val="hybridMultilevel"/>
    <w:tmpl w:val="CD8E56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F1C95"/>
    <w:multiLevelType w:val="hybridMultilevel"/>
    <w:tmpl w:val="F5D48FD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11">
      <w:start w:val="1"/>
      <w:numFmt w:val="decimal"/>
      <w:lvlText w:val="%4)"/>
      <w:lvlJc w:val="left"/>
      <w:pPr>
        <w:ind w:left="2880" w:hanging="360"/>
      </w:p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F552DC"/>
    <w:multiLevelType w:val="hybridMultilevel"/>
    <w:tmpl w:val="13167832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8A51CB1"/>
    <w:multiLevelType w:val="hybridMultilevel"/>
    <w:tmpl w:val="40BA88E4"/>
    <w:lvl w:ilvl="0" w:tplc="280A000F">
      <w:start w:val="1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1" w15:restartNumberingAfterBreak="0">
    <w:nsid w:val="7CAE6A7A"/>
    <w:multiLevelType w:val="hybridMultilevel"/>
    <w:tmpl w:val="111CB7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03C79"/>
    <w:multiLevelType w:val="hybridMultilevel"/>
    <w:tmpl w:val="BF6E81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972C3"/>
    <w:multiLevelType w:val="hybridMultilevel"/>
    <w:tmpl w:val="F0EA0ABA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E043968"/>
    <w:multiLevelType w:val="hybridMultilevel"/>
    <w:tmpl w:val="1F6272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799163">
    <w:abstractNumId w:val="23"/>
  </w:num>
  <w:num w:numId="2" w16cid:durableId="732117607">
    <w:abstractNumId w:val="27"/>
  </w:num>
  <w:num w:numId="3" w16cid:durableId="372075488">
    <w:abstractNumId w:val="33"/>
  </w:num>
  <w:num w:numId="4" w16cid:durableId="1388794659">
    <w:abstractNumId w:val="42"/>
  </w:num>
  <w:num w:numId="5" w16cid:durableId="407267838">
    <w:abstractNumId w:val="16"/>
  </w:num>
  <w:num w:numId="6" w16cid:durableId="724991083">
    <w:abstractNumId w:val="8"/>
  </w:num>
  <w:num w:numId="7" w16cid:durableId="1623344290">
    <w:abstractNumId w:val="17"/>
  </w:num>
  <w:num w:numId="8" w16cid:durableId="522473256">
    <w:abstractNumId w:val="35"/>
  </w:num>
  <w:num w:numId="9" w16cid:durableId="2000496979">
    <w:abstractNumId w:val="10"/>
  </w:num>
  <w:num w:numId="10" w16cid:durableId="391006855">
    <w:abstractNumId w:val="22"/>
  </w:num>
  <w:num w:numId="11" w16cid:durableId="1802262663">
    <w:abstractNumId w:val="28"/>
  </w:num>
  <w:num w:numId="12" w16cid:durableId="726808117">
    <w:abstractNumId w:val="37"/>
  </w:num>
  <w:num w:numId="13" w16cid:durableId="24259004">
    <w:abstractNumId w:val="15"/>
  </w:num>
  <w:num w:numId="14" w16cid:durableId="526220074">
    <w:abstractNumId w:val="36"/>
  </w:num>
  <w:num w:numId="15" w16cid:durableId="68701030">
    <w:abstractNumId w:val="32"/>
  </w:num>
  <w:num w:numId="16" w16cid:durableId="481313633">
    <w:abstractNumId w:val="0"/>
  </w:num>
  <w:num w:numId="17" w16cid:durableId="2005206621">
    <w:abstractNumId w:val="41"/>
  </w:num>
  <w:num w:numId="18" w16cid:durableId="992684301">
    <w:abstractNumId w:val="7"/>
  </w:num>
  <w:num w:numId="19" w16cid:durableId="1615137377">
    <w:abstractNumId w:val="19"/>
  </w:num>
  <w:num w:numId="20" w16cid:durableId="945236856">
    <w:abstractNumId w:val="1"/>
  </w:num>
  <w:num w:numId="21" w16cid:durableId="1826776727">
    <w:abstractNumId w:val="2"/>
  </w:num>
  <w:num w:numId="22" w16cid:durableId="1550461701">
    <w:abstractNumId w:val="24"/>
  </w:num>
  <w:num w:numId="23" w16cid:durableId="619264274">
    <w:abstractNumId w:val="4"/>
  </w:num>
  <w:num w:numId="24" w16cid:durableId="165560989">
    <w:abstractNumId w:val="29"/>
  </w:num>
  <w:num w:numId="25" w16cid:durableId="514462148">
    <w:abstractNumId w:val="21"/>
  </w:num>
  <w:num w:numId="26" w16cid:durableId="1054356468">
    <w:abstractNumId w:val="25"/>
  </w:num>
  <w:num w:numId="27" w16cid:durableId="456988385">
    <w:abstractNumId w:val="38"/>
  </w:num>
  <w:num w:numId="28" w16cid:durableId="169298149">
    <w:abstractNumId w:val="14"/>
  </w:num>
  <w:num w:numId="29" w16cid:durableId="728846520">
    <w:abstractNumId w:val="18"/>
  </w:num>
  <w:num w:numId="30" w16cid:durableId="692346335">
    <w:abstractNumId w:val="3"/>
  </w:num>
  <w:num w:numId="31" w16cid:durableId="1352805557">
    <w:abstractNumId w:val="26"/>
  </w:num>
  <w:num w:numId="32" w16cid:durableId="434445116">
    <w:abstractNumId w:val="30"/>
  </w:num>
  <w:num w:numId="33" w16cid:durableId="1889607967">
    <w:abstractNumId w:val="12"/>
  </w:num>
  <w:num w:numId="34" w16cid:durableId="1993244507">
    <w:abstractNumId w:val="5"/>
  </w:num>
  <w:num w:numId="35" w16cid:durableId="781918674">
    <w:abstractNumId w:val="20"/>
  </w:num>
  <w:num w:numId="36" w16cid:durableId="459691170">
    <w:abstractNumId w:val="39"/>
  </w:num>
  <w:num w:numId="37" w16cid:durableId="529074307">
    <w:abstractNumId w:val="40"/>
  </w:num>
  <w:num w:numId="38" w16cid:durableId="2068258023">
    <w:abstractNumId w:val="43"/>
  </w:num>
  <w:num w:numId="39" w16cid:durableId="1241594351">
    <w:abstractNumId w:val="13"/>
  </w:num>
  <w:num w:numId="40" w16cid:durableId="2097900611">
    <w:abstractNumId w:val="34"/>
  </w:num>
  <w:num w:numId="41" w16cid:durableId="1901206281">
    <w:abstractNumId w:val="9"/>
  </w:num>
  <w:num w:numId="42" w16cid:durableId="2006206018">
    <w:abstractNumId w:val="6"/>
  </w:num>
  <w:num w:numId="43" w16cid:durableId="466707556">
    <w:abstractNumId w:val="31"/>
  </w:num>
  <w:num w:numId="44" w16cid:durableId="1216235619">
    <w:abstractNumId w:val="11"/>
  </w:num>
  <w:num w:numId="45" w16cid:durableId="13437502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3115"/>
    <w:rsid w:val="0002356E"/>
    <w:rsid w:val="00026A75"/>
    <w:rsid w:val="00035DD2"/>
    <w:rsid w:val="00037E03"/>
    <w:rsid w:val="0007376E"/>
    <w:rsid w:val="000A68F3"/>
    <w:rsid w:val="000C4C80"/>
    <w:rsid w:val="000D7605"/>
    <w:rsid w:val="000F1724"/>
    <w:rsid w:val="000F3C95"/>
    <w:rsid w:val="000F4F4E"/>
    <w:rsid w:val="00100DC0"/>
    <w:rsid w:val="0013540D"/>
    <w:rsid w:val="00137BF1"/>
    <w:rsid w:val="00144AF5"/>
    <w:rsid w:val="001661BE"/>
    <w:rsid w:val="001975C0"/>
    <w:rsid w:val="001F1590"/>
    <w:rsid w:val="001F25A7"/>
    <w:rsid w:val="00201A79"/>
    <w:rsid w:val="00297C65"/>
    <w:rsid w:val="002C18BB"/>
    <w:rsid w:val="002D2540"/>
    <w:rsid w:val="002E1CC2"/>
    <w:rsid w:val="002F1953"/>
    <w:rsid w:val="003324B2"/>
    <w:rsid w:val="0034032C"/>
    <w:rsid w:val="00351D78"/>
    <w:rsid w:val="00362633"/>
    <w:rsid w:val="00362BCA"/>
    <w:rsid w:val="003670F4"/>
    <w:rsid w:val="00371377"/>
    <w:rsid w:val="00385915"/>
    <w:rsid w:val="00387330"/>
    <w:rsid w:val="003875C9"/>
    <w:rsid w:val="00397019"/>
    <w:rsid w:val="003A1619"/>
    <w:rsid w:val="003C7069"/>
    <w:rsid w:val="003F0D9C"/>
    <w:rsid w:val="003F152D"/>
    <w:rsid w:val="00406E28"/>
    <w:rsid w:val="004354F2"/>
    <w:rsid w:val="0045029E"/>
    <w:rsid w:val="00467A23"/>
    <w:rsid w:val="00471DB0"/>
    <w:rsid w:val="00472FFA"/>
    <w:rsid w:val="00477591"/>
    <w:rsid w:val="00484EFB"/>
    <w:rsid w:val="00492EA5"/>
    <w:rsid w:val="004A652C"/>
    <w:rsid w:val="004D135D"/>
    <w:rsid w:val="00590F10"/>
    <w:rsid w:val="005B4ED2"/>
    <w:rsid w:val="005B7675"/>
    <w:rsid w:val="005D4944"/>
    <w:rsid w:val="005E78B8"/>
    <w:rsid w:val="005F47C7"/>
    <w:rsid w:val="00617A36"/>
    <w:rsid w:val="00624768"/>
    <w:rsid w:val="00641DC9"/>
    <w:rsid w:val="0067555F"/>
    <w:rsid w:val="00682FDA"/>
    <w:rsid w:val="0069500E"/>
    <w:rsid w:val="006E0473"/>
    <w:rsid w:val="007421D5"/>
    <w:rsid w:val="00746817"/>
    <w:rsid w:val="00753F47"/>
    <w:rsid w:val="00776755"/>
    <w:rsid w:val="00785E03"/>
    <w:rsid w:val="007A1FAD"/>
    <w:rsid w:val="007A2022"/>
    <w:rsid w:val="007C6016"/>
    <w:rsid w:val="007E197D"/>
    <w:rsid w:val="00825C43"/>
    <w:rsid w:val="00837DF7"/>
    <w:rsid w:val="0085463C"/>
    <w:rsid w:val="008C2FB0"/>
    <w:rsid w:val="008D3588"/>
    <w:rsid w:val="008E7E09"/>
    <w:rsid w:val="008F4783"/>
    <w:rsid w:val="00900DAA"/>
    <w:rsid w:val="00901CA6"/>
    <w:rsid w:val="00916DEE"/>
    <w:rsid w:val="00934AD9"/>
    <w:rsid w:val="0093762A"/>
    <w:rsid w:val="00952A22"/>
    <w:rsid w:val="00963486"/>
    <w:rsid w:val="0096391E"/>
    <w:rsid w:val="00972D88"/>
    <w:rsid w:val="00984EC1"/>
    <w:rsid w:val="009C4193"/>
    <w:rsid w:val="009F13C3"/>
    <w:rsid w:val="00A05A24"/>
    <w:rsid w:val="00A14405"/>
    <w:rsid w:val="00A24821"/>
    <w:rsid w:val="00A3278A"/>
    <w:rsid w:val="00A73A96"/>
    <w:rsid w:val="00AB430D"/>
    <w:rsid w:val="00AB734C"/>
    <w:rsid w:val="00AC12CF"/>
    <w:rsid w:val="00AD17B5"/>
    <w:rsid w:val="00AE3125"/>
    <w:rsid w:val="00AF3514"/>
    <w:rsid w:val="00B65E19"/>
    <w:rsid w:val="00BA1BB3"/>
    <w:rsid w:val="00BA3057"/>
    <w:rsid w:val="00BC3BE1"/>
    <w:rsid w:val="00BC60FF"/>
    <w:rsid w:val="00BE0D7F"/>
    <w:rsid w:val="00BE67C3"/>
    <w:rsid w:val="00BF435A"/>
    <w:rsid w:val="00C0041C"/>
    <w:rsid w:val="00C162A4"/>
    <w:rsid w:val="00C34D0C"/>
    <w:rsid w:val="00C756C3"/>
    <w:rsid w:val="00CB3E16"/>
    <w:rsid w:val="00CF4045"/>
    <w:rsid w:val="00CF69EF"/>
    <w:rsid w:val="00D01BF5"/>
    <w:rsid w:val="00D10F30"/>
    <w:rsid w:val="00D33FC5"/>
    <w:rsid w:val="00D3569F"/>
    <w:rsid w:val="00D476D7"/>
    <w:rsid w:val="00D91FDB"/>
    <w:rsid w:val="00D96F35"/>
    <w:rsid w:val="00DC47A9"/>
    <w:rsid w:val="00DF4F8A"/>
    <w:rsid w:val="00E0576E"/>
    <w:rsid w:val="00E06CD6"/>
    <w:rsid w:val="00E3635F"/>
    <w:rsid w:val="00E536A6"/>
    <w:rsid w:val="00E606A4"/>
    <w:rsid w:val="00E66C45"/>
    <w:rsid w:val="00E71047"/>
    <w:rsid w:val="00E8172D"/>
    <w:rsid w:val="00EA4909"/>
    <w:rsid w:val="00EE40AC"/>
    <w:rsid w:val="00F30392"/>
    <w:rsid w:val="00F40864"/>
    <w:rsid w:val="00F9452C"/>
    <w:rsid w:val="00F96CA2"/>
    <w:rsid w:val="00FA0379"/>
    <w:rsid w:val="00FC38B4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C4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3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47</cp:revision>
  <dcterms:created xsi:type="dcterms:W3CDTF">2021-10-13T19:14:00Z</dcterms:created>
  <dcterms:modified xsi:type="dcterms:W3CDTF">2022-12-07T17:26:00Z</dcterms:modified>
</cp:coreProperties>
</file>