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625" w:val="left" w:leader="none"/>
        </w:tabs>
        <w:spacing w:before="82"/>
        <w:ind w:left="11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.56pt;margin-top:111.379997pt;width:562.2pt;height:596.5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0"/>
                    <w:gridCol w:w="2728"/>
                    <w:gridCol w:w="1752"/>
                    <w:gridCol w:w="985"/>
                    <w:gridCol w:w="1835"/>
                    <w:gridCol w:w="1683"/>
                  </w:tblGrid>
                  <w:tr>
                    <w:trPr>
                      <w:trHeight w:val="419" w:hRule="atLeast"/>
                    </w:trPr>
                    <w:tc>
                      <w:tcPr>
                        <w:tcW w:w="7715" w:type="dxa"/>
                        <w:gridSpan w:val="4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35"/>
                          <w:ind w:left="2" w:right="14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CERTIFICADO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REMUNERACIONES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RETENCIONES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SOBRE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RENTAS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5TA. CATEGORIA Y OTRAS RENTAS DECLARADAS POR EL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TRABAJADOR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(ART. 45º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REGLAMENTO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DEL IMPUESTO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RENTA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D.S. Nº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122-94-EF)</w:t>
                        </w:r>
                      </w:p>
                    </w:tc>
                    <w:tc>
                      <w:tcPr>
                        <w:tcW w:w="3518" w:type="dxa"/>
                        <w:gridSpan w:val="2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7715" w:type="dxa"/>
                        <w:gridSpan w:val="4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8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57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EJERCICIO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GRAVABLE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2022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7715" w:type="dxa"/>
                        <w:gridSpan w:val="4"/>
                      </w:tcPr>
                      <w:p>
                        <w:pPr>
                          <w:pStyle w:val="TableParagraph"/>
                          <w:spacing w:line="220" w:lineRule="atLeast" w:before="22"/>
                          <w:ind w:left="2" w:right="457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Razón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Social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Empleador: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FINANTY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S.A</w:t>
                        </w:r>
                      </w:p>
                    </w:tc>
                    <w:tc>
                      <w:tcPr>
                        <w:tcW w:w="3518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R.U.C.: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20516865190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1233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4901" w:right="4793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CERTIFICA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250" w:type="dxa"/>
                        <w:tcBorders>
                          <w:top w:val="sing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35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(doña ):</w:t>
                        </w:r>
                      </w:p>
                    </w:tc>
                    <w:tc>
                      <w:tcPr>
                        <w:tcW w:w="8983" w:type="dxa"/>
                        <w:gridSpan w:val="5"/>
                        <w:tcBorders>
                          <w:top w:val="single" w:sz="4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35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Torres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Gómez,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Nix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25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Domicilio:</w:t>
                        </w:r>
                      </w:p>
                    </w:tc>
                    <w:tc>
                      <w:tcPr>
                        <w:tcW w:w="8983" w:type="dxa"/>
                        <w:gridSpan w:val="5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MZ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65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Lot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6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Armando Villanueva del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Campo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225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Cargo:</w:t>
                        </w:r>
                      </w:p>
                    </w:tc>
                    <w:tc>
                      <w:tcPr>
                        <w:tcW w:w="4480" w:type="dxa"/>
                        <w:gridSpan w:val="2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1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Analista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Remuneraciones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Compensaciones</w:t>
                        </w:r>
                      </w:p>
                    </w:tc>
                    <w:tc>
                      <w:tcPr>
                        <w:tcW w:w="4503" w:type="dxa"/>
                        <w:gridSpan w:val="3"/>
                      </w:tcPr>
                      <w:p>
                        <w:pPr>
                          <w:pStyle w:val="TableParagraph"/>
                          <w:spacing w:before="32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Documento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Identidad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Nº: 44819396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1233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7902" w:val="left" w:leader="none"/>
                            <w:tab w:pos="10582" w:val="right" w:leader="none"/>
                          </w:tabs>
                          <w:spacing w:line="204" w:lineRule="exact" w:before="35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retenido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concepto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Impuesto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Renta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importe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de:</w:t>
                          <w:tab/>
                          <w:t>S/.</w:t>
                          <w:tab/>
                          <w:t>977.37</w:t>
                        </w:r>
                      </w:p>
                    </w:tc>
                  </w:tr>
                  <w:tr>
                    <w:trPr>
                      <w:trHeight w:val="2973" w:hRule="atLeast"/>
                    </w:trPr>
                    <w:tc>
                      <w:tcPr>
                        <w:tcW w:w="4978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9" w:lineRule="auto" w:before="35"/>
                          <w:ind w:left="765" w:right="2180" w:hanging="224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1. RENTAS BRUTAS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ASIGNACION FAMILIAR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BONO LEY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COMISIONES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DESCANSO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MEDICO</w:t>
                        </w:r>
                      </w:p>
                      <w:p>
                        <w:pPr>
                          <w:pStyle w:val="TableParagraph"/>
                          <w:spacing w:line="259" w:lineRule="auto"/>
                          <w:ind w:left="765" w:right="199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GRATIFICACION </w:t>
                        </w:r>
                        <w:r>
                          <w:rPr>
                            <w:sz w:val="18"/>
                          </w:rPr>
                          <w:t>TRUNCA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VACACIONES TRUNCAS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HORAS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EXTRAS</w:t>
                        </w:r>
                      </w:p>
                      <w:p>
                        <w:pPr>
                          <w:pStyle w:val="TableParagraph"/>
                          <w:spacing w:line="259" w:lineRule="auto"/>
                          <w:ind w:left="765" w:right="182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OTRAS </w:t>
                        </w:r>
                        <w:r>
                          <w:rPr>
                            <w:sz w:val="18"/>
                          </w:rPr>
                          <w:t>REMUNERACIONES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PART.</w:t>
                        </w:r>
                        <w:r>
                          <w:rPr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UTILIDADES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SUELDO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7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VACACIONES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7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GRATIFICACIONES</w:t>
                        </w:r>
                      </w:p>
                    </w:tc>
                    <w:tc>
                      <w:tcPr>
                        <w:tcW w:w="175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5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  <w:p>
                        <w:pPr>
                          <w:pStyle w:val="TableParagraph"/>
                          <w:spacing w:before="16"/>
                          <w:ind w:right="1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243.17</w:t>
                        </w:r>
                      </w:p>
                      <w:p>
                        <w:pPr>
                          <w:pStyle w:val="TableParagraph"/>
                          <w:spacing w:before="16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  <w:p>
                        <w:pPr>
                          <w:pStyle w:val="TableParagraph"/>
                          <w:spacing w:before="17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  <w:p>
                        <w:pPr>
                          <w:pStyle w:val="TableParagraph"/>
                          <w:spacing w:before="16"/>
                          <w:ind w:right="1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  <w:p>
                        <w:pPr>
                          <w:pStyle w:val="TableParagraph"/>
                          <w:spacing w:before="18"/>
                          <w:ind w:right="1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4,542.16</w:t>
                        </w:r>
                      </w:p>
                      <w:p>
                        <w:pPr>
                          <w:pStyle w:val="TableParagraph"/>
                          <w:spacing w:before="17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  <w:p>
                        <w:pPr>
                          <w:pStyle w:val="TableParagraph"/>
                          <w:spacing w:before="16"/>
                          <w:ind w:right="1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4,067.82</w:t>
                        </w:r>
                      </w:p>
                      <w:p>
                        <w:pPr>
                          <w:pStyle w:val="TableParagraph"/>
                          <w:spacing w:before="16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  <w:p>
                        <w:pPr>
                          <w:pStyle w:val="TableParagraph"/>
                          <w:spacing w:before="17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25,769.04</w:t>
                        </w:r>
                      </w:p>
                      <w:p>
                        <w:pPr>
                          <w:pStyle w:val="TableParagraph"/>
                          <w:spacing w:before="16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83.33</w:t>
                        </w:r>
                      </w:p>
                      <w:p>
                        <w:pPr>
                          <w:pStyle w:val="TableParagraph"/>
                          <w:spacing w:before="16"/>
                          <w:ind w:right="1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3,602.50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38,224.68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978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5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REMUNERACION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BRUTA TOTAL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5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7715" w:type="dxa"/>
                        <w:gridSpan w:val="4"/>
                      </w:tcPr>
                      <w:p>
                        <w:pPr>
                          <w:pStyle w:val="TableParagraph"/>
                          <w:spacing w:before="37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REMUNERACION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PERCIBIDA</w:t>
                        </w:r>
                      </w:p>
                    </w:tc>
                    <w:tc>
                      <w:tcPr>
                        <w:tcW w:w="183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left w:val="single" w:sz="6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-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38,224.68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715" w:type="dxa"/>
                        <w:gridSpan w:val="4"/>
                      </w:tcPr>
                      <w:p>
                        <w:pPr>
                          <w:pStyle w:val="TableParagraph"/>
                          <w:spacing w:before="33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DEDUCCIONES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SOBRE 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RENTA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5TA.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CATEGORIA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7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UIT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(Unidades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Impositivas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Tributarias)</w:t>
                        </w:r>
                      </w:p>
                    </w:tc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exact" w:before="1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32,200.00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7715" w:type="dxa"/>
                        <w:gridSpan w:val="4"/>
                      </w:tcPr>
                      <w:p>
                        <w:pPr>
                          <w:pStyle w:val="TableParagraph"/>
                          <w:spacing w:before="35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RENTA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NETA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IMPONIBLE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(1-2)</w:t>
                        </w:r>
                      </w:p>
                    </w:tc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exact" w:before="1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6,024.68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7715" w:type="dxa"/>
                        <w:gridSpan w:val="4"/>
                      </w:tcPr>
                      <w:p>
                        <w:pPr>
                          <w:pStyle w:val="TableParagraph"/>
                          <w:spacing w:before="35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IMPUESTO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RENTA</w:t>
                        </w:r>
                      </w:p>
                    </w:tc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exact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481.97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715" w:type="dxa"/>
                        <w:gridSpan w:val="4"/>
                      </w:tcPr>
                      <w:p>
                        <w:pPr>
                          <w:pStyle w:val="TableParagraph"/>
                          <w:spacing w:before="36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CREDITOS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CONTRA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IMPUESTO</w:t>
                        </w:r>
                      </w:p>
                    </w:tc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5" w:type="dxa"/>
                        <w:gridSpan w:val="4"/>
                      </w:tcPr>
                      <w:p>
                        <w:pPr>
                          <w:pStyle w:val="TableParagraph"/>
                          <w:spacing w:before="33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IMPUESTO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RETENIDO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5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QUINTA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CATEGORIA</w:t>
                        </w:r>
                      </w:p>
                    </w:tc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exact"/>
                          <w:ind w:right="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977.37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5" w:type="dxa"/>
                        <w:gridSpan w:val="4"/>
                      </w:tcPr>
                      <w:p>
                        <w:pPr>
                          <w:pStyle w:val="TableParagraph"/>
                          <w:spacing w:before="35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DEVOLUCIÓN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QUINTA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CATEGORÍA</w:t>
                        </w:r>
                      </w:p>
                    </w:tc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exact"/>
                          <w:ind w:right="24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495.40</w:t>
                        </w:r>
                      </w:p>
                    </w:tc>
                  </w:tr>
                  <w:tr>
                    <w:trPr>
                      <w:trHeight w:val="1583" w:hRule="atLeast"/>
                    </w:trPr>
                    <w:tc>
                      <w:tcPr>
                        <w:tcW w:w="4978" w:type="dxa"/>
                        <w:gridSpan w:val="2"/>
                        <w:tcBorders>
                          <w:bottom w:val="single" w:sz="4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OBSERVACION: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01/01/2022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AL:</w:t>
                        </w:r>
                        <w:r>
                          <w:rPr>
                            <w:spacing w:val="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22/07/2022</w:t>
                        </w:r>
                      </w:p>
                    </w:tc>
                    <w:tc>
                      <w:tcPr>
                        <w:tcW w:w="6255" w:type="dxa"/>
                        <w:gridSpan w:val="4"/>
                        <w:tcBorders>
                          <w:left w:val="double" w:sz="1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21" w:right="36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Fecha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emisión</w:t>
                        </w:r>
                        <w:r>
                          <w:rPr>
                            <w:spacing w:val="4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22/07/2022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9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Torres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Gómez,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Nix</w:t>
                        </w:r>
                      </w:p>
                      <w:p>
                        <w:pPr>
                          <w:pStyle w:val="TableParagraph"/>
                          <w:spacing w:line="204" w:lineRule="exact" w:before="16"/>
                          <w:ind w:left="56" w:right="36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Representante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Legal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11233" w:type="dxa"/>
                        <w:gridSpan w:val="6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420" w:val="right" w:leader="none"/>
                          </w:tabs>
                          <w:spacing w:line="259" w:lineRule="auto" w:before="35"/>
                          <w:ind w:left="2" w:right="4805"/>
                          <w:rPr>
                            <w:sz w:val="12"/>
                          </w:rPr>
                        </w:pPr>
                        <w:r>
                          <w:rPr>
                            <w:sz w:val="18"/>
                          </w:rPr>
                          <w:t>(*)APLICABLE SOLO PARA TRABAJADORES CON RENTAS DE OTRAS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position w:val="1"/>
                            <w:sz w:val="18"/>
                          </w:rPr>
                          <w:t>CATEGORIAS</w:t>
                          <w:tab/>
                        </w:r>
                        <w:r>
                          <w:rPr>
                            <w:sz w:val="12"/>
                          </w:rPr>
                          <w:t>02335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Domicilio</w:t>
      </w:r>
      <w:r>
        <w:rPr>
          <w:spacing w:val="-3"/>
        </w:rPr>
        <w:t> </w:t>
      </w:r>
      <w:r>
        <w:rPr/>
        <w:t>Fiscal:</w:t>
        <w:tab/>
        <w:t>DIONISIO</w:t>
      </w:r>
      <w:r>
        <w:rPr>
          <w:spacing w:val="-1"/>
        </w:rPr>
        <w:t> </w:t>
      </w:r>
      <w:r>
        <w:rPr/>
        <w:t>DERTEANO</w:t>
      </w:r>
      <w:r>
        <w:rPr>
          <w:spacing w:val="-2"/>
        </w:rPr>
        <w:t> </w:t>
      </w:r>
      <w:r>
        <w:rPr/>
        <w:t>184 PISO</w:t>
      </w:r>
      <w:r>
        <w:rPr>
          <w:spacing w:val="-1"/>
        </w:rPr>
        <w:t> </w:t>
      </w:r>
      <w:r>
        <w:rPr/>
        <w:t>14 SAN ISIDRO</w:t>
      </w:r>
    </w:p>
    <w:p>
      <w:pPr>
        <w:pStyle w:val="BodyText"/>
        <w:tabs>
          <w:tab w:pos="2643" w:val="left" w:leader="none"/>
        </w:tabs>
        <w:spacing w:line="324" w:lineRule="auto" w:before="76"/>
        <w:ind w:left="111" w:right="6661"/>
      </w:pPr>
      <w:r>
        <w:rPr/>
        <w:t>Representante</w:t>
      </w:r>
      <w:r>
        <w:rPr>
          <w:spacing w:val="-2"/>
        </w:rPr>
        <w:t> </w:t>
      </w:r>
      <w:r>
        <w:rPr/>
        <w:t>Legal:</w:t>
      </w:r>
      <w:r>
        <w:rPr>
          <w:spacing w:val="30"/>
        </w:rPr>
        <w:t> </w:t>
      </w:r>
      <w:r>
        <w:rPr/>
        <w:t>FARRO</w:t>
      </w:r>
      <w:r>
        <w:rPr>
          <w:spacing w:val="-3"/>
        </w:rPr>
        <w:t> </w:t>
      </w:r>
      <w:r>
        <w:rPr/>
        <w:t>RUIZ</w:t>
      </w:r>
      <w:r>
        <w:rPr>
          <w:spacing w:val="-1"/>
        </w:rPr>
        <w:t> </w:t>
      </w:r>
      <w:r>
        <w:rPr/>
        <w:t>CARLOS</w:t>
      </w:r>
      <w:r>
        <w:rPr>
          <w:spacing w:val="-1"/>
        </w:rPr>
        <w:t> </w:t>
      </w:r>
      <w:r>
        <w:rPr/>
        <w:t>ALBERTO</w:t>
      </w:r>
      <w:r>
        <w:rPr>
          <w:spacing w:val="-47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No:</w:t>
        <w:tab/>
        <w:t>08202475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3477259</wp:posOffset>
            </wp:positionH>
            <wp:positionV relativeFrom="paragraph">
              <wp:posOffset>200645</wp:posOffset>
            </wp:positionV>
            <wp:extent cx="1346872" cy="62636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872" cy="62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8.5pt;margin-top:48.006332pt;width:125pt;height:.1pt;mso-position-horizontal-relative:page;mso-position-vertical-relative:paragraph;z-index:-15728128;mso-wrap-distance-left:0;mso-wrap-distance-right:0" coordorigin="8570,960" coordsize="2500,0" path="m8570,960l11070,960e" filled="false" stroked="true" strokeweight=".567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2240" w:h="15840"/>
      <w:pgMar w:top="1360" w:bottom="280" w:left="1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dcterms:created xsi:type="dcterms:W3CDTF">2023-12-01T14:24:23Z</dcterms:created>
  <dcterms:modified xsi:type="dcterms:W3CDTF">2023-12-01T14:24:23Z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</Properties>
</file>