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7777777" w:rsidR="0055523E" w:rsidRDefault="0055523E"/>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01EBC1C5"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744A00">
        <w:rPr>
          <w:b/>
          <w:bCs/>
          <w:sz w:val="36"/>
          <w:szCs w:val="36"/>
        </w:rPr>
        <w:t>1</w:t>
      </w:r>
    </w:p>
    <w:p w14:paraId="6FFC7606" w14:textId="1F49B7CD" w:rsidR="00472D0B" w:rsidRDefault="00744A00" w:rsidP="0055523E">
      <w:pPr>
        <w:jc w:val="center"/>
        <w:rPr>
          <w:sz w:val="36"/>
          <w:szCs w:val="36"/>
        </w:rPr>
      </w:pPr>
      <w:r w:rsidRPr="00744A00">
        <w:rPr>
          <w:sz w:val="36"/>
          <w:szCs w:val="36"/>
        </w:rPr>
        <w:t>Registro de los interesados</w:t>
      </w:r>
    </w:p>
    <w:p w14:paraId="6A1CFED9" w14:textId="7569C0B1" w:rsidR="00744A00" w:rsidRDefault="00744A00" w:rsidP="0055523E">
      <w:pPr>
        <w:jc w:val="center"/>
        <w:rPr>
          <w:sz w:val="36"/>
          <w:szCs w:val="36"/>
        </w:rPr>
      </w:pPr>
    </w:p>
    <w:p w14:paraId="75123BC9" w14:textId="77777777" w:rsidR="00744A00" w:rsidRPr="0055523E" w:rsidRDefault="00744A00"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4524FEDE" w:rsidR="0055523E" w:rsidRPr="003A542D" w:rsidRDefault="00744A00" w:rsidP="0055523E">
      <w:pPr>
        <w:jc w:val="center"/>
        <w:rPr>
          <w:sz w:val="36"/>
          <w:szCs w:val="36"/>
        </w:rPr>
      </w:pPr>
      <w:r>
        <w:rPr>
          <w:sz w:val="36"/>
          <w:szCs w:val="36"/>
        </w:rPr>
        <w:t>Dominio Interesados</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 xml:space="preserve">Fabián Gallo </w:t>
      </w:r>
      <w:proofErr w:type="spellStart"/>
      <w:r w:rsidRPr="003A542D">
        <w:rPr>
          <w:sz w:val="36"/>
          <w:szCs w:val="36"/>
        </w:rPr>
        <w:t>Chuquiyuri</w:t>
      </w:r>
      <w:proofErr w:type="spellEnd"/>
    </w:p>
    <w:p w14:paraId="1EBA43E6" w14:textId="77777777" w:rsidR="0055523E" w:rsidRPr="003A542D" w:rsidRDefault="0055523E" w:rsidP="0055523E">
      <w:pPr>
        <w:jc w:val="center"/>
        <w:rPr>
          <w:sz w:val="36"/>
          <w:szCs w:val="36"/>
        </w:rPr>
      </w:pPr>
      <w:r w:rsidRPr="003A542D">
        <w:rPr>
          <w:sz w:val="36"/>
          <w:szCs w:val="36"/>
        </w:rPr>
        <w:t>Francisco Martín Patricio Lam</w:t>
      </w:r>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proofErr w:type="spellStart"/>
      <w:r w:rsidRPr="003A542D">
        <w:rPr>
          <w:sz w:val="36"/>
          <w:szCs w:val="36"/>
        </w:rPr>
        <w:t>Yhony</w:t>
      </w:r>
      <w:proofErr w:type="spellEnd"/>
      <w:r w:rsidRPr="003A542D">
        <w:rPr>
          <w:sz w:val="36"/>
          <w:szCs w:val="36"/>
        </w:rPr>
        <w:t xml:space="preserve"> </w:t>
      </w:r>
      <w:r w:rsidR="00F3720A" w:rsidRPr="003A542D">
        <w:rPr>
          <w:sz w:val="36"/>
          <w:szCs w:val="36"/>
        </w:rPr>
        <w:t xml:space="preserve">Erick </w:t>
      </w:r>
      <w:r w:rsidRPr="003A542D">
        <w:rPr>
          <w:sz w:val="36"/>
          <w:szCs w:val="36"/>
        </w:rPr>
        <w:t>Mendoza</w:t>
      </w:r>
      <w:r w:rsidR="00F3720A" w:rsidRPr="003A542D">
        <w:rPr>
          <w:sz w:val="36"/>
          <w:szCs w:val="36"/>
        </w:rPr>
        <w:t xml:space="preserve"> </w:t>
      </w:r>
      <w:proofErr w:type="spellStart"/>
      <w:r w:rsidR="00F3720A" w:rsidRPr="003A542D">
        <w:rPr>
          <w:sz w:val="36"/>
          <w:szCs w:val="36"/>
        </w:rPr>
        <w:t>Icarayme</w:t>
      </w:r>
      <w:proofErr w:type="spellEnd"/>
    </w:p>
    <w:p w14:paraId="66FCB1D0" w14:textId="77777777" w:rsidR="0055523E" w:rsidRPr="0055523E" w:rsidRDefault="0055523E" w:rsidP="0055523E">
      <w:pPr>
        <w:jc w:val="center"/>
        <w:rPr>
          <w:b/>
          <w:bCs/>
          <w:sz w:val="36"/>
          <w:szCs w:val="36"/>
        </w:rPr>
      </w:pPr>
    </w:p>
    <w:p w14:paraId="42B532F0" w14:textId="3A34E724" w:rsidR="002A6559" w:rsidRDefault="00744A00" w:rsidP="0055523E">
      <w:pPr>
        <w:jc w:val="center"/>
      </w:pPr>
      <w:r>
        <w:rPr>
          <w:b/>
          <w:bCs/>
          <w:sz w:val="36"/>
          <w:szCs w:val="36"/>
        </w:rPr>
        <w:t>01</w:t>
      </w:r>
      <w:r w:rsidR="0055523E" w:rsidRPr="0055523E">
        <w:rPr>
          <w:b/>
          <w:bCs/>
          <w:sz w:val="36"/>
          <w:szCs w:val="36"/>
        </w:rPr>
        <w:t xml:space="preserve"> de </w:t>
      </w:r>
      <w:r>
        <w:rPr>
          <w:b/>
          <w:bCs/>
          <w:sz w:val="36"/>
          <w:szCs w:val="36"/>
        </w:rPr>
        <w:t xml:space="preserve">abril </w:t>
      </w:r>
      <w:r w:rsidR="0055523E" w:rsidRPr="0055523E">
        <w:rPr>
          <w:b/>
          <w:bCs/>
          <w:sz w:val="36"/>
          <w:szCs w:val="36"/>
        </w:rPr>
        <w:t>del 2023</w:t>
      </w:r>
      <w:r w:rsidR="002A6559">
        <w:br w:type="page"/>
      </w:r>
    </w:p>
    <w:p w14:paraId="68FCCE40" w14:textId="458167AF" w:rsidR="002A6559" w:rsidRDefault="002A6559" w:rsidP="007C76DE">
      <w:pPr>
        <w:jc w:val="both"/>
      </w:pPr>
    </w:p>
    <w:p w14:paraId="4C74ED92" w14:textId="1A0E9C21" w:rsidR="002A6559" w:rsidRDefault="00744A00" w:rsidP="007C76DE">
      <w:pPr>
        <w:pStyle w:val="Ttulo1"/>
        <w:numPr>
          <w:ilvl w:val="0"/>
          <w:numId w:val="2"/>
        </w:numPr>
        <w:ind w:left="0" w:hanging="284"/>
        <w:jc w:val="both"/>
      </w:pPr>
      <w:r w:rsidRPr="00744A00">
        <w:t>Resumen ejecutivo del proyecto</w:t>
      </w:r>
    </w:p>
    <w:p w14:paraId="2169EC4E" w14:textId="77777777" w:rsidR="00744A00" w:rsidRDefault="00744A00" w:rsidP="00744A00">
      <w:pPr>
        <w:jc w:val="both"/>
      </w:pPr>
      <w:proofErr w:type="gramStart"/>
      <w:r>
        <w:t>El proyecto a trabajar</w:t>
      </w:r>
      <w:proofErr w:type="gramEnd"/>
      <w:r>
        <w:t xml:space="preserve"> es automatizar el proceso de vacaciones:</w:t>
      </w:r>
    </w:p>
    <w:p w14:paraId="779B21FB" w14:textId="76840ADA" w:rsidR="00744A00" w:rsidRDefault="00744A00" w:rsidP="00744A00">
      <w:pPr>
        <w:pStyle w:val="Prrafodelista"/>
        <w:numPr>
          <w:ilvl w:val="0"/>
          <w:numId w:val="36"/>
        </w:numPr>
        <w:jc w:val="both"/>
      </w:pPr>
      <w:r>
        <w:t xml:space="preserve">Descripción del proyecto: El proyecto elegido forma parte del portafolio de proyectos de eficiencia operativa, el cual tiene el programa de automatización de procesos de gestión de personal. Este programa se divide en 5 etapas, una cada año, que empezó el 2021 y terminará el 2025, cuyo fin es crear un sistema de gestión de planilla y de personal para el área de </w:t>
      </w:r>
      <w:proofErr w:type="spellStart"/>
      <w:r>
        <w:t>RRHH</w:t>
      </w:r>
      <w:proofErr w:type="spellEnd"/>
      <w:r>
        <w:t xml:space="preserve"> con procesos automatizados para Perú y Ecuador.</w:t>
      </w:r>
    </w:p>
    <w:p w14:paraId="44D86D02" w14:textId="77777777" w:rsidR="00744A00" w:rsidRDefault="00744A00" w:rsidP="00744A00">
      <w:pPr>
        <w:pStyle w:val="Prrafodelista"/>
        <w:jc w:val="both"/>
      </w:pPr>
    </w:p>
    <w:p w14:paraId="15739C7D" w14:textId="1F596DDD" w:rsidR="00744A00" w:rsidRDefault="00744A00" w:rsidP="00744A00">
      <w:pPr>
        <w:pStyle w:val="Prrafodelista"/>
        <w:numPr>
          <w:ilvl w:val="0"/>
          <w:numId w:val="36"/>
        </w:numPr>
        <w:jc w:val="both"/>
      </w:pPr>
      <w:r>
        <w:t>Para el 2023, los proyectos son:</w:t>
      </w:r>
    </w:p>
    <w:p w14:paraId="0F471618" w14:textId="191EC2E9" w:rsidR="00744A00" w:rsidRDefault="00744A00" w:rsidP="00744A00">
      <w:pPr>
        <w:pStyle w:val="Prrafodelista"/>
        <w:numPr>
          <w:ilvl w:val="1"/>
          <w:numId w:val="36"/>
        </w:numPr>
        <w:jc w:val="both"/>
      </w:pPr>
      <w:r>
        <w:t>Desarrollo e implementación del portal del trabajador</w:t>
      </w:r>
    </w:p>
    <w:p w14:paraId="3527506A" w14:textId="1CDFC412" w:rsidR="00744A00" w:rsidRDefault="00744A00" w:rsidP="00744A00">
      <w:pPr>
        <w:pStyle w:val="Prrafodelista"/>
        <w:numPr>
          <w:ilvl w:val="1"/>
          <w:numId w:val="36"/>
        </w:numPr>
        <w:jc w:val="both"/>
      </w:pPr>
      <w:r>
        <w:t>Automatización del proceso de vacaciones</w:t>
      </w:r>
    </w:p>
    <w:p w14:paraId="4044C71A" w14:textId="2CD227B7" w:rsidR="00744A00" w:rsidRDefault="00744A00" w:rsidP="00744A00">
      <w:pPr>
        <w:pStyle w:val="Prrafodelista"/>
        <w:numPr>
          <w:ilvl w:val="1"/>
          <w:numId w:val="36"/>
        </w:numPr>
        <w:jc w:val="both"/>
      </w:pPr>
      <w:r>
        <w:t>Desarrollo e implementación del módulo de contratos.</w:t>
      </w:r>
    </w:p>
    <w:p w14:paraId="083CCB8C" w14:textId="77777777" w:rsidR="00744A00" w:rsidRDefault="00744A00" w:rsidP="00744A00">
      <w:pPr>
        <w:pStyle w:val="Prrafodelista"/>
        <w:jc w:val="both"/>
      </w:pPr>
    </w:p>
    <w:p w14:paraId="448ED3F5" w14:textId="1CBFE18E" w:rsidR="00744A00" w:rsidRDefault="00744A00" w:rsidP="00744A00">
      <w:pPr>
        <w:pStyle w:val="Prrafodelista"/>
        <w:numPr>
          <w:ilvl w:val="0"/>
          <w:numId w:val="36"/>
        </w:numPr>
        <w:jc w:val="both"/>
      </w:pPr>
      <w:r>
        <w:t>Para el trabajo, hemos elegido el proyecto de automatización del proceso de vacaciones.</w:t>
      </w:r>
    </w:p>
    <w:p w14:paraId="2668C7A6" w14:textId="77777777" w:rsidR="00744A00" w:rsidRDefault="00744A00" w:rsidP="00744A00">
      <w:pPr>
        <w:pStyle w:val="Prrafodelista"/>
        <w:jc w:val="both"/>
      </w:pPr>
    </w:p>
    <w:p w14:paraId="78018847" w14:textId="153ED472" w:rsidR="00744A00" w:rsidRDefault="00744A00" w:rsidP="00744A00">
      <w:pPr>
        <w:pStyle w:val="Prrafodelista"/>
        <w:numPr>
          <w:ilvl w:val="0"/>
          <w:numId w:val="36"/>
        </w:numPr>
        <w:jc w:val="both"/>
      </w:pPr>
      <w:r>
        <w:t>El proyecto de software para un sistema de vacaciones tiene como objetivo proporcionar una plataforma en línea para que los empleados de una empresa puedan solicitar y gestionar sus solicitudes de vacaciones de manera más eficiente. El sistema de vacaciones permitirá a los empleados solicitar días de vacaciones, ver el estado de sus solicitudes y recibir notificaciones automáticas sobre el progreso de sus solicitudes.</w:t>
      </w:r>
    </w:p>
    <w:p w14:paraId="21E97BCB" w14:textId="77777777" w:rsidR="00744A00" w:rsidRDefault="00744A00" w:rsidP="00744A00">
      <w:pPr>
        <w:pStyle w:val="Prrafodelista"/>
        <w:jc w:val="both"/>
      </w:pPr>
    </w:p>
    <w:p w14:paraId="5661FC27" w14:textId="07FD77CC" w:rsidR="00744A00" w:rsidRDefault="00744A00" w:rsidP="00744A00">
      <w:pPr>
        <w:pStyle w:val="Prrafodelista"/>
        <w:numPr>
          <w:ilvl w:val="0"/>
          <w:numId w:val="36"/>
        </w:numPr>
        <w:jc w:val="both"/>
      </w:pPr>
      <w:r>
        <w:t>Para lograr estos objetivos, se propone utilizar una tecnología basada en la web, lo que permitirá a los empleados acceder al sistema de vacaciones desde cualquier lugar y en cualquier momento. El sistema de vacaciones también incluirá una base de datos segura para almacenar la información de los empleados y sus solicitudes de vacaciones.</w:t>
      </w:r>
    </w:p>
    <w:p w14:paraId="754C3796" w14:textId="77777777" w:rsidR="00744A00" w:rsidRDefault="00744A00" w:rsidP="00744A00">
      <w:pPr>
        <w:pStyle w:val="Prrafodelista"/>
        <w:jc w:val="both"/>
      </w:pPr>
    </w:p>
    <w:p w14:paraId="6E297A2F" w14:textId="09C568A5" w:rsidR="00744A00" w:rsidRDefault="00744A00" w:rsidP="00744A00">
      <w:pPr>
        <w:pStyle w:val="Prrafodelista"/>
        <w:numPr>
          <w:ilvl w:val="0"/>
          <w:numId w:val="36"/>
        </w:numPr>
        <w:jc w:val="both"/>
      </w:pPr>
      <w:r>
        <w:t>El proyecto se dividirá en varias fases, que incluirán la planificación y el análisis de requisitos, el diseño y desarrollo del sistema, las pruebas y la implementación del sistema. Se establecerán hitos y entregables para cada fase, y se llevará a cabo una revisión detallada de cada fase antes de avanzar a la siguiente.</w:t>
      </w:r>
    </w:p>
    <w:p w14:paraId="37B08404" w14:textId="77777777" w:rsidR="00744A00" w:rsidRDefault="00744A00" w:rsidP="00744A00">
      <w:pPr>
        <w:pStyle w:val="Prrafodelista"/>
        <w:jc w:val="both"/>
      </w:pPr>
    </w:p>
    <w:p w14:paraId="7D9EA540" w14:textId="6A1A9B10" w:rsidR="008E7D39" w:rsidRDefault="00744A00" w:rsidP="00744A00">
      <w:pPr>
        <w:pStyle w:val="Prrafodelista"/>
        <w:numPr>
          <w:ilvl w:val="0"/>
          <w:numId w:val="36"/>
        </w:numPr>
        <w:jc w:val="both"/>
      </w:pPr>
      <w:r>
        <w:t>Se estima que el proyecto tomará 6 meses para completarse, y se establecerá un presupuesto para el proyecto. Se llevará a cabo una evaluación detallada de los riesgos y se implementarán medidas de mitigación de riesgos para minimizar los riesgos potenciales para el proyecto.</w:t>
      </w:r>
    </w:p>
    <w:p w14:paraId="163BC61E" w14:textId="6F570391" w:rsidR="008E7D39" w:rsidRDefault="008E7D39" w:rsidP="008E7D39">
      <w:pPr>
        <w:jc w:val="both"/>
      </w:pPr>
    </w:p>
    <w:p w14:paraId="7830C536" w14:textId="77777777" w:rsidR="00744A00" w:rsidRPr="00DE35C2" w:rsidRDefault="00744A00" w:rsidP="008E7D39">
      <w:pPr>
        <w:jc w:val="both"/>
      </w:pPr>
    </w:p>
    <w:p w14:paraId="193E6578" w14:textId="77777777" w:rsidR="00744A00" w:rsidRDefault="00744A00" w:rsidP="007C76DE">
      <w:pPr>
        <w:pStyle w:val="Ttulo1"/>
        <w:numPr>
          <w:ilvl w:val="0"/>
          <w:numId w:val="2"/>
        </w:numPr>
        <w:ind w:left="0" w:hanging="284"/>
        <w:jc w:val="both"/>
        <w:sectPr w:rsidR="00744A00">
          <w:headerReference w:type="default" r:id="rId7"/>
          <w:pgSz w:w="11906" w:h="16838"/>
          <w:pgMar w:top="1417" w:right="1701" w:bottom="1417" w:left="1701" w:header="708" w:footer="708" w:gutter="0"/>
          <w:cols w:space="708"/>
          <w:docGrid w:linePitch="360"/>
        </w:sectPr>
      </w:pPr>
    </w:p>
    <w:p w14:paraId="3C278EFD" w14:textId="0FBF4B70" w:rsidR="002A6559" w:rsidRPr="001233B5" w:rsidRDefault="00744A00" w:rsidP="007C76DE">
      <w:pPr>
        <w:pStyle w:val="Ttulo1"/>
        <w:numPr>
          <w:ilvl w:val="0"/>
          <w:numId w:val="2"/>
        </w:numPr>
        <w:ind w:left="0" w:hanging="284"/>
        <w:jc w:val="both"/>
      </w:pPr>
      <w:r w:rsidRPr="00744A00">
        <w:lastRenderedPageBreak/>
        <w:t xml:space="preserve">Identifique </w:t>
      </w:r>
      <w:r>
        <w:t xml:space="preserve">a </w:t>
      </w:r>
      <w:r w:rsidRPr="00744A00">
        <w:t>los interesados.</w:t>
      </w:r>
    </w:p>
    <w:tbl>
      <w:tblPr>
        <w:tblStyle w:val="Tablaconcuadrcula"/>
        <w:tblW w:w="0" w:type="auto"/>
        <w:tblLook w:val="04A0" w:firstRow="1" w:lastRow="0" w:firstColumn="1" w:lastColumn="0" w:noHBand="0" w:noVBand="1"/>
      </w:tblPr>
      <w:tblGrid>
        <w:gridCol w:w="2689"/>
        <w:gridCol w:w="3827"/>
        <w:gridCol w:w="7478"/>
      </w:tblGrid>
      <w:tr w:rsidR="00744A00" w14:paraId="5D9F7F6D" w14:textId="77777777" w:rsidTr="00E80A75">
        <w:tc>
          <w:tcPr>
            <w:tcW w:w="2689" w:type="dxa"/>
            <w:shd w:val="clear" w:color="auto" w:fill="BDD6EE" w:themeFill="accent5" w:themeFillTint="66"/>
          </w:tcPr>
          <w:p w14:paraId="4C03CC84" w14:textId="1094CD1D" w:rsidR="00744A00" w:rsidRDefault="00744A00" w:rsidP="00744A00">
            <w:pPr>
              <w:jc w:val="center"/>
            </w:pPr>
            <w:commentRangeStart w:id="0"/>
            <w:r>
              <w:t>Cargo</w:t>
            </w:r>
            <w:commentRangeEnd w:id="0"/>
            <w:r w:rsidR="00197A0E">
              <w:rPr>
                <w:rStyle w:val="Refdecomentario"/>
              </w:rPr>
              <w:commentReference w:id="0"/>
            </w:r>
          </w:p>
        </w:tc>
        <w:tc>
          <w:tcPr>
            <w:tcW w:w="3827" w:type="dxa"/>
            <w:shd w:val="clear" w:color="auto" w:fill="BDD6EE" w:themeFill="accent5" w:themeFillTint="66"/>
          </w:tcPr>
          <w:p w14:paraId="48C9B207" w14:textId="2971815C" w:rsidR="00744A00" w:rsidRDefault="00744A00" w:rsidP="00744A00">
            <w:pPr>
              <w:jc w:val="center"/>
            </w:pPr>
            <w:r>
              <w:t>Rol que desempeña</w:t>
            </w:r>
          </w:p>
        </w:tc>
        <w:tc>
          <w:tcPr>
            <w:tcW w:w="7478" w:type="dxa"/>
            <w:shd w:val="clear" w:color="auto" w:fill="BDD6EE" w:themeFill="accent5" w:themeFillTint="66"/>
          </w:tcPr>
          <w:p w14:paraId="7CBF9AB8" w14:textId="044841AB" w:rsidR="00744A00" w:rsidRDefault="00744A00" w:rsidP="00744A00">
            <w:pPr>
              <w:jc w:val="center"/>
            </w:pPr>
            <w:r>
              <w:t>Principales necesidades</w:t>
            </w:r>
          </w:p>
        </w:tc>
      </w:tr>
      <w:tr w:rsidR="00E80A75" w14:paraId="1478A8D3" w14:textId="77777777" w:rsidTr="00E80A75">
        <w:tc>
          <w:tcPr>
            <w:tcW w:w="2689" w:type="dxa"/>
            <w:vAlign w:val="center"/>
          </w:tcPr>
          <w:p w14:paraId="4AE858BB" w14:textId="7360DD9E" w:rsidR="00E80A75" w:rsidRDefault="00E80A75" w:rsidP="00E80A75">
            <w:pPr>
              <w:jc w:val="center"/>
            </w:pPr>
            <w:r>
              <w:t>Equipo de desarrollo</w:t>
            </w:r>
          </w:p>
        </w:tc>
        <w:tc>
          <w:tcPr>
            <w:tcW w:w="3827" w:type="dxa"/>
            <w:vAlign w:val="center"/>
          </w:tcPr>
          <w:p w14:paraId="4EA0D97F" w14:textId="6622E0B8" w:rsidR="00E80A75" w:rsidRDefault="00E80A75" w:rsidP="00E80A75">
            <w:pPr>
              <w:jc w:val="center"/>
            </w:pPr>
            <w:r>
              <w:t>Programación de a solución</w:t>
            </w:r>
          </w:p>
        </w:tc>
        <w:tc>
          <w:tcPr>
            <w:tcW w:w="7478" w:type="dxa"/>
          </w:tcPr>
          <w:p w14:paraId="0BC4B5A1" w14:textId="4BB4E894" w:rsidR="00E80A75" w:rsidRDefault="00E80A75" w:rsidP="00E80A75">
            <w:pPr>
              <w:widowControl w:val="0"/>
            </w:pPr>
            <w:r>
              <w:rPr>
                <w:sz w:val="20"/>
                <w:szCs w:val="20"/>
              </w:rPr>
              <w:t>Los trabajadores necesitan tener habilidades técnicas en programación, diseño y desarrollo de software, además de tener una comprensión profunda de los requisitos del producto.</w:t>
            </w:r>
          </w:p>
        </w:tc>
      </w:tr>
      <w:tr w:rsidR="00E80A75" w14:paraId="7999FDDF" w14:textId="77777777" w:rsidTr="00E80A75">
        <w:tc>
          <w:tcPr>
            <w:tcW w:w="2689" w:type="dxa"/>
            <w:vAlign w:val="center"/>
          </w:tcPr>
          <w:p w14:paraId="73F15721" w14:textId="0DEFF597" w:rsidR="00E80A75" w:rsidRDefault="00E80A75" w:rsidP="00E80A75">
            <w:pPr>
              <w:jc w:val="center"/>
            </w:pPr>
            <w:proofErr w:type="spellStart"/>
            <w:r>
              <w:t>Product</w:t>
            </w:r>
            <w:proofErr w:type="spellEnd"/>
            <w:r>
              <w:t xml:space="preserve"> </w:t>
            </w:r>
            <w:proofErr w:type="spellStart"/>
            <w:r>
              <w:t>owner</w:t>
            </w:r>
            <w:proofErr w:type="spellEnd"/>
          </w:p>
        </w:tc>
        <w:tc>
          <w:tcPr>
            <w:tcW w:w="3827" w:type="dxa"/>
            <w:vAlign w:val="center"/>
          </w:tcPr>
          <w:p w14:paraId="0CA87AD6" w14:textId="49AD4B4A" w:rsidR="00E80A75" w:rsidRDefault="00E80A75" w:rsidP="00E80A75">
            <w:pPr>
              <w:jc w:val="center"/>
            </w:pPr>
            <w:r>
              <w:t>Propietario o responsable del Producto</w:t>
            </w:r>
          </w:p>
        </w:tc>
        <w:tc>
          <w:tcPr>
            <w:tcW w:w="7478" w:type="dxa"/>
          </w:tcPr>
          <w:p w14:paraId="367D224F" w14:textId="43D7AC5C" w:rsidR="00E80A75" w:rsidRPr="00E80A75" w:rsidRDefault="00E80A75" w:rsidP="00E80A75">
            <w:pPr>
              <w:widowControl w:val="0"/>
              <w:rPr>
                <w:sz w:val="20"/>
                <w:szCs w:val="20"/>
              </w:rPr>
            </w:pPr>
            <w:r>
              <w:rPr>
                <w:sz w:val="20"/>
                <w:szCs w:val="20"/>
              </w:rPr>
              <w:t>Necesita conocer a fondo el negocio y las necesidades del cliente para poder definir y priorizar los requisitos del producto en el backlog del producto.</w:t>
            </w:r>
          </w:p>
        </w:tc>
      </w:tr>
      <w:tr w:rsidR="00E80A75" w14:paraId="75ACABE4" w14:textId="77777777" w:rsidTr="00E80A75">
        <w:tc>
          <w:tcPr>
            <w:tcW w:w="2689" w:type="dxa"/>
            <w:vAlign w:val="center"/>
          </w:tcPr>
          <w:p w14:paraId="23AD57AA" w14:textId="417BE043" w:rsidR="00E80A75" w:rsidRDefault="00E80A75" w:rsidP="00E80A75">
            <w:pPr>
              <w:jc w:val="center"/>
            </w:pPr>
            <w:r>
              <w:t>Gerente de operaciones</w:t>
            </w:r>
          </w:p>
        </w:tc>
        <w:tc>
          <w:tcPr>
            <w:tcW w:w="3827" w:type="dxa"/>
            <w:vAlign w:val="center"/>
          </w:tcPr>
          <w:p w14:paraId="4C08CDC7" w14:textId="48575317" w:rsidR="00E80A75" w:rsidRDefault="00E80A75" w:rsidP="00E80A75">
            <w:pPr>
              <w:jc w:val="center"/>
            </w:pPr>
            <w:commentRangeStart w:id="1"/>
            <w:r>
              <w:rPr>
                <w:sz w:val="20"/>
                <w:szCs w:val="20"/>
              </w:rPr>
              <w:t>Responsable de la supervisión y gestión de las operaciones cotidianas de la empresa</w:t>
            </w:r>
            <w:commentRangeEnd w:id="1"/>
            <w:r w:rsidR="00197A0E">
              <w:rPr>
                <w:rStyle w:val="Refdecomentario"/>
              </w:rPr>
              <w:commentReference w:id="1"/>
            </w:r>
          </w:p>
        </w:tc>
        <w:tc>
          <w:tcPr>
            <w:tcW w:w="7478" w:type="dxa"/>
          </w:tcPr>
          <w:p w14:paraId="08CB2DE7" w14:textId="43FC0CFA" w:rsidR="00E80A75" w:rsidRPr="00E80A75" w:rsidRDefault="00E80A75" w:rsidP="00E80A75">
            <w:pPr>
              <w:widowControl w:val="0"/>
              <w:rPr>
                <w:sz w:val="20"/>
                <w:szCs w:val="20"/>
              </w:rPr>
            </w:pPr>
            <w:commentRangeStart w:id="2"/>
            <w:r>
              <w:rPr>
                <w:sz w:val="20"/>
                <w:szCs w:val="20"/>
              </w:rPr>
              <w:t>Necesita tener habilidades en gestión de procesos, liderazgo y toma de decisiones para asegurarse de que la empresa cumpla con sus objetivos de negocio y operativos.</w:t>
            </w:r>
            <w:commentRangeEnd w:id="2"/>
            <w:r w:rsidR="000524F2">
              <w:rPr>
                <w:rStyle w:val="Refdecomentario"/>
              </w:rPr>
              <w:commentReference w:id="2"/>
            </w:r>
          </w:p>
        </w:tc>
      </w:tr>
      <w:tr w:rsidR="00E80A75" w14:paraId="031A9544" w14:textId="77777777" w:rsidTr="00E80A75">
        <w:tc>
          <w:tcPr>
            <w:tcW w:w="2689" w:type="dxa"/>
            <w:vAlign w:val="center"/>
          </w:tcPr>
          <w:p w14:paraId="7C4B33C6" w14:textId="0CBD5B3D" w:rsidR="00E80A75" w:rsidRDefault="00E80A75" w:rsidP="00E80A75">
            <w:pPr>
              <w:jc w:val="center"/>
            </w:pPr>
            <w:r>
              <w:t xml:space="preserve">Gerente de </w:t>
            </w:r>
            <w:proofErr w:type="spellStart"/>
            <w:r>
              <w:t>RRHH</w:t>
            </w:r>
            <w:proofErr w:type="spellEnd"/>
          </w:p>
        </w:tc>
        <w:tc>
          <w:tcPr>
            <w:tcW w:w="3827" w:type="dxa"/>
            <w:vAlign w:val="center"/>
          </w:tcPr>
          <w:p w14:paraId="6C0E2D23" w14:textId="5761D8D9" w:rsidR="00E80A75" w:rsidRDefault="00E80A75" w:rsidP="00E80A75">
            <w:pPr>
              <w:jc w:val="center"/>
            </w:pPr>
            <w:commentRangeStart w:id="3"/>
            <w:r>
              <w:rPr>
                <w:sz w:val="20"/>
                <w:szCs w:val="20"/>
              </w:rPr>
              <w:t>Responsable de la gestión del personal de la empresa</w:t>
            </w:r>
            <w:commentRangeEnd w:id="3"/>
            <w:r w:rsidR="00197A0E">
              <w:rPr>
                <w:rStyle w:val="Refdecomentario"/>
              </w:rPr>
              <w:commentReference w:id="3"/>
            </w:r>
          </w:p>
        </w:tc>
        <w:tc>
          <w:tcPr>
            <w:tcW w:w="7478" w:type="dxa"/>
          </w:tcPr>
          <w:p w14:paraId="76E67B71" w14:textId="378ABE91" w:rsidR="00E80A75" w:rsidRPr="00E80A75" w:rsidRDefault="00E80A75" w:rsidP="00E80A75">
            <w:pPr>
              <w:widowControl w:val="0"/>
              <w:rPr>
                <w:sz w:val="20"/>
                <w:szCs w:val="20"/>
              </w:rPr>
            </w:pPr>
            <w:commentRangeStart w:id="4"/>
            <w:r>
              <w:rPr>
                <w:sz w:val="20"/>
                <w:szCs w:val="20"/>
              </w:rPr>
              <w:t>Necesita tener habilidades en gestión de personal, comunicación y liderazgo para asegurarse de que la empresa tenga el personal adecuado para cumplir con sus objetivos de negocio.</w:t>
            </w:r>
            <w:commentRangeEnd w:id="4"/>
            <w:r w:rsidR="000524F2">
              <w:rPr>
                <w:rStyle w:val="Refdecomentario"/>
              </w:rPr>
              <w:commentReference w:id="4"/>
            </w:r>
          </w:p>
        </w:tc>
      </w:tr>
      <w:tr w:rsidR="00E80A75" w14:paraId="4AB57CFC" w14:textId="77777777" w:rsidTr="00E80A75">
        <w:tc>
          <w:tcPr>
            <w:tcW w:w="2689" w:type="dxa"/>
            <w:vAlign w:val="center"/>
          </w:tcPr>
          <w:p w14:paraId="2DDD04E1" w14:textId="67089431" w:rsidR="00E80A75" w:rsidRDefault="00E80A75" w:rsidP="00E80A75">
            <w:pPr>
              <w:jc w:val="center"/>
            </w:pPr>
            <w:r>
              <w:t xml:space="preserve">Scrum </w:t>
            </w:r>
            <w:proofErr w:type="gramStart"/>
            <w:r>
              <w:t>master</w:t>
            </w:r>
            <w:proofErr w:type="gramEnd"/>
          </w:p>
        </w:tc>
        <w:tc>
          <w:tcPr>
            <w:tcW w:w="3827" w:type="dxa"/>
            <w:vAlign w:val="center"/>
          </w:tcPr>
          <w:p w14:paraId="131107E8" w14:textId="4F29FE2E" w:rsidR="00E80A75" w:rsidRDefault="00E80A75" w:rsidP="00E80A75">
            <w:pPr>
              <w:jc w:val="center"/>
            </w:pPr>
            <w:r>
              <w:rPr>
                <w:sz w:val="20"/>
                <w:szCs w:val="20"/>
              </w:rPr>
              <w:t>Responsable de facilitar y gestionar el proceso Scrum</w:t>
            </w:r>
          </w:p>
        </w:tc>
        <w:tc>
          <w:tcPr>
            <w:tcW w:w="7478" w:type="dxa"/>
          </w:tcPr>
          <w:p w14:paraId="0F69036F" w14:textId="60BDA228" w:rsidR="00E80A75" w:rsidRPr="00E80A75" w:rsidRDefault="00E80A75" w:rsidP="00E80A75">
            <w:pPr>
              <w:widowControl w:val="0"/>
              <w:rPr>
                <w:sz w:val="20"/>
                <w:szCs w:val="20"/>
              </w:rPr>
            </w:pPr>
            <w:commentRangeStart w:id="5"/>
            <w:r>
              <w:rPr>
                <w:sz w:val="20"/>
                <w:szCs w:val="20"/>
              </w:rPr>
              <w:t>Necesita tener habilidades en facilitación, gestión de proyectos y liderazgo para asegurarse de que el equipo de desarrollo tenga todo lo que necesita para trabajar de manera eficaz.</w:t>
            </w:r>
            <w:commentRangeEnd w:id="5"/>
            <w:r w:rsidR="000524F2">
              <w:rPr>
                <w:rStyle w:val="Refdecomentario"/>
              </w:rPr>
              <w:commentReference w:id="5"/>
            </w:r>
          </w:p>
        </w:tc>
      </w:tr>
      <w:tr w:rsidR="00E80A75" w14:paraId="6D0E54C3" w14:textId="77777777" w:rsidTr="00E80A75">
        <w:tc>
          <w:tcPr>
            <w:tcW w:w="2689" w:type="dxa"/>
            <w:vAlign w:val="center"/>
          </w:tcPr>
          <w:p w14:paraId="2F88AA36" w14:textId="0CD7A62E" w:rsidR="00E80A75" w:rsidRDefault="00E80A75" w:rsidP="00E80A75">
            <w:pPr>
              <w:jc w:val="center"/>
            </w:pPr>
            <w:r>
              <w:t>Trabajadores</w:t>
            </w:r>
          </w:p>
        </w:tc>
        <w:tc>
          <w:tcPr>
            <w:tcW w:w="3827" w:type="dxa"/>
            <w:vAlign w:val="center"/>
          </w:tcPr>
          <w:p w14:paraId="28F6AB37" w14:textId="480EDEEB" w:rsidR="00E80A75" w:rsidRDefault="00E80A75" w:rsidP="00E80A75">
            <w:pPr>
              <w:jc w:val="center"/>
            </w:pPr>
            <w:r>
              <w:t>Responsables del uso de las aplicaciones y sistemas de la empresa</w:t>
            </w:r>
          </w:p>
        </w:tc>
        <w:tc>
          <w:tcPr>
            <w:tcW w:w="7478" w:type="dxa"/>
          </w:tcPr>
          <w:p w14:paraId="1A132F67" w14:textId="7D8ABDA7" w:rsidR="00E80A75" w:rsidRDefault="00E80A75" w:rsidP="00E80A75">
            <w:pPr>
              <w:jc w:val="both"/>
            </w:pPr>
            <w:r>
              <w:rPr>
                <w:sz w:val="20"/>
                <w:szCs w:val="20"/>
              </w:rPr>
              <w:t>Los trabajadores necesitan tener acceso a las herramientas de software y hardware necesarias para realizar su trabajo, como computadoras, software de desarrollo, servidores, bases de datos, entre otros.</w:t>
            </w:r>
          </w:p>
        </w:tc>
      </w:tr>
      <w:tr w:rsidR="00E80A75" w14:paraId="0F24E177" w14:textId="77777777" w:rsidTr="00E80A75">
        <w:tc>
          <w:tcPr>
            <w:tcW w:w="2689" w:type="dxa"/>
            <w:vAlign w:val="center"/>
          </w:tcPr>
          <w:p w14:paraId="59D6AE94" w14:textId="4E9A992B" w:rsidR="00E80A75" w:rsidRDefault="00E80A75" w:rsidP="00E80A75">
            <w:pPr>
              <w:jc w:val="center"/>
            </w:pPr>
            <w:r>
              <w:t>Jefes (puestos con personal a cargo)</w:t>
            </w:r>
          </w:p>
        </w:tc>
        <w:tc>
          <w:tcPr>
            <w:tcW w:w="3827" w:type="dxa"/>
            <w:vAlign w:val="center"/>
          </w:tcPr>
          <w:p w14:paraId="1BF459C8" w14:textId="1BF2D6DF" w:rsidR="00E80A75" w:rsidRDefault="00E80A75" w:rsidP="00E80A75">
            <w:pPr>
              <w:jc w:val="center"/>
            </w:pPr>
            <w:commentRangeStart w:id="6"/>
            <w:r>
              <w:t>Responsables de las Unidades Organizativas dentro de la empresa.</w:t>
            </w:r>
            <w:commentRangeEnd w:id="6"/>
            <w:r w:rsidR="00197A0E">
              <w:rPr>
                <w:rStyle w:val="Refdecomentario"/>
              </w:rPr>
              <w:commentReference w:id="6"/>
            </w:r>
          </w:p>
        </w:tc>
        <w:tc>
          <w:tcPr>
            <w:tcW w:w="7478" w:type="dxa"/>
          </w:tcPr>
          <w:p w14:paraId="0825045C" w14:textId="4E29F118" w:rsidR="00E80A75" w:rsidRDefault="00E80A75" w:rsidP="00E80A75">
            <w:pPr>
              <w:jc w:val="both"/>
            </w:pPr>
            <w:r>
              <w:t xml:space="preserve">Los jefes necesitan tener una comunicación y coordinación efectivas con los trabajadores a su cargo, el </w:t>
            </w:r>
            <w:proofErr w:type="spellStart"/>
            <w:r>
              <w:t>Product</w:t>
            </w:r>
            <w:proofErr w:type="spellEnd"/>
            <w:r>
              <w:t xml:space="preserve"> </w:t>
            </w:r>
            <w:proofErr w:type="spellStart"/>
            <w:r>
              <w:t>Owner</w:t>
            </w:r>
            <w:proofErr w:type="spellEnd"/>
            <w:r>
              <w:t xml:space="preserve">, el Scrum </w:t>
            </w:r>
            <w:proofErr w:type="gramStart"/>
            <w:r>
              <w:t>Master</w:t>
            </w:r>
            <w:proofErr w:type="gramEnd"/>
            <w:r>
              <w:t xml:space="preserve"> y cualquier otra persona involucrada en el proyecto. Es importante que tengan un canal de comunicación establecido y una metodología de trabajo que les permita trabajar juntos de manera efectiva.</w:t>
            </w:r>
          </w:p>
        </w:tc>
      </w:tr>
      <w:tr w:rsidR="00E80A75" w14:paraId="13883887" w14:textId="77777777" w:rsidTr="00E80A75">
        <w:tc>
          <w:tcPr>
            <w:tcW w:w="2689" w:type="dxa"/>
            <w:vAlign w:val="center"/>
          </w:tcPr>
          <w:p w14:paraId="37DCD225" w14:textId="7C28DA25" w:rsidR="00E80A75" w:rsidRDefault="00E80A75" w:rsidP="00E80A75">
            <w:pPr>
              <w:jc w:val="center"/>
            </w:pPr>
            <w:commentRangeStart w:id="7"/>
            <w:r>
              <w:t xml:space="preserve">Scrum </w:t>
            </w:r>
            <w:proofErr w:type="gramStart"/>
            <w:r>
              <w:t>master</w:t>
            </w:r>
            <w:commentRangeEnd w:id="7"/>
            <w:proofErr w:type="gramEnd"/>
            <w:r w:rsidR="00197A0E">
              <w:rPr>
                <w:rStyle w:val="Refdecomentario"/>
              </w:rPr>
              <w:commentReference w:id="7"/>
            </w:r>
          </w:p>
        </w:tc>
        <w:tc>
          <w:tcPr>
            <w:tcW w:w="3827" w:type="dxa"/>
            <w:vAlign w:val="center"/>
          </w:tcPr>
          <w:p w14:paraId="2D76A17F" w14:textId="4645B6E6" w:rsidR="00E80A75" w:rsidRDefault="00E80A75" w:rsidP="00E80A75">
            <w:pPr>
              <w:jc w:val="center"/>
            </w:pPr>
            <w:r>
              <w:rPr>
                <w:sz w:val="20"/>
                <w:szCs w:val="20"/>
              </w:rPr>
              <w:t>Responsable de facilitar y gestionar el proceso Scrum</w:t>
            </w:r>
          </w:p>
        </w:tc>
        <w:tc>
          <w:tcPr>
            <w:tcW w:w="7478" w:type="dxa"/>
          </w:tcPr>
          <w:p w14:paraId="3B1E46A0" w14:textId="6602BE6F" w:rsidR="00E80A75" w:rsidRPr="00E80A75" w:rsidRDefault="00E80A75" w:rsidP="00E80A75">
            <w:pPr>
              <w:widowControl w:val="0"/>
              <w:rPr>
                <w:sz w:val="20"/>
                <w:szCs w:val="20"/>
              </w:rPr>
            </w:pPr>
            <w:r>
              <w:rPr>
                <w:sz w:val="20"/>
                <w:szCs w:val="20"/>
              </w:rPr>
              <w:t>Necesita tener habilidades en facilitación, gestión de proyectos y liderazgo para asegurarse de que el equipo de desarrollo tenga todo lo que necesita para trabajar de manera eficaz.</w:t>
            </w:r>
          </w:p>
        </w:tc>
      </w:tr>
      <w:tr w:rsidR="00E80A75" w14:paraId="045569BB" w14:textId="77777777" w:rsidTr="00E80A75">
        <w:tc>
          <w:tcPr>
            <w:tcW w:w="2689" w:type="dxa"/>
            <w:vAlign w:val="center"/>
          </w:tcPr>
          <w:p w14:paraId="6BED42B2" w14:textId="71F5EA22" w:rsidR="00E80A75" w:rsidRDefault="00E80A75" w:rsidP="00E80A75">
            <w:pPr>
              <w:jc w:val="center"/>
            </w:pPr>
            <w:commentRangeStart w:id="8"/>
            <w:r>
              <w:t>Trabajadores</w:t>
            </w:r>
            <w:commentRangeEnd w:id="8"/>
            <w:r w:rsidR="00197A0E">
              <w:rPr>
                <w:rStyle w:val="Refdecomentario"/>
              </w:rPr>
              <w:commentReference w:id="8"/>
            </w:r>
          </w:p>
        </w:tc>
        <w:tc>
          <w:tcPr>
            <w:tcW w:w="3827" w:type="dxa"/>
            <w:vAlign w:val="center"/>
          </w:tcPr>
          <w:p w14:paraId="08249496" w14:textId="02240F78" w:rsidR="00E80A75" w:rsidRDefault="00E80A75" w:rsidP="00E80A75">
            <w:pPr>
              <w:jc w:val="center"/>
            </w:pPr>
            <w:r>
              <w:t>Responsables del uso de las aplicaciones y sistemas de la empresa</w:t>
            </w:r>
          </w:p>
        </w:tc>
        <w:tc>
          <w:tcPr>
            <w:tcW w:w="7478" w:type="dxa"/>
          </w:tcPr>
          <w:p w14:paraId="7E6503F2" w14:textId="3C721E79" w:rsidR="00E80A75" w:rsidRDefault="00E80A75" w:rsidP="00E80A75">
            <w:pPr>
              <w:jc w:val="both"/>
            </w:pPr>
            <w:r>
              <w:rPr>
                <w:sz w:val="20"/>
                <w:szCs w:val="20"/>
              </w:rPr>
              <w:t>Los trabajadores necesitan tener acceso a las herramientas de software y hardware necesarias para realizar su trabajo, como computadoras, software de desarrollo, servidores, bases de datos, entre otros.</w:t>
            </w:r>
          </w:p>
        </w:tc>
      </w:tr>
      <w:tr w:rsidR="00E80A75" w14:paraId="5789718C" w14:textId="77777777" w:rsidTr="00E80A75">
        <w:tc>
          <w:tcPr>
            <w:tcW w:w="2689" w:type="dxa"/>
            <w:vAlign w:val="center"/>
          </w:tcPr>
          <w:p w14:paraId="5BC5E680" w14:textId="0107E46D" w:rsidR="00E80A75" w:rsidRDefault="00E80A75" w:rsidP="00E80A75">
            <w:pPr>
              <w:jc w:val="center"/>
            </w:pPr>
            <w:commentRangeStart w:id="9"/>
            <w:r>
              <w:t>Jefes (puestos con personal a cargo)</w:t>
            </w:r>
            <w:commentRangeEnd w:id="9"/>
            <w:r w:rsidR="00197A0E">
              <w:rPr>
                <w:rStyle w:val="Refdecomentario"/>
              </w:rPr>
              <w:commentReference w:id="9"/>
            </w:r>
          </w:p>
        </w:tc>
        <w:tc>
          <w:tcPr>
            <w:tcW w:w="3827" w:type="dxa"/>
            <w:vAlign w:val="center"/>
          </w:tcPr>
          <w:p w14:paraId="5228A5D9" w14:textId="26D2D342" w:rsidR="00E80A75" w:rsidRDefault="00E80A75" w:rsidP="00E80A75">
            <w:pPr>
              <w:jc w:val="center"/>
            </w:pPr>
            <w:r>
              <w:t>Responsables de las Unidades Organizativas dentro de la empresa.</w:t>
            </w:r>
          </w:p>
        </w:tc>
        <w:tc>
          <w:tcPr>
            <w:tcW w:w="7478" w:type="dxa"/>
          </w:tcPr>
          <w:p w14:paraId="7C6F5E81" w14:textId="00FF6485" w:rsidR="00E80A75" w:rsidRDefault="00E80A75" w:rsidP="00E80A75">
            <w:pPr>
              <w:jc w:val="both"/>
            </w:pPr>
            <w:r>
              <w:t xml:space="preserve">Los jefes necesitan tener una comunicación y coordinación efectivas con los trabajadores a su cargo, el </w:t>
            </w:r>
            <w:proofErr w:type="spellStart"/>
            <w:r>
              <w:t>Product</w:t>
            </w:r>
            <w:proofErr w:type="spellEnd"/>
            <w:r>
              <w:t xml:space="preserve"> </w:t>
            </w:r>
            <w:proofErr w:type="spellStart"/>
            <w:r>
              <w:t>Owner</w:t>
            </w:r>
            <w:proofErr w:type="spellEnd"/>
            <w:r>
              <w:t xml:space="preserve">, el Scrum </w:t>
            </w:r>
            <w:proofErr w:type="gramStart"/>
            <w:r>
              <w:t>Master</w:t>
            </w:r>
            <w:proofErr w:type="gramEnd"/>
            <w:r>
              <w:t xml:space="preserve"> y cualquier otra </w:t>
            </w:r>
            <w:r>
              <w:lastRenderedPageBreak/>
              <w:t>persona involucrada en el proyecto. Es importante que tengan un canal de comunicación establecido y una metodología de trabajo que les permita trabajar juntos de manera efectiva.</w:t>
            </w:r>
          </w:p>
        </w:tc>
      </w:tr>
      <w:tr w:rsidR="00E80A75" w14:paraId="20EAC6B8" w14:textId="77777777" w:rsidTr="00E80A75">
        <w:tc>
          <w:tcPr>
            <w:tcW w:w="2689" w:type="dxa"/>
            <w:vAlign w:val="center"/>
          </w:tcPr>
          <w:p w14:paraId="4ED5FD45" w14:textId="60C0039D" w:rsidR="00E80A75" w:rsidRDefault="00E80A75" w:rsidP="00E80A75">
            <w:pPr>
              <w:jc w:val="center"/>
            </w:pPr>
            <w:commentRangeStart w:id="10"/>
            <w:r>
              <w:lastRenderedPageBreak/>
              <w:t xml:space="preserve">Scrum </w:t>
            </w:r>
            <w:proofErr w:type="gramStart"/>
            <w:r>
              <w:t>master</w:t>
            </w:r>
            <w:commentRangeEnd w:id="10"/>
            <w:proofErr w:type="gramEnd"/>
            <w:r w:rsidR="00197A0E">
              <w:rPr>
                <w:rStyle w:val="Refdecomentario"/>
              </w:rPr>
              <w:commentReference w:id="10"/>
            </w:r>
          </w:p>
        </w:tc>
        <w:tc>
          <w:tcPr>
            <w:tcW w:w="3827" w:type="dxa"/>
            <w:vAlign w:val="center"/>
          </w:tcPr>
          <w:p w14:paraId="0262321D" w14:textId="4157968F" w:rsidR="00E80A75" w:rsidRDefault="00E80A75" w:rsidP="00E80A75">
            <w:pPr>
              <w:jc w:val="center"/>
            </w:pPr>
            <w:r>
              <w:rPr>
                <w:sz w:val="20"/>
                <w:szCs w:val="20"/>
              </w:rPr>
              <w:t>Responsable de facilitar y gestionar el proceso Scrum</w:t>
            </w:r>
          </w:p>
        </w:tc>
        <w:tc>
          <w:tcPr>
            <w:tcW w:w="7478" w:type="dxa"/>
          </w:tcPr>
          <w:p w14:paraId="0C29212F" w14:textId="1250835D" w:rsidR="00E80A75" w:rsidRPr="00E80A75" w:rsidRDefault="00E80A75" w:rsidP="00E80A75">
            <w:pPr>
              <w:widowControl w:val="0"/>
              <w:rPr>
                <w:sz w:val="20"/>
                <w:szCs w:val="20"/>
              </w:rPr>
            </w:pPr>
            <w:r>
              <w:rPr>
                <w:sz w:val="20"/>
                <w:szCs w:val="20"/>
              </w:rPr>
              <w:t>Necesita tener habilidades en facilitación, gestión de proyectos y liderazgo para asegurarse de que el equipo de desarrollo tenga todo lo que necesita para trabajar de manera eficaz.</w:t>
            </w:r>
          </w:p>
        </w:tc>
      </w:tr>
      <w:tr w:rsidR="00E80A75" w14:paraId="78EDEC97" w14:textId="77777777" w:rsidTr="00E80A75">
        <w:tc>
          <w:tcPr>
            <w:tcW w:w="2689" w:type="dxa"/>
            <w:vAlign w:val="center"/>
          </w:tcPr>
          <w:p w14:paraId="6F0C8350" w14:textId="6E7DAA1F" w:rsidR="00E80A75" w:rsidRDefault="00E80A75" w:rsidP="00E80A75">
            <w:pPr>
              <w:jc w:val="center"/>
            </w:pPr>
            <w:commentRangeStart w:id="11"/>
            <w:r>
              <w:t>Trabajadores</w:t>
            </w:r>
            <w:commentRangeEnd w:id="11"/>
            <w:r w:rsidR="00197A0E">
              <w:rPr>
                <w:rStyle w:val="Refdecomentario"/>
              </w:rPr>
              <w:commentReference w:id="11"/>
            </w:r>
          </w:p>
        </w:tc>
        <w:tc>
          <w:tcPr>
            <w:tcW w:w="3827" w:type="dxa"/>
            <w:vAlign w:val="center"/>
          </w:tcPr>
          <w:p w14:paraId="4E16940A" w14:textId="65F45C39" w:rsidR="00E80A75" w:rsidRDefault="00E80A75" w:rsidP="00E80A75">
            <w:pPr>
              <w:jc w:val="center"/>
            </w:pPr>
            <w:r>
              <w:t>Responsables del uso de las aplicaciones y sistemas de la empresa</w:t>
            </w:r>
          </w:p>
        </w:tc>
        <w:tc>
          <w:tcPr>
            <w:tcW w:w="7478" w:type="dxa"/>
          </w:tcPr>
          <w:p w14:paraId="533A26C3" w14:textId="6A82E560" w:rsidR="00E80A75" w:rsidRDefault="00E80A75" w:rsidP="00E80A75">
            <w:pPr>
              <w:jc w:val="both"/>
            </w:pPr>
            <w:r>
              <w:rPr>
                <w:sz w:val="20"/>
                <w:szCs w:val="20"/>
              </w:rPr>
              <w:t>Los trabajadores necesitan tener acceso a las herramientas de software y hardware necesarias para realizar su trabajo, como computadoras, software de desarrollo, servidores, bases de datos, entre otros.</w:t>
            </w:r>
          </w:p>
        </w:tc>
      </w:tr>
      <w:tr w:rsidR="00E80A75" w14:paraId="58DAEC50" w14:textId="77777777" w:rsidTr="00E80A75">
        <w:tc>
          <w:tcPr>
            <w:tcW w:w="2689" w:type="dxa"/>
            <w:vAlign w:val="center"/>
          </w:tcPr>
          <w:p w14:paraId="5A9A5052" w14:textId="3AA67894" w:rsidR="00E80A75" w:rsidRDefault="00E80A75" w:rsidP="00E80A75">
            <w:pPr>
              <w:jc w:val="center"/>
            </w:pPr>
            <w:commentRangeStart w:id="12"/>
            <w:r>
              <w:t>Jefes (puestos con personal a cargo)</w:t>
            </w:r>
            <w:commentRangeEnd w:id="12"/>
            <w:r w:rsidR="00197A0E">
              <w:rPr>
                <w:rStyle w:val="Refdecomentario"/>
              </w:rPr>
              <w:commentReference w:id="12"/>
            </w:r>
          </w:p>
        </w:tc>
        <w:tc>
          <w:tcPr>
            <w:tcW w:w="3827" w:type="dxa"/>
            <w:vAlign w:val="center"/>
          </w:tcPr>
          <w:p w14:paraId="6D08302E" w14:textId="1F6CA467" w:rsidR="00E80A75" w:rsidRDefault="00E80A75" w:rsidP="00E80A75">
            <w:pPr>
              <w:jc w:val="center"/>
            </w:pPr>
            <w:r>
              <w:t>Responsables de las Unidades Organizativas dentro de la empresa.</w:t>
            </w:r>
          </w:p>
        </w:tc>
        <w:tc>
          <w:tcPr>
            <w:tcW w:w="7478" w:type="dxa"/>
          </w:tcPr>
          <w:p w14:paraId="6E2D3F1B" w14:textId="25EBC6B5" w:rsidR="00E80A75" w:rsidRDefault="00E80A75" w:rsidP="00E80A75">
            <w:pPr>
              <w:jc w:val="both"/>
            </w:pPr>
            <w:r>
              <w:t xml:space="preserve">Los jefes necesitan tener una comunicación y coordinación efectivas con los trabajadores a su cargo, el </w:t>
            </w:r>
            <w:proofErr w:type="spellStart"/>
            <w:r>
              <w:t>Product</w:t>
            </w:r>
            <w:proofErr w:type="spellEnd"/>
            <w:r>
              <w:t xml:space="preserve"> </w:t>
            </w:r>
            <w:proofErr w:type="spellStart"/>
            <w:r>
              <w:t>Owner</w:t>
            </w:r>
            <w:proofErr w:type="spellEnd"/>
            <w:r>
              <w:t xml:space="preserve">, el Scrum </w:t>
            </w:r>
            <w:proofErr w:type="gramStart"/>
            <w:r>
              <w:t>Master</w:t>
            </w:r>
            <w:proofErr w:type="gramEnd"/>
            <w:r>
              <w:t xml:space="preserve"> y cualquier otra persona involucrada en el proyecto. Es importante que tengan un canal de comunicación establecido y una metodología de trabajo que les permita trabajar juntos de manera efectiva.</w:t>
            </w:r>
          </w:p>
        </w:tc>
      </w:tr>
      <w:tr w:rsidR="00E80A75" w14:paraId="7FC9AC10" w14:textId="77777777" w:rsidTr="00E80A75">
        <w:tc>
          <w:tcPr>
            <w:tcW w:w="2689" w:type="dxa"/>
            <w:vAlign w:val="center"/>
          </w:tcPr>
          <w:p w14:paraId="61A89C7E" w14:textId="6E5F6BEF" w:rsidR="00E80A75" w:rsidRDefault="00E80A75" w:rsidP="00E80A75">
            <w:pPr>
              <w:jc w:val="center"/>
            </w:pPr>
            <w:r>
              <w:t>Equipo legal</w:t>
            </w:r>
          </w:p>
        </w:tc>
        <w:tc>
          <w:tcPr>
            <w:tcW w:w="3827" w:type="dxa"/>
            <w:vAlign w:val="center"/>
          </w:tcPr>
          <w:p w14:paraId="1C88690A" w14:textId="5DBC8F0E" w:rsidR="00E80A75" w:rsidRDefault="00E80A75" w:rsidP="00E80A75">
            <w:pPr>
              <w:jc w:val="center"/>
            </w:pPr>
            <w:r>
              <w:t>Coordinar y atender las controversias y problemas legales y contractuales</w:t>
            </w:r>
          </w:p>
        </w:tc>
        <w:tc>
          <w:tcPr>
            <w:tcW w:w="7478" w:type="dxa"/>
          </w:tcPr>
          <w:p w14:paraId="38326140" w14:textId="61B2E918" w:rsidR="00E80A75" w:rsidRDefault="00E80A75" w:rsidP="00E80A75">
            <w:pPr>
              <w:jc w:val="both"/>
            </w:pPr>
            <w:commentRangeStart w:id="13"/>
            <w:r>
              <w:rPr>
                <w:rFonts w:ascii="Arial" w:hAnsi="Arial" w:cs="Arial"/>
                <w:color w:val="000000"/>
              </w:rPr>
              <w:t>El equipo legal debe ser capaz de investigar y analizar de manera efectiva los problemas legales y proporcionar soluciones prácticas y efectivas</w:t>
            </w:r>
            <w:commentRangeEnd w:id="13"/>
            <w:r w:rsidR="00197A0E">
              <w:rPr>
                <w:rStyle w:val="Refdecomentario"/>
              </w:rPr>
              <w:commentReference w:id="13"/>
            </w:r>
          </w:p>
        </w:tc>
      </w:tr>
      <w:tr w:rsidR="00E80A75" w14:paraId="4AB94346" w14:textId="77777777" w:rsidTr="00E80A75">
        <w:tc>
          <w:tcPr>
            <w:tcW w:w="2689" w:type="dxa"/>
            <w:vAlign w:val="center"/>
          </w:tcPr>
          <w:p w14:paraId="76DADD84" w14:textId="25C90732" w:rsidR="00E80A75" w:rsidRDefault="00E80A75" w:rsidP="00E80A75">
            <w:pPr>
              <w:jc w:val="center"/>
            </w:pPr>
            <w:r>
              <w:t>Sunafil</w:t>
            </w:r>
          </w:p>
        </w:tc>
        <w:tc>
          <w:tcPr>
            <w:tcW w:w="3827" w:type="dxa"/>
            <w:vAlign w:val="center"/>
          </w:tcPr>
          <w:p w14:paraId="45710CF6" w14:textId="2C25CD5A" w:rsidR="00E80A75" w:rsidRDefault="00E80A75" w:rsidP="00E80A75">
            <w:pPr>
              <w:jc w:val="center"/>
            </w:pPr>
            <w:r>
              <w:t>Responsable de supervisar y fiscalizar el cumplimiento de las normas laborales en el país, con el objetivo de promover un ambiente de trabajo justo y seguro para los trabajadores.</w:t>
            </w:r>
          </w:p>
        </w:tc>
        <w:tc>
          <w:tcPr>
            <w:tcW w:w="7478" w:type="dxa"/>
          </w:tcPr>
          <w:p w14:paraId="1D0B0486" w14:textId="27A51E3A" w:rsidR="00E80A75" w:rsidRDefault="00E80A75" w:rsidP="00E80A75">
            <w:pPr>
              <w:jc w:val="both"/>
            </w:pPr>
            <w:r>
              <w:rPr>
                <w:rFonts w:ascii="Arial" w:hAnsi="Arial" w:cs="Arial"/>
                <w:color w:val="000000"/>
              </w:rPr>
              <w:t>Necesita contar con personal capacitado y suficiente para realizar inspecciones laborales, llevar a cabo investigaciones y atender a las denuncias y reclamos presentados por los trabajadores.</w:t>
            </w:r>
          </w:p>
        </w:tc>
      </w:tr>
    </w:tbl>
    <w:p w14:paraId="37142EB4" w14:textId="01512F9D" w:rsidR="00A71E26" w:rsidRDefault="00A71E26" w:rsidP="00744A00">
      <w:pPr>
        <w:jc w:val="both"/>
      </w:pPr>
    </w:p>
    <w:p w14:paraId="1C6E7FEE" w14:textId="77777777" w:rsidR="00744A00" w:rsidRDefault="00197A0E" w:rsidP="00744A00">
      <w:pPr>
        <w:pStyle w:val="Ttulo1"/>
        <w:jc w:val="both"/>
        <w:sectPr w:rsidR="00744A00" w:rsidSect="00744A00">
          <w:pgSz w:w="16838" w:h="11906" w:orient="landscape"/>
          <w:pgMar w:top="1701" w:right="1417" w:bottom="1701" w:left="1417" w:header="708" w:footer="708" w:gutter="0"/>
          <w:cols w:space="708"/>
          <w:docGrid w:linePitch="360"/>
        </w:sectPr>
      </w:pPr>
      <w:commentRangeStart w:id="14"/>
      <w:commentRangeEnd w:id="14"/>
      <w:r>
        <w:rPr>
          <w:rStyle w:val="Refdecomentario"/>
          <w:rFonts w:asciiTheme="minorHAnsi" w:eastAsiaTheme="minorHAnsi" w:hAnsiTheme="minorHAnsi" w:cstheme="minorBidi"/>
          <w:color w:val="auto"/>
        </w:rPr>
        <w:commentReference w:id="14"/>
      </w:r>
    </w:p>
    <w:p w14:paraId="04333B15" w14:textId="7E6944B8" w:rsidR="00744A00" w:rsidRDefault="00744A00" w:rsidP="00744A00">
      <w:pPr>
        <w:pStyle w:val="Ttulo1"/>
        <w:numPr>
          <w:ilvl w:val="0"/>
          <w:numId w:val="2"/>
        </w:numPr>
        <w:ind w:left="0" w:hanging="284"/>
        <w:jc w:val="both"/>
      </w:pPr>
      <w:r>
        <w:lastRenderedPageBreak/>
        <w:t>Análisis de los interesados</w:t>
      </w:r>
    </w:p>
    <w:tbl>
      <w:tblPr>
        <w:tblStyle w:val="Tablaconcuadrcula"/>
        <w:tblW w:w="0" w:type="auto"/>
        <w:tblLook w:val="04A0" w:firstRow="1" w:lastRow="0" w:firstColumn="1" w:lastColumn="0" w:noHBand="0" w:noVBand="1"/>
      </w:tblPr>
      <w:tblGrid>
        <w:gridCol w:w="2122"/>
        <w:gridCol w:w="1275"/>
        <w:gridCol w:w="1560"/>
        <w:gridCol w:w="1842"/>
        <w:gridCol w:w="1843"/>
        <w:gridCol w:w="5352"/>
      </w:tblGrid>
      <w:tr w:rsidR="00363025" w14:paraId="51624866" w14:textId="77777777" w:rsidTr="00363025">
        <w:tc>
          <w:tcPr>
            <w:tcW w:w="2122" w:type="dxa"/>
            <w:shd w:val="clear" w:color="auto" w:fill="BDD6EE" w:themeFill="accent5" w:themeFillTint="66"/>
            <w:vAlign w:val="center"/>
          </w:tcPr>
          <w:p w14:paraId="102981E4" w14:textId="390CA545" w:rsidR="00363025" w:rsidRDefault="00363025" w:rsidP="00363025">
            <w:pPr>
              <w:jc w:val="center"/>
            </w:pPr>
            <w:r>
              <w:t>Cargo</w:t>
            </w:r>
          </w:p>
        </w:tc>
        <w:tc>
          <w:tcPr>
            <w:tcW w:w="1275" w:type="dxa"/>
            <w:shd w:val="clear" w:color="auto" w:fill="BDD6EE" w:themeFill="accent5" w:themeFillTint="66"/>
            <w:vAlign w:val="center"/>
          </w:tcPr>
          <w:p w14:paraId="2368B430" w14:textId="58468CE8" w:rsidR="00363025" w:rsidRDefault="00363025" w:rsidP="00363025">
            <w:pPr>
              <w:jc w:val="center"/>
            </w:pPr>
            <w:r>
              <w:t>Poder (S/N)</w:t>
            </w:r>
          </w:p>
        </w:tc>
        <w:tc>
          <w:tcPr>
            <w:tcW w:w="1560" w:type="dxa"/>
            <w:shd w:val="clear" w:color="auto" w:fill="BDD6EE" w:themeFill="accent5" w:themeFillTint="66"/>
            <w:vAlign w:val="center"/>
          </w:tcPr>
          <w:p w14:paraId="02D55D4C" w14:textId="2A484AEA" w:rsidR="00363025" w:rsidRDefault="00363025" w:rsidP="00363025">
            <w:pPr>
              <w:jc w:val="center"/>
            </w:pPr>
            <w:r>
              <w:t>Urgencia (S/N)</w:t>
            </w:r>
          </w:p>
        </w:tc>
        <w:tc>
          <w:tcPr>
            <w:tcW w:w="1842" w:type="dxa"/>
            <w:shd w:val="clear" w:color="auto" w:fill="BDD6EE" w:themeFill="accent5" w:themeFillTint="66"/>
            <w:vAlign w:val="center"/>
          </w:tcPr>
          <w:p w14:paraId="4E68E781" w14:textId="70D3664A" w:rsidR="00363025" w:rsidRDefault="00363025" w:rsidP="00363025">
            <w:pPr>
              <w:jc w:val="center"/>
            </w:pPr>
            <w:r>
              <w:t>Legitimidad (S/N)</w:t>
            </w:r>
          </w:p>
        </w:tc>
        <w:tc>
          <w:tcPr>
            <w:tcW w:w="1843" w:type="dxa"/>
            <w:shd w:val="clear" w:color="auto" w:fill="BDD6EE" w:themeFill="accent5" w:themeFillTint="66"/>
            <w:vAlign w:val="center"/>
          </w:tcPr>
          <w:p w14:paraId="298610DD" w14:textId="265A9AD7" w:rsidR="00363025" w:rsidRDefault="00363025" w:rsidP="00363025">
            <w:pPr>
              <w:jc w:val="center"/>
            </w:pPr>
            <w:r>
              <w:t>Clasificación</w:t>
            </w:r>
          </w:p>
        </w:tc>
        <w:tc>
          <w:tcPr>
            <w:tcW w:w="5352" w:type="dxa"/>
            <w:shd w:val="clear" w:color="auto" w:fill="BDD6EE" w:themeFill="accent5" w:themeFillTint="66"/>
            <w:vAlign w:val="center"/>
          </w:tcPr>
          <w:p w14:paraId="1741C654" w14:textId="38D3935E" w:rsidR="00363025" w:rsidRDefault="00363025" w:rsidP="00363025">
            <w:pPr>
              <w:jc w:val="center"/>
            </w:pPr>
            <w:r>
              <w:t xml:space="preserve">Sustento de la </w:t>
            </w:r>
            <w:commentRangeStart w:id="15"/>
            <w:r>
              <w:t>calificación</w:t>
            </w:r>
            <w:commentRangeEnd w:id="15"/>
            <w:r w:rsidR="00D81740">
              <w:rPr>
                <w:rStyle w:val="Refdecomentario"/>
              </w:rPr>
              <w:commentReference w:id="15"/>
            </w:r>
          </w:p>
        </w:tc>
      </w:tr>
      <w:tr w:rsidR="00363025" w14:paraId="39AF1567" w14:textId="77777777" w:rsidTr="00363025">
        <w:tc>
          <w:tcPr>
            <w:tcW w:w="2122" w:type="dxa"/>
            <w:vAlign w:val="center"/>
          </w:tcPr>
          <w:p w14:paraId="428060A0" w14:textId="3BA474F0"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Equipo de desarrollo</w:t>
            </w:r>
          </w:p>
        </w:tc>
        <w:tc>
          <w:tcPr>
            <w:tcW w:w="1275" w:type="dxa"/>
            <w:vAlign w:val="center"/>
          </w:tcPr>
          <w:p w14:paraId="52079F5C" w14:textId="2F26E5AB"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09795FF8" w14:textId="024599BB"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106374E1" w14:textId="43274EC9"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52878FAA" w14:textId="5606432C" w:rsidR="00363025" w:rsidRDefault="00363025" w:rsidP="00363025">
            <w:pPr>
              <w:jc w:val="center"/>
            </w:pPr>
            <w:r w:rsidRPr="00363025">
              <w:rPr>
                <w:rFonts w:ascii="Arial" w:eastAsia="Times New Roman" w:hAnsi="Arial" w:cs="Arial"/>
                <w:color w:val="000000"/>
                <w:lang w:eastAsia="es-PE"/>
              </w:rPr>
              <w:t>6 - Dependiente</w:t>
            </w:r>
          </w:p>
        </w:tc>
        <w:tc>
          <w:tcPr>
            <w:tcW w:w="5352" w:type="dxa"/>
          </w:tcPr>
          <w:p w14:paraId="494BCAC5"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Son muy importantes pues desarrollarán el aplicativo.</w:t>
            </w:r>
          </w:p>
          <w:p w14:paraId="359F41E1" w14:textId="7BAED4F5" w:rsidR="00363025" w:rsidRDefault="00363025" w:rsidP="00363025">
            <w:pPr>
              <w:jc w:val="both"/>
            </w:pPr>
            <w:r w:rsidRPr="00363025">
              <w:rPr>
                <w:rFonts w:ascii="Arial" w:eastAsia="Times New Roman" w:hAnsi="Arial" w:cs="Arial"/>
                <w:color w:val="000000"/>
                <w:lang w:eastAsia="es-PE"/>
              </w:rPr>
              <w:t>Están cohesionados y hablan como equipo.</w:t>
            </w:r>
          </w:p>
        </w:tc>
      </w:tr>
      <w:tr w:rsidR="00363025" w14:paraId="1E217521" w14:textId="77777777" w:rsidTr="00363025">
        <w:tc>
          <w:tcPr>
            <w:tcW w:w="2122" w:type="dxa"/>
            <w:vAlign w:val="center"/>
          </w:tcPr>
          <w:p w14:paraId="0CD4E0E5" w14:textId="4C949E2E" w:rsidR="00363025" w:rsidRDefault="00363025" w:rsidP="00363025">
            <w:pPr>
              <w:jc w:val="center"/>
            </w:pPr>
            <w:proofErr w:type="spellStart"/>
            <w:r w:rsidRPr="00363025">
              <w:rPr>
                <w:rFonts w:ascii="Arial" w:eastAsia="Times New Roman" w:hAnsi="Arial" w:cs="Arial"/>
                <w:color w:val="000000"/>
                <w:lang w:eastAsia="es-PE"/>
              </w:rPr>
              <w:t>Product</w:t>
            </w:r>
            <w:proofErr w:type="spellEnd"/>
            <w:r w:rsidRPr="00363025">
              <w:rPr>
                <w:rFonts w:ascii="Arial" w:eastAsia="Times New Roman" w:hAnsi="Arial" w:cs="Arial"/>
                <w:color w:val="000000"/>
                <w:lang w:eastAsia="es-PE"/>
              </w:rPr>
              <w:t xml:space="preserve"> </w:t>
            </w:r>
            <w:proofErr w:type="spellStart"/>
            <w:r w:rsidRPr="00363025">
              <w:rPr>
                <w:rFonts w:ascii="Arial" w:eastAsia="Times New Roman" w:hAnsi="Arial" w:cs="Arial"/>
                <w:color w:val="000000"/>
                <w:lang w:eastAsia="es-PE"/>
              </w:rPr>
              <w:t>owner</w:t>
            </w:r>
            <w:proofErr w:type="spellEnd"/>
          </w:p>
        </w:tc>
        <w:tc>
          <w:tcPr>
            <w:tcW w:w="1275" w:type="dxa"/>
            <w:vAlign w:val="center"/>
          </w:tcPr>
          <w:p w14:paraId="5DC467D0" w14:textId="7C8523B9"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52CF805C" w14:textId="1AB86852"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7D7C358A" w14:textId="2F86CBDC"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211EF375" w14:textId="614787FE" w:rsidR="00363025" w:rsidRDefault="00363025" w:rsidP="00363025">
            <w:pPr>
              <w:jc w:val="center"/>
            </w:pPr>
            <w:r w:rsidRPr="00363025">
              <w:rPr>
                <w:rFonts w:ascii="Arial" w:eastAsia="Times New Roman" w:hAnsi="Arial" w:cs="Arial"/>
                <w:color w:val="000000"/>
                <w:lang w:eastAsia="es-PE"/>
              </w:rPr>
              <w:t>7 - Críticos</w:t>
            </w:r>
          </w:p>
        </w:tc>
        <w:tc>
          <w:tcPr>
            <w:tcW w:w="5352" w:type="dxa"/>
          </w:tcPr>
          <w:p w14:paraId="103909A5"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quien lleva la voz del cliente y sabe sus necesidades.</w:t>
            </w:r>
          </w:p>
          <w:p w14:paraId="7733C7C5"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Puede solicitar cambios si el cliente se lo pide.</w:t>
            </w:r>
          </w:p>
          <w:p w14:paraId="3B6EA0F4" w14:textId="1883BFB0" w:rsidR="00363025" w:rsidRDefault="00363025" w:rsidP="00363025">
            <w:pPr>
              <w:jc w:val="both"/>
            </w:pPr>
            <w:commentRangeStart w:id="16"/>
            <w:r w:rsidRPr="00363025">
              <w:rPr>
                <w:rFonts w:ascii="Arial" w:eastAsia="Times New Roman" w:hAnsi="Arial" w:cs="Arial"/>
                <w:color w:val="000000"/>
                <w:lang w:eastAsia="es-PE"/>
              </w:rPr>
              <w:t>Es muy detallista, minucioso y observador.</w:t>
            </w:r>
            <w:commentRangeEnd w:id="16"/>
            <w:r w:rsidR="00D81740">
              <w:rPr>
                <w:rStyle w:val="Refdecomentario"/>
              </w:rPr>
              <w:commentReference w:id="16"/>
            </w:r>
          </w:p>
        </w:tc>
      </w:tr>
      <w:tr w:rsidR="00363025" w14:paraId="0C7BDB49" w14:textId="77777777" w:rsidTr="00363025">
        <w:tc>
          <w:tcPr>
            <w:tcW w:w="2122" w:type="dxa"/>
            <w:vAlign w:val="center"/>
          </w:tcPr>
          <w:p w14:paraId="04972738" w14:textId="345F7405" w:rsidR="00363025" w:rsidRDefault="00363025" w:rsidP="00363025">
            <w:pPr>
              <w:jc w:val="center"/>
            </w:pPr>
            <w:r w:rsidRPr="00363025">
              <w:rPr>
                <w:rFonts w:ascii="Arial" w:eastAsia="Times New Roman" w:hAnsi="Arial" w:cs="Arial"/>
                <w:color w:val="000000"/>
                <w:lang w:eastAsia="es-PE"/>
              </w:rPr>
              <w:t>Gerente de operaciones</w:t>
            </w:r>
          </w:p>
        </w:tc>
        <w:tc>
          <w:tcPr>
            <w:tcW w:w="1275" w:type="dxa"/>
            <w:vAlign w:val="center"/>
          </w:tcPr>
          <w:p w14:paraId="35C8339C" w14:textId="4CF2C5D2"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5C70BE36" w14:textId="189BF99C"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6C3E15F3" w14:textId="32C393DD"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24DD008B" w14:textId="140C55FC" w:rsidR="00363025" w:rsidRDefault="00363025" w:rsidP="00363025">
            <w:pPr>
              <w:jc w:val="center"/>
            </w:pPr>
            <w:r w:rsidRPr="00363025">
              <w:rPr>
                <w:rFonts w:ascii="Arial" w:eastAsia="Times New Roman" w:hAnsi="Arial" w:cs="Arial"/>
                <w:color w:val="000000"/>
                <w:lang w:eastAsia="es-PE"/>
              </w:rPr>
              <w:t>5 - Peligroso</w:t>
            </w:r>
          </w:p>
        </w:tc>
        <w:tc>
          <w:tcPr>
            <w:tcW w:w="5352" w:type="dxa"/>
          </w:tcPr>
          <w:p w14:paraId="384B7013" w14:textId="77777777" w:rsidR="00363025" w:rsidRPr="00363025" w:rsidRDefault="00363025" w:rsidP="00363025">
            <w:pPr>
              <w:rPr>
                <w:rFonts w:ascii="Times New Roman" w:eastAsia="Times New Roman" w:hAnsi="Times New Roman" w:cs="Times New Roman"/>
                <w:sz w:val="24"/>
                <w:szCs w:val="24"/>
                <w:lang w:eastAsia="es-PE"/>
              </w:rPr>
            </w:pPr>
            <w:commentRangeStart w:id="17"/>
            <w:r w:rsidRPr="00363025">
              <w:rPr>
                <w:rFonts w:ascii="Arial" w:eastAsia="Times New Roman" w:hAnsi="Arial" w:cs="Arial"/>
                <w:color w:val="000000"/>
                <w:lang w:eastAsia="es-PE"/>
              </w:rPr>
              <w:t>Le gusta revisar todo y opinar en todos los proyectos.</w:t>
            </w:r>
          </w:p>
          <w:p w14:paraId="41176657"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Se apoya mucho en su experiencia.</w:t>
            </w:r>
          </w:p>
          <w:p w14:paraId="39BDDE7D"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El proyecto impacta en el cálculo de sus bonos anuales.</w:t>
            </w:r>
            <w:commentRangeEnd w:id="17"/>
            <w:r w:rsidR="00604D54">
              <w:rPr>
                <w:rStyle w:val="Refdecomentario"/>
              </w:rPr>
              <w:commentReference w:id="17"/>
            </w:r>
          </w:p>
          <w:p w14:paraId="4D6A9250" w14:textId="440D34CE" w:rsidR="00363025" w:rsidRDefault="00363025" w:rsidP="00363025">
            <w:pPr>
              <w:jc w:val="both"/>
            </w:pPr>
            <w:r w:rsidRPr="00363025">
              <w:rPr>
                <w:rFonts w:ascii="Arial" w:eastAsia="Times New Roman" w:hAnsi="Arial" w:cs="Arial"/>
                <w:color w:val="000000"/>
                <w:lang w:eastAsia="es-PE"/>
              </w:rPr>
              <w:t>Es muy respetado en la organización, siendo la mano derecha del gerente general.</w:t>
            </w:r>
          </w:p>
        </w:tc>
      </w:tr>
      <w:tr w:rsidR="00363025" w14:paraId="0F6C1FFF" w14:textId="77777777" w:rsidTr="00363025">
        <w:tc>
          <w:tcPr>
            <w:tcW w:w="2122" w:type="dxa"/>
            <w:vAlign w:val="center"/>
          </w:tcPr>
          <w:p w14:paraId="0698394B" w14:textId="7C34AE75"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 xml:space="preserve">Gerente de </w:t>
            </w:r>
            <w:proofErr w:type="spellStart"/>
            <w:r w:rsidRPr="00363025">
              <w:rPr>
                <w:rFonts w:ascii="Arial" w:eastAsia="Times New Roman" w:hAnsi="Arial" w:cs="Arial"/>
                <w:color w:val="000000"/>
                <w:lang w:eastAsia="es-PE"/>
              </w:rPr>
              <w:t>RRHH</w:t>
            </w:r>
            <w:proofErr w:type="spellEnd"/>
          </w:p>
        </w:tc>
        <w:tc>
          <w:tcPr>
            <w:tcW w:w="1275" w:type="dxa"/>
            <w:vAlign w:val="center"/>
          </w:tcPr>
          <w:p w14:paraId="18DAA773" w14:textId="0C15BAE3"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175698E8" w14:textId="38AF5E06"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7034C39C" w14:textId="3AB6D190"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334134E1" w14:textId="129262CC" w:rsidR="00363025" w:rsidRDefault="00363025" w:rsidP="00363025">
            <w:pPr>
              <w:jc w:val="center"/>
            </w:pPr>
            <w:r w:rsidRPr="00363025">
              <w:rPr>
                <w:rFonts w:ascii="Arial" w:eastAsia="Times New Roman" w:hAnsi="Arial" w:cs="Arial"/>
                <w:color w:val="000000"/>
                <w:lang w:eastAsia="es-PE"/>
              </w:rPr>
              <w:t>7 - Críticos</w:t>
            </w:r>
          </w:p>
        </w:tc>
        <w:tc>
          <w:tcPr>
            <w:tcW w:w="5352" w:type="dxa"/>
          </w:tcPr>
          <w:p w14:paraId="14E4EBA7" w14:textId="77777777" w:rsidR="00363025" w:rsidRPr="00363025" w:rsidRDefault="00363025" w:rsidP="00363025">
            <w:pPr>
              <w:rPr>
                <w:rFonts w:ascii="Times New Roman" w:eastAsia="Times New Roman" w:hAnsi="Times New Roman" w:cs="Times New Roman"/>
                <w:sz w:val="24"/>
                <w:szCs w:val="24"/>
                <w:lang w:eastAsia="es-PE"/>
              </w:rPr>
            </w:pPr>
            <w:commentRangeStart w:id="18"/>
            <w:r w:rsidRPr="00363025">
              <w:rPr>
                <w:rFonts w:ascii="Arial" w:eastAsia="Times New Roman" w:hAnsi="Arial" w:cs="Arial"/>
                <w:color w:val="000000"/>
                <w:lang w:eastAsia="es-PE"/>
              </w:rPr>
              <w:t>Es el gran beneficiado del proyecto.</w:t>
            </w:r>
          </w:p>
          <w:p w14:paraId="2D311A58"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Se involucra en todo el proyecto debido a su importancia.</w:t>
            </w:r>
          </w:p>
          <w:p w14:paraId="4FCC700B"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La gerencia general le brinda todo el apoyo necesario.</w:t>
            </w:r>
          </w:p>
          <w:p w14:paraId="70F33A2C"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El proyecto impacta en el cálculo de sus bonos anuales.</w:t>
            </w:r>
          </w:p>
          <w:p w14:paraId="6796634B" w14:textId="3E0BA491" w:rsidR="00363025" w:rsidRDefault="00363025" w:rsidP="00363025">
            <w:pPr>
              <w:jc w:val="both"/>
            </w:pPr>
            <w:r w:rsidRPr="00363025">
              <w:rPr>
                <w:rFonts w:ascii="Arial" w:eastAsia="Times New Roman" w:hAnsi="Arial" w:cs="Arial"/>
                <w:color w:val="000000"/>
                <w:lang w:eastAsia="es-PE"/>
              </w:rPr>
              <w:t>En ocasiones, le han ganado las emociones.</w:t>
            </w:r>
            <w:commentRangeEnd w:id="18"/>
            <w:r w:rsidR="00604D54">
              <w:rPr>
                <w:rStyle w:val="Refdecomentario"/>
              </w:rPr>
              <w:commentReference w:id="18"/>
            </w:r>
          </w:p>
        </w:tc>
      </w:tr>
      <w:tr w:rsidR="00363025" w14:paraId="1AC88FD6" w14:textId="77777777" w:rsidTr="00363025">
        <w:tc>
          <w:tcPr>
            <w:tcW w:w="2122" w:type="dxa"/>
            <w:vAlign w:val="center"/>
          </w:tcPr>
          <w:p w14:paraId="421434C1" w14:textId="24C88480" w:rsidR="00363025" w:rsidRDefault="00363025" w:rsidP="00363025">
            <w:pPr>
              <w:jc w:val="center"/>
            </w:pPr>
            <w:r w:rsidRPr="00363025">
              <w:rPr>
                <w:rFonts w:ascii="Arial" w:eastAsia="Times New Roman" w:hAnsi="Arial" w:cs="Arial"/>
                <w:color w:val="000000"/>
                <w:lang w:eastAsia="es-PE"/>
              </w:rPr>
              <w:t xml:space="preserve">Scrum </w:t>
            </w:r>
            <w:proofErr w:type="gramStart"/>
            <w:r w:rsidRPr="00363025">
              <w:rPr>
                <w:rFonts w:ascii="Arial" w:eastAsia="Times New Roman" w:hAnsi="Arial" w:cs="Arial"/>
                <w:color w:val="000000"/>
                <w:lang w:eastAsia="es-PE"/>
              </w:rPr>
              <w:t>master</w:t>
            </w:r>
            <w:proofErr w:type="gramEnd"/>
          </w:p>
        </w:tc>
        <w:tc>
          <w:tcPr>
            <w:tcW w:w="1275" w:type="dxa"/>
            <w:vAlign w:val="center"/>
          </w:tcPr>
          <w:p w14:paraId="1C38B605" w14:textId="3B8FEEC7"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46AB927E" w14:textId="1BC81EB0"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3F1FB9D9" w14:textId="674E09F8"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3F299E03" w14:textId="37E16C99" w:rsidR="00363025" w:rsidRDefault="00363025" w:rsidP="00363025">
            <w:pPr>
              <w:jc w:val="center"/>
            </w:pPr>
            <w:r w:rsidRPr="00363025">
              <w:rPr>
                <w:rFonts w:ascii="Arial" w:eastAsia="Times New Roman" w:hAnsi="Arial" w:cs="Arial"/>
                <w:color w:val="000000"/>
                <w:lang w:eastAsia="es-PE"/>
              </w:rPr>
              <w:t>6 - Dependiente</w:t>
            </w:r>
          </w:p>
        </w:tc>
        <w:tc>
          <w:tcPr>
            <w:tcW w:w="5352" w:type="dxa"/>
          </w:tcPr>
          <w:p w14:paraId="5E100CEF" w14:textId="77777777" w:rsidR="00363025" w:rsidRPr="00363025" w:rsidRDefault="00363025" w:rsidP="00363025">
            <w:pPr>
              <w:rPr>
                <w:rFonts w:ascii="Times New Roman" w:eastAsia="Times New Roman" w:hAnsi="Times New Roman" w:cs="Times New Roman"/>
                <w:sz w:val="24"/>
                <w:szCs w:val="24"/>
                <w:lang w:eastAsia="es-PE"/>
              </w:rPr>
            </w:pPr>
            <w:commentRangeStart w:id="19"/>
            <w:r w:rsidRPr="00363025">
              <w:rPr>
                <w:rFonts w:ascii="Arial" w:eastAsia="Times New Roman" w:hAnsi="Arial" w:cs="Arial"/>
                <w:color w:val="000000"/>
                <w:lang w:eastAsia="es-PE"/>
              </w:rPr>
              <w:t>Tiene 3 meses en la organización.</w:t>
            </w:r>
          </w:p>
          <w:p w14:paraId="28CD277C"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No tiene mucha experiencia, por ello se apoya en su jefe.</w:t>
            </w:r>
          </w:p>
          <w:p w14:paraId="3A9FAD4F" w14:textId="617080C9" w:rsidR="00363025" w:rsidRDefault="00363025" w:rsidP="00363025">
            <w:pPr>
              <w:jc w:val="both"/>
            </w:pPr>
            <w:r w:rsidRPr="00363025">
              <w:rPr>
                <w:rFonts w:ascii="Arial" w:eastAsia="Times New Roman" w:hAnsi="Arial" w:cs="Arial"/>
                <w:color w:val="000000"/>
                <w:lang w:eastAsia="es-PE"/>
              </w:rPr>
              <w:t>Es comprometido. Debe mejorar su comunicación</w:t>
            </w:r>
            <w:commentRangeEnd w:id="19"/>
            <w:r w:rsidR="00604D54">
              <w:rPr>
                <w:rStyle w:val="Refdecomentario"/>
              </w:rPr>
              <w:commentReference w:id="19"/>
            </w:r>
          </w:p>
        </w:tc>
      </w:tr>
      <w:tr w:rsidR="00363025" w14:paraId="5D403328" w14:textId="77777777" w:rsidTr="00363025">
        <w:tc>
          <w:tcPr>
            <w:tcW w:w="2122" w:type="dxa"/>
            <w:vAlign w:val="center"/>
          </w:tcPr>
          <w:p w14:paraId="1B42B9F2" w14:textId="79985ACB" w:rsidR="00363025" w:rsidRDefault="00363025" w:rsidP="00363025">
            <w:pPr>
              <w:jc w:val="center"/>
            </w:pPr>
            <w:r w:rsidRPr="00363025">
              <w:rPr>
                <w:rFonts w:ascii="Arial" w:eastAsia="Times New Roman" w:hAnsi="Arial" w:cs="Arial"/>
                <w:color w:val="000000"/>
                <w:lang w:eastAsia="es-PE"/>
              </w:rPr>
              <w:t>Trabajadores</w:t>
            </w:r>
          </w:p>
        </w:tc>
        <w:tc>
          <w:tcPr>
            <w:tcW w:w="1275" w:type="dxa"/>
            <w:vAlign w:val="center"/>
          </w:tcPr>
          <w:p w14:paraId="69E42B0A" w14:textId="64E019FA"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71540C53" w14:textId="04516BF5"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4069C95C" w14:textId="42A74B34"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355E95FB" w14:textId="26FCE262" w:rsidR="00363025" w:rsidRDefault="00363025" w:rsidP="00363025">
            <w:pPr>
              <w:jc w:val="center"/>
            </w:pPr>
            <w:r w:rsidRPr="00363025">
              <w:rPr>
                <w:rFonts w:ascii="Arial" w:eastAsia="Times New Roman" w:hAnsi="Arial" w:cs="Arial"/>
                <w:color w:val="000000"/>
                <w:lang w:eastAsia="es-PE"/>
              </w:rPr>
              <w:t>3 - Demandante</w:t>
            </w:r>
          </w:p>
        </w:tc>
        <w:tc>
          <w:tcPr>
            <w:tcW w:w="5352" w:type="dxa"/>
          </w:tcPr>
          <w:p w14:paraId="4E8590EF"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Son los usuarios del sistema.</w:t>
            </w:r>
          </w:p>
          <w:p w14:paraId="7515F7AA"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Reclaman rapidez en sus atenciones.</w:t>
            </w:r>
          </w:p>
          <w:p w14:paraId="08AC8392" w14:textId="66CB229A" w:rsidR="00363025" w:rsidRDefault="00363025" w:rsidP="00363025">
            <w:pPr>
              <w:jc w:val="both"/>
            </w:pPr>
            <w:commentRangeStart w:id="20"/>
            <w:r w:rsidRPr="00363025">
              <w:rPr>
                <w:rFonts w:ascii="Arial" w:eastAsia="Times New Roman" w:hAnsi="Arial" w:cs="Arial"/>
                <w:color w:val="000000"/>
                <w:lang w:eastAsia="es-PE"/>
              </w:rPr>
              <w:lastRenderedPageBreak/>
              <w:t>La empresa tiene alta rotación y muchos de los salientes son problemáticos.</w:t>
            </w:r>
            <w:commentRangeEnd w:id="20"/>
            <w:r w:rsidR="00604D54">
              <w:rPr>
                <w:rStyle w:val="Refdecomentario"/>
              </w:rPr>
              <w:commentReference w:id="20"/>
            </w:r>
          </w:p>
        </w:tc>
      </w:tr>
      <w:tr w:rsidR="00363025" w14:paraId="10648FA5" w14:textId="77777777" w:rsidTr="00363025">
        <w:tc>
          <w:tcPr>
            <w:tcW w:w="2122" w:type="dxa"/>
            <w:vAlign w:val="center"/>
          </w:tcPr>
          <w:p w14:paraId="02F76B70" w14:textId="05F17617"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lastRenderedPageBreak/>
              <w:t>Jefes (puestos con personal a cargo)</w:t>
            </w:r>
          </w:p>
        </w:tc>
        <w:tc>
          <w:tcPr>
            <w:tcW w:w="1275" w:type="dxa"/>
            <w:vAlign w:val="center"/>
          </w:tcPr>
          <w:p w14:paraId="68E15C5C" w14:textId="1B4BFE4A"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28A129DD" w14:textId="4D671D9F"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49CFD81B" w14:textId="07E83435"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45A24EF6" w14:textId="722787C1" w:rsidR="00363025" w:rsidRDefault="00363025" w:rsidP="00363025">
            <w:pPr>
              <w:jc w:val="center"/>
            </w:pPr>
            <w:r w:rsidRPr="00363025">
              <w:rPr>
                <w:rFonts w:ascii="Arial" w:eastAsia="Times New Roman" w:hAnsi="Arial" w:cs="Arial"/>
                <w:color w:val="000000"/>
                <w:lang w:eastAsia="es-PE"/>
              </w:rPr>
              <w:t>4 - Dominante</w:t>
            </w:r>
          </w:p>
        </w:tc>
        <w:tc>
          <w:tcPr>
            <w:tcW w:w="5352" w:type="dxa"/>
          </w:tcPr>
          <w:p w14:paraId="718FE149" w14:textId="77777777" w:rsidR="00363025" w:rsidRPr="00363025" w:rsidRDefault="00363025" w:rsidP="00363025">
            <w:pPr>
              <w:rPr>
                <w:rFonts w:ascii="Times New Roman" w:eastAsia="Times New Roman" w:hAnsi="Times New Roman" w:cs="Times New Roman"/>
                <w:sz w:val="24"/>
                <w:szCs w:val="24"/>
                <w:lang w:eastAsia="es-PE"/>
              </w:rPr>
            </w:pPr>
            <w:commentRangeStart w:id="21"/>
            <w:r w:rsidRPr="00363025">
              <w:rPr>
                <w:rFonts w:ascii="Arial" w:eastAsia="Times New Roman" w:hAnsi="Arial" w:cs="Arial"/>
                <w:color w:val="000000"/>
                <w:lang w:eastAsia="es-PE"/>
              </w:rPr>
              <w:t>Es otro de los grupos de usuarios del sistema.</w:t>
            </w:r>
          </w:p>
          <w:p w14:paraId="37C29632"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Ahorran tiempo con el nuevo sistema y ganan un mejor control de sus equipos.</w:t>
            </w:r>
          </w:p>
          <w:p w14:paraId="7EBC1452" w14:textId="3F08CC90" w:rsidR="00363025" w:rsidRDefault="00363025" w:rsidP="00363025">
            <w:pPr>
              <w:jc w:val="both"/>
            </w:pPr>
            <w:r w:rsidRPr="00363025">
              <w:rPr>
                <w:rFonts w:ascii="Arial" w:eastAsia="Times New Roman" w:hAnsi="Arial" w:cs="Arial"/>
                <w:color w:val="000000"/>
                <w:lang w:eastAsia="es-PE"/>
              </w:rPr>
              <w:t>Con el sistema llegarán más fácilmente a los indicadores de sus bonos anuales.</w:t>
            </w:r>
            <w:commentRangeEnd w:id="21"/>
            <w:r w:rsidR="00604D54">
              <w:rPr>
                <w:rStyle w:val="Refdecomentario"/>
              </w:rPr>
              <w:commentReference w:id="21"/>
            </w:r>
          </w:p>
        </w:tc>
      </w:tr>
      <w:tr w:rsidR="00363025" w14:paraId="494162DC" w14:textId="77777777" w:rsidTr="00363025">
        <w:tc>
          <w:tcPr>
            <w:tcW w:w="2122" w:type="dxa"/>
            <w:vAlign w:val="center"/>
          </w:tcPr>
          <w:p w14:paraId="7CDD5610" w14:textId="7676638A" w:rsidR="00363025" w:rsidRDefault="00363025" w:rsidP="00363025">
            <w:pPr>
              <w:jc w:val="center"/>
            </w:pPr>
            <w:r w:rsidRPr="00363025">
              <w:rPr>
                <w:rFonts w:ascii="Arial" w:eastAsia="Times New Roman" w:hAnsi="Arial" w:cs="Arial"/>
                <w:color w:val="000000"/>
                <w:lang w:eastAsia="es-PE"/>
              </w:rPr>
              <w:t xml:space="preserve">Analista de </w:t>
            </w:r>
            <w:commentRangeStart w:id="22"/>
            <w:r w:rsidRPr="00363025">
              <w:rPr>
                <w:rFonts w:ascii="Arial" w:eastAsia="Times New Roman" w:hAnsi="Arial" w:cs="Arial"/>
                <w:color w:val="000000"/>
                <w:lang w:eastAsia="es-PE"/>
              </w:rPr>
              <w:t>TI</w:t>
            </w:r>
            <w:commentRangeEnd w:id="22"/>
            <w:r w:rsidR="00604D54">
              <w:rPr>
                <w:rStyle w:val="Refdecomentario"/>
              </w:rPr>
              <w:commentReference w:id="22"/>
            </w:r>
          </w:p>
        </w:tc>
        <w:tc>
          <w:tcPr>
            <w:tcW w:w="1275" w:type="dxa"/>
            <w:vAlign w:val="center"/>
          </w:tcPr>
          <w:p w14:paraId="523B99AD" w14:textId="36D58BC9"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5383510C" w14:textId="3960722A"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6FC912F9" w14:textId="44088E6C"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0FE9BD97" w14:textId="174CA4EC" w:rsidR="00363025" w:rsidRDefault="00363025" w:rsidP="00363025">
            <w:pPr>
              <w:jc w:val="center"/>
            </w:pPr>
            <w:r w:rsidRPr="00363025">
              <w:rPr>
                <w:rFonts w:ascii="Arial" w:eastAsia="Times New Roman" w:hAnsi="Arial" w:cs="Arial"/>
                <w:color w:val="000000"/>
                <w:lang w:eastAsia="es-PE"/>
              </w:rPr>
              <w:t>3 - Demandante</w:t>
            </w:r>
          </w:p>
        </w:tc>
        <w:tc>
          <w:tcPr>
            <w:tcW w:w="5352" w:type="dxa"/>
          </w:tcPr>
          <w:p w14:paraId="725FA37C" w14:textId="77777777" w:rsidR="00363025" w:rsidRPr="00363025" w:rsidRDefault="00363025" w:rsidP="00363025">
            <w:pPr>
              <w:rPr>
                <w:rFonts w:ascii="Times New Roman" w:eastAsia="Times New Roman" w:hAnsi="Times New Roman" w:cs="Times New Roman"/>
                <w:sz w:val="24"/>
                <w:szCs w:val="24"/>
                <w:lang w:eastAsia="es-PE"/>
              </w:rPr>
            </w:pPr>
            <w:commentRangeStart w:id="23"/>
            <w:r w:rsidRPr="00363025">
              <w:rPr>
                <w:rFonts w:ascii="Arial" w:eastAsia="Times New Roman" w:hAnsi="Arial" w:cs="Arial"/>
                <w:color w:val="000000"/>
                <w:lang w:eastAsia="es-PE"/>
              </w:rPr>
              <w:t>Encargado de los servidores, de la infraestructura y del soporte de los diversos sistemas.</w:t>
            </w:r>
          </w:p>
          <w:p w14:paraId="5A0FBD43"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 xml:space="preserve">Es cerrado, </w:t>
            </w:r>
            <w:proofErr w:type="spellStart"/>
            <w:r w:rsidRPr="00363025">
              <w:rPr>
                <w:rFonts w:ascii="Arial" w:eastAsia="Times New Roman" w:hAnsi="Arial" w:cs="Arial"/>
                <w:color w:val="000000"/>
                <w:lang w:eastAsia="es-PE"/>
              </w:rPr>
              <w:t>parametrado</w:t>
            </w:r>
            <w:proofErr w:type="spellEnd"/>
            <w:r w:rsidRPr="00363025">
              <w:rPr>
                <w:rFonts w:ascii="Arial" w:eastAsia="Times New Roman" w:hAnsi="Arial" w:cs="Arial"/>
                <w:color w:val="000000"/>
                <w:lang w:eastAsia="es-PE"/>
              </w:rPr>
              <w:t xml:space="preserve"> y de mal humor.</w:t>
            </w:r>
            <w:commentRangeEnd w:id="23"/>
            <w:r w:rsidR="00604D54">
              <w:rPr>
                <w:rStyle w:val="Refdecomentario"/>
              </w:rPr>
              <w:commentReference w:id="23"/>
            </w:r>
          </w:p>
          <w:p w14:paraId="151B0953" w14:textId="28DC9EDD" w:rsidR="00363025" w:rsidRDefault="00363025" w:rsidP="00363025">
            <w:pPr>
              <w:jc w:val="both"/>
            </w:pPr>
            <w:r w:rsidRPr="00363025">
              <w:rPr>
                <w:rFonts w:ascii="Arial" w:eastAsia="Times New Roman" w:hAnsi="Arial" w:cs="Arial"/>
                <w:color w:val="000000"/>
                <w:lang w:eastAsia="es-PE"/>
              </w:rPr>
              <w:t>Siempre está ocupado y todo es para ayer.</w:t>
            </w:r>
          </w:p>
        </w:tc>
      </w:tr>
      <w:tr w:rsidR="00363025" w14:paraId="11606E89" w14:textId="77777777" w:rsidTr="00363025">
        <w:tc>
          <w:tcPr>
            <w:tcW w:w="2122" w:type="dxa"/>
            <w:vAlign w:val="center"/>
          </w:tcPr>
          <w:p w14:paraId="6C7A641E" w14:textId="20077C86" w:rsidR="00363025" w:rsidRDefault="00363025" w:rsidP="00363025">
            <w:pPr>
              <w:jc w:val="center"/>
            </w:pPr>
            <w:r w:rsidRPr="00363025">
              <w:rPr>
                <w:rFonts w:ascii="Arial" w:eastAsia="Times New Roman" w:hAnsi="Arial" w:cs="Arial"/>
                <w:color w:val="000000"/>
                <w:lang w:eastAsia="es-PE"/>
              </w:rPr>
              <w:t>Gerente general</w:t>
            </w:r>
          </w:p>
        </w:tc>
        <w:tc>
          <w:tcPr>
            <w:tcW w:w="1275" w:type="dxa"/>
            <w:vAlign w:val="center"/>
          </w:tcPr>
          <w:p w14:paraId="2E5FB6B4" w14:textId="5A40D55A"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28F0EF22" w14:textId="0445D223"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3E12B9BA" w14:textId="059B4689"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6F6BEE42" w14:textId="30EDA3A0" w:rsidR="00363025" w:rsidRDefault="00363025" w:rsidP="00363025">
            <w:pPr>
              <w:jc w:val="center"/>
            </w:pPr>
            <w:r w:rsidRPr="00363025">
              <w:rPr>
                <w:rFonts w:ascii="Arial" w:eastAsia="Times New Roman" w:hAnsi="Arial" w:cs="Arial"/>
                <w:color w:val="000000"/>
                <w:lang w:eastAsia="es-PE"/>
              </w:rPr>
              <w:t>5 - Peligroso</w:t>
            </w:r>
          </w:p>
        </w:tc>
        <w:tc>
          <w:tcPr>
            <w:tcW w:w="5352" w:type="dxa"/>
          </w:tcPr>
          <w:p w14:paraId="27AB1143"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Canaliza las expectativas del directorio.</w:t>
            </w:r>
          </w:p>
          <w:p w14:paraId="68C1EC89"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Tiene experiencia en este tipo de soluciones y brinda su opinión constantemente.</w:t>
            </w:r>
          </w:p>
          <w:p w14:paraId="729C429F"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En proyectos pasados ha pedido cambios sobre la marcha.</w:t>
            </w:r>
          </w:p>
          <w:p w14:paraId="1AA04414" w14:textId="6FB4BB74" w:rsidR="00363025" w:rsidRDefault="00363025" w:rsidP="00363025">
            <w:pPr>
              <w:jc w:val="both"/>
            </w:pPr>
            <w:r w:rsidRPr="00363025">
              <w:rPr>
                <w:rFonts w:ascii="Arial" w:eastAsia="Times New Roman" w:hAnsi="Arial" w:cs="Arial"/>
                <w:color w:val="000000"/>
                <w:lang w:eastAsia="es-PE"/>
              </w:rPr>
              <w:t>Es muy respetado, pragmático y directo</w:t>
            </w:r>
          </w:p>
        </w:tc>
      </w:tr>
      <w:tr w:rsidR="00363025" w14:paraId="4031E6E3" w14:textId="77777777" w:rsidTr="00363025">
        <w:tc>
          <w:tcPr>
            <w:tcW w:w="2122" w:type="dxa"/>
            <w:vAlign w:val="center"/>
          </w:tcPr>
          <w:p w14:paraId="3B7D4B3F" w14:textId="58897274" w:rsidR="00363025" w:rsidRDefault="00363025" w:rsidP="00363025">
            <w:pPr>
              <w:jc w:val="center"/>
            </w:pPr>
            <w:r w:rsidRPr="00363025">
              <w:rPr>
                <w:rFonts w:ascii="Arial" w:eastAsia="Times New Roman" w:hAnsi="Arial" w:cs="Arial"/>
                <w:color w:val="000000"/>
                <w:lang w:eastAsia="es-PE"/>
              </w:rPr>
              <w:t>Directorio</w:t>
            </w:r>
          </w:p>
        </w:tc>
        <w:tc>
          <w:tcPr>
            <w:tcW w:w="1275" w:type="dxa"/>
            <w:vAlign w:val="center"/>
          </w:tcPr>
          <w:p w14:paraId="50BC82AF" w14:textId="2BF8A934"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6AEE4266" w14:textId="7D7FFA4A"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51762031" w14:textId="31B1F73F"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3BBDC940" w14:textId="13670A39" w:rsidR="00363025" w:rsidRDefault="00363025" w:rsidP="00363025">
            <w:pPr>
              <w:jc w:val="center"/>
            </w:pPr>
            <w:r w:rsidRPr="00363025">
              <w:rPr>
                <w:rFonts w:ascii="Arial" w:eastAsia="Times New Roman" w:hAnsi="Arial" w:cs="Arial"/>
                <w:color w:val="000000"/>
                <w:lang w:eastAsia="es-PE"/>
              </w:rPr>
              <w:t>5 - Peligroso</w:t>
            </w:r>
          </w:p>
        </w:tc>
        <w:tc>
          <w:tcPr>
            <w:tcW w:w="5352" w:type="dxa"/>
          </w:tcPr>
          <w:p w14:paraId="72FFFA7B" w14:textId="77777777" w:rsidR="00363025" w:rsidRPr="00363025" w:rsidRDefault="00363025" w:rsidP="00363025">
            <w:pPr>
              <w:rPr>
                <w:rFonts w:ascii="Times New Roman" w:eastAsia="Times New Roman" w:hAnsi="Times New Roman" w:cs="Times New Roman"/>
                <w:sz w:val="24"/>
                <w:szCs w:val="24"/>
                <w:lang w:eastAsia="es-PE"/>
              </w:rPr>
            </w:pPr>
            <w:commentRangeStart w:id="24"/>
            <w:r w:rsidRPr="00363025">
              <w:rPr>
                <w:rFonts w:ascii="Arial" w:eastAsia="Times New Roman" w:hAnsi="Arial" w:cs="Arial"/>
                <w:color w:val="000000"/>
                <w:lang w:eastAsia="es-PE"/>
              </w:rPr>
              <w:t>Están</w:t>
            </w:r>
            <w:commentRangeEnd w:id="24"/>
            <w:r w:rsidR="00604D54">
              <w:rPr>
                <w:rStyle w:val="Refdecomentario"/>
              </w:rPr>
              <w:commentReference w:id="24"/>
            </w:r>
            <w:r w:rsidRPr="00363025">
              <w:rPr>
                <w:rFonts w:ascii="Arial" w:eastAsia="Times New Roman" w:hAnsi="Arial" w:cs="Arial"/>
                <w:color w:val="000000"/>
                <w:lang w:eastAsia="es-PE"/>
              </w:rPr>
              <w:t xml:space="preserve"> muy interesados en el proyecto pues reduciría costos.</w:t>
            </w:r>
          </w:p>
          <w:p w14:paraId="61392F5A"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Tienen una expectativa alta y comparan el sistema con soluciones que hay en el mercado.</w:t>
            </w:r>
          </w:p>
          <w:p w14:paraId="7ADE60BB" w14:textId="69DA7479" w:rsidR="00363025" w:rsidRDefault="00363025" w:rsidP="00363025">
            <w:pPr>
              <w:jc w:val="both"/>
            </w:pPr>
            <w:r w:rsidRPr="00363025">
              <w:rPr>
                <w:rFonts w:ascii="Arial" w:eastAsia="Times New Roman" w:hAnsi="Arial" w:cs="Arial"/>
                <w:color w:val="000000"/>
                <w:lang w:eastAsia="es-PE"/>
              </w:rPr>
              <w:t>Quieren estar enterados del avance.</w:t>
            </w:r>
          </w:p>
        </w:tc>
      </w:tr>
      <w:tr w:rsidR="00363025" w14:paraId="76CB3ECF" w14:textId="77777777" w:rsidTr="00363025">
        <w:tc>
          <w:tcPr>
            <w:tcW w:w="2122" w:type="dxa"/>
            <w:vAlign w:val="center"/>
          </w:tcPr>
          <w:p w14:paraId="55735D2B" w14:textId="1CB34971"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Proveedores</w:t>
            </w:r>
          </w:p>
        </w:tc>
        <w:tc>
          <w:tcPr>
            <w:tcW w:w="1275" w:type="dxa"/>
            <w:vAlign w:val="center"/>
          </w:tcPr>
          <w:p w14:paraId="45CA1822" w14:textId="251545E0"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750C9E33" w14:textId="3C266357"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001E002B" w14:textId="27BDC697"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19F92BFE" w14:textId="36785B5C" w:rsidR="00363025" w:rsidRDefault="00363025" w:rsidP="00363025">
            <w:pPr>
              <w:jc w:val="center"/>
            </w:pPr>
            <w:r w:rsidRPr="00363025">
              <w:rPr>
                <w:rFonts w:ascii="Arial" w:eastAsia="Times New Roman" w:hAnsi="Arial" w:cs="Arial"/>
                <w:color w:val="000000"/>
                <w:lang w:eastAsia="es-PE"/>
              </w:rPr>
              <w:t>2 - Discrecional</w:t>
            </w:r>
          </w:p>
        </w:tc>
        <w:tc>
          <w:tcPr>
            <w:tcW w:w="5352" w:type="dxa"/>
          </w:tcPr>
          <w:p w14:paraId="42559D5B"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Brindan los servicios necesarios para el funcionamiento del intranet: servidores en la nube, seguridad, firmas digitales y electrónicas, entre otros.</w:t>
            </w:r>
          </w:p>
          <w:p w14:paraId="071975DC" w14:textId="69828A17" w:rsidR="00363025" w:rsidRDefault="00363025" w:rsidP="00363025">
            <w:pPr>
              <w:jc w:val="both"/>
            </w:pPr>
            <w:r w:rsidRPr="00363025">
              <w:rPr>
                <w:rFonts w:ascii="Arial" w:eastAsia="Times New Roman" w:hAnsi="Arial" w:cs="Arial"/>
                <w:color w:val="000000"/>
                <w:lang w:eastAsia="es-PE"/>
              </w:rPr>
              <w:t>Hay que mantenerlos informados ante alguna configuración o un aumento de plan.</w:t>
            </w:r>
          </w:p>
        </w:tc>
      </w:tr>
      <w:tr w:rsidR="00363025" w14:paraId="2C3ED7E7" w14:textId="77777777" w:rsidTr="00363025">
        <w:tc>
          <w:tcPr>
            <w:tcW w:w="2122" w:type="dxa"/>
            <w:vAlign w:val="center"/>
          </w:tcPr>
          <w:p w14:paraId="2869671D" w14:textId="19457CB8"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Analista de planillas</w:t>
            </w:r>
          </w:p>
        </w:tc>
        <w:tc>
          <w:tcPr>
            <w:tcW w:w="1275" w:type="dxa"/>
            <w:vAlign w:val="center"/>
          </w:tcPr>
          <w:p w14:paraId="6EA57EE0" w14:textId="19CE65CE"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5E01522E" w14:textId="1E2443D7" w:rsidR="00363025" w:rsidRDefault="00363025" w:rsidP="00363025">
            <w:pPr>
              <w:jc w:val="center"/>
            </w:pPr>
            <w:r w:rsidRPr="00363025">
              <w:rPr>
                <w:rFonts w:ascii="Arial" w:eastAsia="Times New Roman" w:hAnsi="Arial" w:cs="Arial"/>
                <w:color w:val="000000"/>
                <w:lang w:eastAsia="es-PE"/>
              </w:rPr>
              <w:t>S</w:t>
            </w:r>
          </w:p>
        </w:tc>
        <w:tc>
          <w:tcPr>
            <w:tcW w:w="1842" w:type="dxa"/>
            <w:vAlign w:val="center"/>
          </w:tcPr>
          <w:p w14:paraId="73BAA3D2" w14:textId="704B44D4"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5A2BABD2" w14:textId="129C5BED" w:rsidR="00363025" w:rsidRDefault="00363025" w:rsidP="00363025">
            <w:pPr>
              <w:jc w:val="center"/>
            </w:pPr>
            <w:r w:rsidRPr="00363025">
              <w:rPr>
                <w:rFonts w:ascii="Arial" w:eastAsia="Times New Roman" w:hAnsi="Arial" w:cs="Arial"/>
                <w:color w:val="000000"/>
                <w:lang w:eastAsia="es-PE"/>
              </w:rPr>
              <w:t>6 - Dependiente</w:t>
            </w:r>
          </w:p>
        </w:tc>
        <w:tc>
          <w:tcPr>
            <w:tcW w:w="5352" w:type="dxa"/>
          </w:tcPr>
          <w:p w14:paraId="137F3D96"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El proyecto le trae muchos beneficios (</w:t>
            </w:r>
            <w:proofErr w:type="spellStart"/>
            <w:r w:rsidRPr="00363025">
              <w:rPr>
                <w:rFonts w:ascii="Arial" w:eastAsia="Times New Roman" w:hAnsi="Arial" w:cs="Arial"/>
                <w:color w:val="000000"/>
                <w:lang w:eastAsia="es-PE"/>
              </w:rPr>
              <w:t>efic</w:t>
            </w:r>
            <w:proofErr w:type="spellEnd"/>
            <w:r w:rsidRPr="00363025">
              <w:rPr>
                <w:rFonts w:ascii="Arial" w:eastAsia="Times New Roman" w:hAnsi="Arial" w:cs="Arial"/>
                <w:color w:val="000000"/>
                <w:lang w:eastAsia="es-PE"/>
              </w:rPr>
              <w:t>. operativa).</w:t>
            </w:r>
          </w:p>
          <w:p w14:paraId="136A5699" w14:textId="77777777" w:rsidR="00363025" w:rsidRPr="00363025" w:rsidRDefault="00363025" w:rsidP="00363025">
            <w:pPr>
              <w:rPr>
                <w:rFonts w:ascii="Times New Roman" w:eastAsia="Times New Roman" w:hAnsi="Times New Roman" w:cs="Times New Roman"/>
                <w:sz w:val="24"/>
                <w:szCs w:val="24"/>
                <w:lang w:eastAsia="es-PE"/>
              </w:rPr>
            </w:pPr>
            <w:commentRangeStart w:id="25"/>
            <w:r w:rsidRPr="00363025">
              <w:rPr>
                <w:rFonts w:ascii="Arial" w:eastAsia="Times New Roman" w:hAnsi="Arial" w:cs="Arial"/>
                <w:color w:val="000000"/>
                <w:lang w:eastAsia="es-PE"/>
              </w:rPr>
              <w:t>Es de carácter abierto y siempre disponible ante alguna consulta.</w:t>
            </w:r>
          </w:p>
          <w:p w14:paraId="7188DA69"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Quiere sobresalir en la organización.</w:t>
            </w:r>
            <w:commentRangeEnd w:id="25"/>
            <w:r w:rsidR="00604D54">
              <w:rPr>
                <w:rStyle w:val="Refdecomentario"/>
              </w:rPr>
              <w:commentReference w:id="25"/>
            </w:r>
          </w:p>
          <w:p w14:paraId="586B6CEE" w14:textId="2A2FDC24" w:rsidR="00363025" w:rsidRDefault="00363025" w:rsidP="00363025">
            <w:pPr>
              <w:jc w:val="both"/>
            </w:pPr>
            <w:r w:rsidRPr="00363025">
              <w:rPr>
                <w:rFonts w:ascii="Arial" w:eastAsia="Times New Roman" w:hAnsi="Arial" w:cs="Arial"/>
                <w:color w:val="000000"/>
                <w:lang w:eastAsia="es-PE"/>
              </w:rPr>
              <w:lastRenderedPageBreak/>
              <w:t xml:space="preserve">Comunicación constante con la gerente de </w:t>
            </w:r>
            <w:proofErr w:type="spellStart"/>
            <w:r w:rsidRPr="00363025">
              <w:rPr>
                <w:rFonts w:ascii="Arial" w:eastAsia="Times New Roman" w:hAnsi="Arial" w:cs="Arial"/>
                <w:color w:val="000000"/>
                <w:lang w:eastAsia="es-PE"/>
              </w:rPr>
              <w:t>RRHH</w:t>
            </w:r>
            <w:proofErr w:type="spellEnd"/>
            <w:r w:rsidRPr="00363025">
              <w:rPr>
                <w:rFonts w:ascii="Arial" w:eastAsia="Times New Roman" w:hAnsi="Arial" w:cs="Arial"/>
                <w:color w:val="000000"/>
                <w:lang w:eastAsia="es-PE"/>
              </w:rPr>
              <w:t>.</w:t>
            </w:r>
          </w:p>
        </w:tc>
      </w:tr>
      <w:tr w:rsidR="00363025" w14:paraId="24BBABC0" w14:textId="77777777" w:rsidTr="00363025">
        <w:tc>
          <w:tcPr>
            <w:tcW w:w="2122" w:type="dxa"/>
            <w:vAlign w:val="center"/>
          </w:tcPr>
          <w:p w14:paraId="01ED92E9" w14:textId="4E56D65F"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lastRenderedPageBreak/>
              <w:t>Equipo legal</w:t>
            </w:r>
          </w:p>
        </w:tc>
        <w:tc>
          <w:tcPr>
            <w:tcW w:w="1275" w:type="dxa"/>
            <w:vAlign w:val="center"/>
          </w:tcPr>
          <w:p w14:paraId="1229ADE5" w14:textId="746AE61B" w:rsidR="00363025" w:rsidRDefault="00363025" w:rsidP="00363025">
            <w:pPr>
              <w:jc w:val="center"/>
            </w:pPr>
            <w:r w:rsidRPr="00363025">
              <w:rPr>
                <w:rFonts w:ascii="Arial" w:eastAsia="Times New Roman" w:hAnsi="Arial" w:cs="Arial"/>
                <w:color w:val="000000"/>
                <w:lang w:eastAsia="es-PE"/>
              </w:rPr>
              <w:t>N</w:t>
            </w:r>
          </w:p>
        </w:tc>
        <w:tc>
          <w:tcPr>
            <w:tcW w:w="1560" w:type="dxa"/>
            <w:vAlign w:val="center"/>
          </w:tcPr>
          <w:p w14:paraId="6400D4FA" w14:textId="440A93B8"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0EF760CD" w14:textId="64D1C1B3" w:rsidR="00363025" w:rsidRDefault="00363025" w:rsidP="00363025">
            <w:pPr>
              <w:jc w:val="center"/>
            </w:pPr>
            <w:r w:rsidRPr="00363025">
              <w:rPr>
                <w:rFonts w:ascii="Arial" w:eastAsia="Times New Roman" w:hAnsi="Arial" w:cs="Arial"/>
                <w:color w:val="000000"/>
                <w:lang w:eastAsia="es-PE"/>
              </w:rPr>
              <w:t>S</w:t>
            </w:r>
          </w:p>
        </w:tc>
        <w:tc>
          <w:tcPr>
            <w:tcW w:w="1843" w:type="dxa"/>
            <w:vAlign w:val="center"/>
          </w:tcPr>
          <w:p w14:paraId="4349541E" w14:textId="5E00D148" w:rsidR="00363025" w:rsidRDefault="00363025" w:rsidP="00363025">
            <w:pPr>
              <w:jc w:val="center"/>
            </w:pPr>
            <w:r w:rsidRPr="00363025">
              <w:rPr>
                <w:rFonts w:ascii="Arial" w:eastAsia="Times New Roman" w:hAnsi="Arial" w:cs="Arial"/>
                <w:color w:val="000000"/>
                <w:lang w:eastAsia="es-PE"/>
              </w:rPr>
              <w:t>2 - Discrecional</w:t>
            </w:r>
          </w:p>
        </w:tc>
        <w:tc>
          <w:tcPr>
            <w:tcW w:w="5352" w:type="dxa"/>
          </w:tcPr>
          <w:p w14:paraId="6069AE84"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Es un ente consultivo.</w:t>
            </w:r>
          </w:p>
          <w:p w14:paraId="5158E55A"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Sugiere buenas prácticas para estar cubiertos ante alguna inspección de SUNAFIL.</w:t>
            </w:r>
          </w:p>
          <w:p w14:paraId="6F2CCCDA" w14:textId="5A63A102" w:rsidR="00363025" w:rsidRDefault="00363025" w:rsidP="00363025">
            <w:pPr>
              <w:jc w:val="both"/>
            </w:pPr>
            <w:r w:rsidRPr="00363025">
              <w:rPr>
                <w:rFonts w:ascii="Arial" w:eastAsia="Times New Roman" w:hAnsi="Arial" w:cs="Arial"/>
                <w:color w:val="000000"/>
                <w:lang w:eastAsia="es-PE"/>
              </w:rPr>
              <w:t>Avisa sobre cambios en la norma o la ley.</w:t>
            </w:r>
          </w:p>
        </w:tc>
      </w:tr>
      <w:tr w:rsidR="00363025" w14:paraId="1D714276" w14:textId="77777777" w:rsidTr="00363025">
        <w:tc>
          <w:tcPr>
            <w:tcW w:w="2122" w:type="dxa"/>
            <w:vAlign w:val="center"/>
          </w:tcPr>
          <w:p w14:paraId="4EB8B599" w14:textId="3C215290" w:rsidR="00363025" w:rsidRPr="00363025" w:rsidRDefault="00363025" w:rsidP="00363025">
            <w:pPr>
              <w:spacing w:before="100" w:beforeAutospacing="1" w:after="100" w:afterAutospacing="1"/>
              <w:jc w:val="center"/>
              <w:textAlignment w:val="baseline"/>
              <w:rPr>
                <w:rFonts w:ascii="Arial" w:eastAsia="Times New Roman" w:hAnsi="Arial" w:cs="Arial"/>
                <w:color w:val="000000"/>
                <w:lang w:eastAsia="es-PE"/>
              </w:rPr>
            </w:pPr>
            <w:r w:rsidRPr="00363025">
              <w:rPr>
                <w:rFonts w:ascii="Arial" w:eastAsia="Times New Roman" w:hAnsi="Arial" w:cs="Arial"/>
                <w:color w:val="000000"/>
                <w:lang w:eastAsia="es-PE"/>
              </w:rPr>
              <w:t>Sunafil</w:t>
            </w:r>
          </w:p>
        </w:tc>
        <w:tc>
          <w:tcPr>
            <w:tcW w:w="1275" w:type="dxa"/>
            <w:vAlign w:val="center"/>
          </w:tcPr>
          <w:p w14:paraId="1F1B880C" w14:textId="65692651" w:rsidR="00363025" w:rsidRDefault="00363025" w:rsidP="00363025">
            <w:pPr>
              <w:jc w:val="center"/>
            </w:pPr>
            <w:r w:rsidRPr="00363025">
              <w:rPr>
                <w:rFonts w:ascii="Arial" w:eastAsia="Times New Roman" w:hAnsi="Arial" w:cs="Arial"/>
                <w:color w:val="000000"/>
                <w:lang w:eastAsia="es-PE"/>
              </w:rPr>
              <w:t>S</w:t>
            </w:r>
          </w:p>
        </w:tc>
        <w:tc>
          <w:tcPr>
            <w:tcW w:w="1560" w:type="dxa"/>
            <w:vAlign w:val="center"/>
          </w:tcPr>
          <w:p w14:paraId="7E3F098D" w14:textId="0DEFE09F" w:rsidR="00363025" w:rsidRDefault="00363025" w:rsidP="00363025">
            <w:pPr>
              <w:jc w:val="center"/>
            </w:pPr>
            <w:r w:rsidRPr="00363025">
              <w:rPr>
                <w:rFonts w:ascii="Arial" w:eastAsia="Times New Roman" w:hAnsi="Arial" w:cs="Arial"/>
                <w:color w:val="000000"/>
                <w:lang w:eastAsia="es-PE"/>
              </w:rPr>
              <w:t>N</w:t>
            </w:r>
          </w:p>
        </w:tc>
        <w:tc>
          <w:tcPr>
            <w:tcW w:w="1842" w:type="dxa"/>
            <w:vAlign w:val="center"/>
          </w:tcPr>
          <w:p w14:paraId="535E5437" w14:textId="4688FC84" w:rsidR="00363025" w:rsidRDefault="00363025" w:rsidP="00363025">
            <w:pPr>
              <w:jc w:val="center"/>
            </w:pPr>
            <w:r w:rsidRPr="00363025">
              <w:rPr>
                <w:rFonts w:ascii="Arial" w:eastAsia="Times New Roman" w:hAnsi="Arial" w:cs="Arial"/>
                <w:color w:val="000000"/>
                <w:lang w:eastAsia="es-PE"/>
              </w:rPr>
              <w:t>N</w:t>
            </w:r>
          </w:p>
        </w:tc>
        <w:tc>
          <w:tcPr>
            <w:tcW w:w="1843" w:type="dxa"/>
            <w:vAlign w:val="center"/>
          </w:tcPr>
          <w:p w14:paraId="64D1B4B2" w14:textId="104C3C1B" w:rsidR="00363025" w:rsidRDefault="00363025" w:rsidP="00363025">
            <w:pPr>
              <w:jc w:val="center"/>
            </w:pPr>
            <w:r w:rsidRPr="00363025">
              <w:rPr>
                <w:rFonts w:ascii="Arial" w:eastAsia="Times New Roman" w:hAnsi="Arial" w:cs="Arial"/>
                <w:color w:val="000000"/>
                <w:lang w:eastAsia="es-PE"/>
              </w:rPr>
              <w:t>1 - Inactivo</w:t>
            </w:r>
          </w:p>
        </w:tc>
        <w:tc>
          <w:tcPr>
            <w:tcW w:w="5352" w:type="dxa"/>
          </w:tcPr>
          <w:p w14:paraId="57AA9DB7" w14:textId="77777777" w:rsidR="00363025" w:rsidRPr="00363025" w:rsidRDefault="00363025" w:rsidP="00363025">
            <w:pPr>
              <w:rPr>
                <w:rFonts w:ascii="Times New Roman" w:eastAsia="Times New Roman" w:hAnsi="Times New Roman" w:cs="Times New Roman"/>
                <w:sz w:val="24"/>
                <w:szCs w:val="24"/>
                <w:lang w:eastAsia="es-PE"/>
              </w:rPr>
            </w:pPr>
            <w:r w:rsidRPr="00363025">
              <w:rPr>
                <w:rFonts w:ascii="Arial" w:eastAsia="Times New Roman" w:hAnsi="Arial" w:cs="Arial"/>
                <w:color w:val="000000"/>
                <w:lang w:eastAsia="es-PE"/>
              </w:rPr>
              <w:t>Solo se presentaría en una inspección.</w:t>
            </w:r>
          </w:p>
          <w:p w14:paraId="5C0DEE06" w14:textId="47716161" w:rsidR="00363025" w:rsidRDefault="00363025" w:rsidP="00363025">
            <w:pPr>
              <w:jc w:val="both"/>
            </w:pPr>
            <w:r w:rsidRPr="00363025">
              <w:rPr>
                <w:rFonts w:ascii="Arial" w:eastAsia="Times New Roman" w:hAnsi="Arial" w:cs="Arial"/>
                <w:color w:val="000000"/>
                <w:lang w:eastAsia="es-PE"/>
              </w:rPr>
              <w:t>Puede pedir cambios si ve que no se respeta la norma.</w:t>
            </w:r>
          </w:p>
        </w:tc>
      </w:tr>
    </w:tbl>
    <w:p w14:paraId="138B4F50" w14:textId="77777777" w:rsidR="00744A00" w:rsidRDefault="00744A00" w:rsidP="00E80A75"/>
    <w:p w14:paraId="44AF38AE" w14:textId="77777777" w:rsidR="00363025" w:rsidRDefault="00363025" w:rsidP="00363025"/>
    <w:p w14:paraId="277E4B52" w14:textId="1452B9D1" w:rsidR="00E80A75" w:rsidRPr="00363025" w:rsidRDefault="00E80A75" w:rsidP="00363025">
      <w:pPr>
        <w:sectPr w:rsidR="00E80A75" w:rsidRPr="00363025" w:rsidSect="00744A00">
          <w:pgSz w:w="16838" w:h="11906" w:orient="landscape"/>
          <w:pgMar w:top="1701" w:right="1417" w:bottom="1701" w:left="1417" w:header="708" w:footer="708" w:gutter="0"/>
          <w:cols w:space="708"/>
          <w:docGrid w:linePitch="360"/>
        </w:sectPr>
      </w:pPr>
    </w:p>
    <w:p w14:paraId="300BBBEB" w14:textId="62DBB74E" w:rsidR="00744A00" w:rsidRDefault="00E80A75" w:rsidP="00744A00">
      <w:pPr>
        <w:pStyle w:val="Ttulo1"/>
        <w:numPr>
          <w:ilvl w:val="0"/>
          <w:numId w:val="2"/>
        </w:numPr>
        <w:ind w:left="0" w:hanging="284"/>
        <w:jc w:val="both"/>
      </w:pPr>
      <w:r>
        <w:lastRenderedPageBreak/>
        <w:t>Priorización de los interesados</w:t>
      </w:r>
    </w:p>
    <w:p w14:paraId="32E1D28E" w14:textId="776A54DA" w:rsidR="00E80A75" w:rsidRDefault="00E80A75" w:rsidP="00E80A75">
      <w:pPr>
        <w:spacing w:before="240" w:after="240"/>
      </w:pPr>
      <w:r>
        <w:t>Para aplicar el modelo de prominencia en el proyecto, primero presentamos a todos los interesados relevantes y luego se clasificará según su nivel de poder, urgencia y legitimidad.</w:t>
      </w:r>
      <w:r w:rsidR="003A6DFE">
        <w:t xml:space="preserve"> </w:t>
      </w:r>
      <w:r>
        <w:t>Para ello se utilizó la siguiente tabla de calificación:</w:t>
      </w:r>
    </w:p>
    <w:tbl>
      <w:tblPr>
        <w:tblStyle w:val="Tablaconcuadrcula"/>
        <w:tblW w:w="0" w:type="auto"/>
        <w:tblInd w:w="2689" w:type="dxa"/>
        <w:tblLook w:val="04A0" w:firstRow="1" w:lastRow="0" w:firstColumn="1" w:lastColumn="0" w:noHBand="0" w:noVBand="1"/>
      </w:tblPr>
      <w:tblGrid>
        <w:gridCol w:w="3543"/>
        <w:gridCol w:w="3828"/>
      </w:tblGrid>
      <w:tr w:rsidR="00E80A75" w14:paraId="02D5D41E" w14:textId="77777777" w:rsidTr="00E80A75">
        <w:tc>
          <w:tcPr>
            <w:tcW w:w="3543" w:type="dxa"/>
            <w:shd w:val="clear" w:color="auto" w:fill="BDD6EE" w:themeFill="accent5" w:themeFillTint="66"/>
            <w:vAlign w:val="center"/>
          </w:tcPr>
          <w:p w14:paraId="59068720" w14:textId="6CE77A1D" w:rsidR="00E80A75" w:rsidRDefault="00E80A75" w:rsidP="00E80A75">
            <w:pPr>
              <w:jc w:val="center"/>
            </w:pPr>
            <w:r>
              <w:rPr>
                <w:b/>
              </w:rPr>
              <w:t>Puntuación</w:t>
            </w:r>
          </w:p>
        </w:tc>
        <w:tc>
          <w:tcPr>
            <w:tcW w:w="3828" w:type="dxa"/>
            <w:shd w:val="clear" w:color="auto" w:fill="BDD6EE" w:themeFill="accent5" w:themeFillTint="66"/>
            <w:vAlign w:val="center"/>
          </w:tcPr>
          <w:p w14:paraId="6A7AC49E" w14:textId="07449217" w:rsidR="00E80A75" w:rsidRDefault="00E80A75" w:rsidP="00E80A75">
            <w:pPr>
              <w:jc w:val="center"/>
            </w:pPr>
            <w:r>
              <w:rPr>
                <w:b/>
              </w:rPr>
              <w:t>Descripción</w:t>
            </w:r>
          </w:p>
        </w:tc>
      </w:tr>
      <w:tr w:rsidR="00E80A75" w14:paraId="54E0A61D" w14:textId="77777777" w:rsidTr="00E80A75">
        <w:tc>
          <w:tcPr>
            <w:tcW w:w="3543" w:type="dxa"/>
            <w:vAlign w:val="center"/>
          </w:tcPr>
          <w:p w14:paraId="603739E5" w14:textId="6CA53107" w:rsidR="00E80A75" w:rsidRDefault="00E80A75" w:rsidP="00E80A75">
            <w:pPr>
              <w:jc w:val="center"/>
            </w:pPr>
            <w:r>
              <w:t>1</w:t>
            </w:r>
          </w:p>
        </w:tc>
        <w:tc>
          <w:tcPr>
            <w:tcW w:w="3828" w:type="dxa"/>
            <w:vAlign w:val="center"/>
          </w:tcPr>
          <w:p w14:paraId="41B4EC79" w14:textId="1856CDFC" w:rsidR="00E80A75" w:rsidRDefault="00E80A75" w:rsidP="00E80A75">
            <w:pPr>
              <w:jc w:val="center"/>
            </w:pPr>
            <w:r>
              <w:t>Bajo</w:t>
            </w:r>
          </w:p>
        </w:tc>
      </w:tr>
      <w:tr w:rsidR="00E80A75" w14:paraId="10F242BC" w14:textId="77777777" w:rsidTr="00E80A75">
        <w:tc>
          <w:tcPr>
            <w:tcW w:w="3543" w:type="dxa"/>
            <w:vAlign w:val="center"/>
          </w:tcPr>
          <w:p w14:paraId="49517D4D" w14:textId="5528FA83" w:rsidR="00E80A75" w:rsidRDefault="00E80A75" w:rsidP="00E80A75">
            <w:pPr>
              <w:jc w:val="center"/>
            </w:pPr>
            <w:r>
              <w:t>2</w:t>
            </w:r>
          </w:p>
        </w:tc>
        <w:tc>
          <w:tcPr>
            <w:tcW w:w="3828" w:type="dxa"/>
            <w:vAlign w:val="center"/>
          </w:tcPr>
          <w:p w14:paraId="5640D9D9" w14:textId="201F55C0" w:rsidR="00E80A75" w:rsidRDefault="00E80A75" w:rsidP="00E80A75">
            <w:pPr>
              <w:jc w:val="center"/>
            </w:pPr>
            <w:r>
              <w:t>Moderado</w:t>
            </w:r>
          </w:p>
        </w:tc>
      </w:tr>
      <w:tr w:rsidR="00E80A75" w14:paraId="20F596B8" w14:textId="77777777" w:rsidTr="00E80A75">
        <w:tc>
          <w:tcPr>
            <w:tcW w:w="3543" w:type="dxa"/>
            <w:vAlign w:val="center"/>
          </w:tcPr>
          <w:p w14:paraId="38F6E52A" w14:textId="6D295846" w:rsidR="00E80A75" w:rsidRDefault="00E80A75" w:rsidP="00E80A75">
            <w:pPr>
              <w:jc w:val="center"/>
            </w:pPr>
            <w:r>
              <w:t>3</w:t>
            </w:r>
          </w:p>
        </w:tc>
        <w:tc>
          <w:tcPr>
            <w:tcW w:w="3828" w:type="dxa"/>
            <w:vAlign w:val="center"/>
          </w:tcPr>
          <w:p w14:paraId="72C23EF1" w14:textId="662C781A" w:rsidR="00E80A75" w:rsidRDefault="00E80A75" w:rsidP="00E80A75">
            <w:pPr>
              <w:jc w:val="center"/>
            </w:pPr>
            <w:r>
              <w:t>Medio</w:t>
            </w:r>
          </w:p>
        </w:tc>
      </w:tr>
      <w:tr w:rsidR="00E80A75" w14:paraId="17631CFB" w14:textId="77777777" w:rsidTr="00E80A75">
        <w:tc>
          <w:tcPr>
            <w:tcW w:w="3543" w:type="dxa"/>
            <w:vAlign w:val="center"/>
          </w:tcPr>
          <w:p w14:paraId="08A3CB5E" w14:textId="53087541" w:rsidR="00E80A75" w:rsidRDefault="00E80A75" w:rsidP="00E80A75">
            <w:pPr>
              <w:jc w:val="center"/>
            </w:pPr>
            <w:r>
              <w:t>4</w:t>
            </w:r>
          </w:p>
        </w:tc>
        <w:tc>
          <w:tcPr>
            <w:tcW w:w="3828" w:type="dxa"/>
            <w:vAlign w:val="center"/>
          </w:tcPr>
          <w:p w14:paraId="0EBD834F" w14:textId="06872977" w:rsidR="00E80A75" w:rsidRDefault="00E80A75" w:rsidP="00E80A75">
            <w:pPr>
              <w:jc w:val="center"/>
            </w:pPr>
            <w:r>
              <w:t>Alto</w:t>
            </w:r>
          </w:p>
        </w:tc>
      </w:tr>
      <w:tr w:rsidR="00E80A75" w14:paraId="786D7E1F" w14:textId="77777777" w:rsidTr="00E80A75">
        <w:tc>
          <w:tcPr>
            <w:tcW w:w="3543" w:type="dxa"/>
            <w:vAlign w:val="center"/>
          </w:tcPr>
          <w:p w14:paraId="505B9443" w14:textId="0A4E6E76" w:rsidR="00E80A75" w:rsidRDefault="00E80A75" w:rsidP="00E80A75">
            <w:pPr>
              <w:jc w:val="center"/>
            </w:pPr>
            <w:r>
              <w:t>5</w:t>
            </w:r>
          </w:p>
        </w:tc>
        <w:tc>
          <w:tcPr>
            <w:tcW w:w="3828" w:type="dxa"/>
            <w:vAlign w:val="center"/>
          </w:tcPr>
          <w:p w14:paraId="6453A854" w14:textId="159A6A2A" w:rsidR="00E80A75" w:rsidRDefault="00E80A75" w:rsidP="00E80A75">
            <w:pPr>
              <w:widowControl w:val="0"/>
              <w:pBdr>
                <w:top w:val="nil"/>
                <w:left w:val="nil"/>
                <w:bottom w:val="nil"/>
                <w:right w:val="nil"/>
                <w:between w:val="nil"/>
              </w:pBdr>
              <w:jc w:val="center"/>
            </w:pPr>
            <w:r>
              <w:t>Muy alto</w:t>
            </w:r>
          </w:p>
        </w:tc>
      </w:tr>
    </w:tbl>
    <w:p w14:paraId="269029F6" w14:textId="59CDE451" w:rsidR="00E80A75" w:rsidRDefault="00E80A75" w:rsidP="00E80A75">
      <w:pPr>
        <w:spacing w:before="240" w:after="240"/>
      </w:pPr>
      <w:r>
        <w:t>Y se presenta el resultado de la evaluación:</w:t>
      </w:r>
    </w:p>
    <w:tbl>
      <w:tblPr>
        <w:tblStyle w:val="Tablaconcuadrcula"/>
        <w:tblW w:w="0" w:type="auto"/>
        <w:tblInd w:w="1878" w:type="dxa"/>
        <w:tblLook w:val="04A0" w:firstRow="1" w:lastRow="0" w:firstColumn="1" w:lastColumn="0" w:noHBand="0" w:noVBand="1"/>
      </w:tblPr>
      <w:tblGrid>
        <w:gridCol w:w="2122"/>
        <w:gridCol w:w="1275"/>
        <w:gridCol w:w="1560"/>
        <w:gridCol w:w="1842"/>
        <w:gridCol w:w="1843"/>
      </w:tblGrid>
      <w:tr w:rsidR="00E80A75" w14:paraId="676532AC" w14:textId="77777777" w:rsidTr="00E80A75">
        <w:tc>
          <w:tcPr>
            <w:tcW w:w="2122" w:type="dxa"/>
            <w:shd w:val="clear" w:color="auto" w:fill="BDD6EE" w:themeFill="accent5" w:themeFillTint="66"/>
            <w:vAlign w:val="center"/>
          </w:tcPr>
          <w:p w14:paraId="59348C52" w14:textId="77777777" w:rsidR="00E80A75" w:rsidRDefault="00E80A75" w:rsidP="004775C6">
            <w:pPr>
              <w:jc w:val="center"/>
            </w:pPr>
            <w:r>
              <w:t>Cargo</w:t>
            </w:r>
          </w:p>
        </w:tc>
        <w:tc>
          <w:tcPr>
            <w:tcW w:w="1275" w:type="dxa"/>
            <w:shd w:val="clear" w:color="auto" w:fill="BDD6EE" w:themeFill="accent5" w:themeFillTint="66"/>
            <w:vAlign w:val="center"/>
          </w:tcPr>
          <w:p w14:paraId="4FF807DF" w14:textId="1E6307CA" w:rsidR="00E80A75" w:rsidRDefault="00E80A75" w:rsidP="004775C6">
            <w:pPr>
              <w:jc w:val="center"/>
            </w:pPr>
            <w:r>
              <w:t>Poder</w:t>
            </w:r>
          </w:p>
        </w:tc>
        <w:tc>
          <w:tcPr>
            <w:tcW w:w="1560" w:type="dxa"/>
            <w:shd w:val="clear" w:color="auto" w:fill="BDD6EE" w:themeFill="accent5" w:themeFillTint="66"/>
            <w:vAlign w:val="center"/>
          </w:tcPr>
          <w:p w14:paraId="7952C6EE" w14:textId="0C4BB7AC" w:rsidR="00E80A75" w:rsidRDefault="00E80A75" w:rsidP="004775C6">
            <w:pPr>
              <w:jc w:val="center"/>
            </w:pPr>
            <w:r>
              <w:t>Urgencia</w:t>
            </w:r>
          </w:p>
        </w:tc>
        <w:tc>
          <w:tcPr>
            <w:tcW w:w="1842" w:type="dxa"/>
            <w:shd w:val="clear" w:color="auto" w:fill="BDD6EE" w:themeFill="accent5" w:themeFillTint="66"/>
            <w:vAlign w:val="center"/>
          </w:tcPr>
          <w:p w14:paraId="77A69F41" w14:textId="47FF4CE3" w:rsidR="00E80A75" w:rsidRDefault="00E80A75" w:rsidP="004775C6">
            <w:pPr>
              <w:jc w:val="center"/>
            </w:pPr>
            <w:r>
              <w:t>Legitimidad</w:t>
            </w:r>
          </w:p>
        </w:tc>
        <w:tc>
          <w:tcPr>
            <w:tcW w:w="1843" w:type="dxa"/>
            <w:shd w:val="clear" w:color="auto" w:fill="BDD6EE" w:themeFill="accent5" w:themeFillTint="66"/>
            <w:vAlign w:val="center"/>
          </w:tcPr>
          <w:p w14:paraId="4E387820" w14:textId="59109180" w:rsidR="00E80A75" w:rsidRDefault="00E80A75" w:rsidP="004775C6">
            <w:pPr>
              <w:jc w:val="center"/>
            </w:pPr>
            <w:r>
              <w:t>Resultado</w:t>
            </w:r>
          </w:p>
        </w:tc>
      </w:tr>
      <w:tr w:rsidR="00E80A75" w14:paraId="4511379B" w14:textId="77777777" w:rsidTr="00E80A75">
        <w:tc>
          <w:tcPr>
            <w:tcW w:w="2122" w:type="dxa"/>
          </w:tcPr>
          <w:p w14:paraId="24E4AC3E" w14:textId="79237A07" w:rsidR="00E80A75" w:rsidRDefault="00E80A75" w:rsidP="00E80A75">
            <w:pPr>
              <w:jc w:val="center"/>
            </w:pPr>
            <w:r>
              <w:t>Gerente de recursos humanos</w:t>
            </w:r>
          </w:p>
        </w:tc>
        <w:tc>
          <w:tcPr>
            <w:tcW w:w="1275" w:type="dxa"/>
          </w:tcPr>
          <w:p w14:paraId="73B09160" w14:textId="610D4FC2" w:rsidR="00E80A75" w:rsidRDefault="00E80A75" w:rsidP="00E80A75">
            <w:pPr>
              <w:jc w:val="center"/>
            </w:pPr>
            <w:r>
              <w:t>4</w:t>
            </w:r>
          </w:p>
        </w:tc>
        <w:tc>
          <w:tcPr>
            <w:tcW w:w="1560" w:type="dxa"/>
          </w:tcPr>
          <w:p w14:paraId="57C5FB52" w14:textId="56B9B0FF" w:rsidR="00E80A75" w:rsidRDefault="00E80A75" w:rsidP="00E80A75">
            <w:pPr>
              <w:jc w:val="center"/>
            </w:pPr>
            <w:r>
              <w:t>4</w:t>
            </w:r>
          </w:p>
        </w:tc>
        <w:tc>
          <w:tcPr>
            <w:tcW w:w="1842" w:type="dxa"/>
          </w:tcPr>
          <w:p w14:paraId="614764E9" w14:textId="2CC81994" w:rsidR="00E80A75" w:rsidRDefault="00E80A75" w:rsidP="00E80A75">
            <w:pPr>
              <w:jc w:val="center"/>
            </w:pPr>
            <w:r>
              <w:t>5</w:t>
            </w:r>
          </w:p>
        </w:tc>
        <w:tc>
          <w:tcPr>
            <w:tcW w:w="1843" w:type="dxa"/>
          </w:tcPr>
          <w:p w14:paraId="0AF71C9C" w14:textId="75D3BE10" w:rsidR="00E80A75" w:rsidRDefault="003A6DFE" w:rsidP="00E80A75">
            <w:pPr>
              <w:jc w:val="center"/>
            </w:pPr>
            <w:r>
              <w:t>10</w:t>
            </w:r>
            <w:r w:rsidR="00E80A75">
              <w:t>0</w:t>
            </w:r>
          </w:p>
        </w:tc>
      </w:tr>
      <w:tr w:rsidR="003A6DFE" w14:paraId="45A1AB21" w14:textId="77777777" w:rsidTr="00E80A75">
        <w:tc>
          <w:tcPr>
            <w:tcW w:w="2122" w:type="dxa"/>
          </w:tcPr>
          <w:p w14:paraId="6E34FBD6" w14:textId="564DAB10" w:rsidR="003A6DFE" w:rsidRDefault="003A6DFE" w:rsidP="003A6DFE">
            <w:pPr>
              <w:jc w:val="center"/>
            </w:pPr>
            <w:r>
              <w:t>Gerente de operaciones</w:t>
            </w:r>
          </w:p>
        </w:tc>
        <w:tc>
          <w:tcPr>
            <w:tcW w:w="1275" w:type="dxa"/>
          </w:tcPr>
          <w:p w14:paraId="01AE394E" w14:textId="7CA877E6" w:rsidR="003A6DFE" w:rsidRDefault="003A6DFE" w:rsidP="003A6DFE">
            <w:pPr>
              <w:jc w:val="center"/>
            </w:pPr>
            <w:r>
              <w:t>5</w:t>
            </w:r>
          </w:p>
        </w:tc>
        <w:tc>
          <w:tcPr>
            <w:tcW w:w="1560" w:type="dxa"/>
          </w:tcPr>
          <w:p w14:paraId="13D922DB" w14:textId="660CB2C1" w:rsidR="003A6DFE" w:rsidRDefault="003A6DFE" w:rsidP="003A6DFE">
            <w:pPr>
              <w:jc w:val="center"/>
            </w:pPr>
            <w:r>
              <w:t>4</w:t>
            </w:r>
          </w:p>
        </w:tc>
        <w:tc>
          <w:tcPr>
            <w:tcW w:w="1842" w:type="dxa"/>
          </w:tcPr>
          <w:p w14:paraId="0C1AE3E9" w14:textId="10328E3A" w:rsidR="003A6DFE" w:rsidRDefault="003A6DFE" w:rsidP="003A6DFE">
            <w:pPr>
              <w:jc w:val="center"/>
            </w:pPr>
            <w:r>
              <w:t>1</w:t>
            </w:r>
          </w:p>
        </w:tc>
        <w:tc>
          <w:tcPr>
            <w:tcW w:w="1843" w:type="dxa"/>
          </w:tcPr>
          <w:p w14:paraId="7EA61C89" w14:textId="7E870110" w:rsidR="003A6DFE" w:rsidRDefault="003A6DFE" w:rsidP="003A6DFE">
            <w:pPr>
              <w:jc w:val="center"/>
            </w:pPr>
            <w:r>
              <w:t>80</w:t>
            </w:r>
          </w:p>
        </w:tc>
      </w:tr>
      <w:tr w:rsidR="003A6DFE" w14:paraId="3B219A59" w14:textId="77777777" w:rsidTr="00E80A75">
        <w:tc>
          <w:tcPr>
            <w:tcW w:w="2122" w:type="dxa"/>
          </w:tcPr>
          <w:p w14:paraId="408F1238" w14:textId="567E9CB9" w:rsidR="003A6DFE" w:rsidRDefault="003A6DFE" w:rsidP="003A6DFE">
            <w:pPr>
              <w:jc w:val="center"/>
            </w:pPr>
            <w:proofErr w:type="spellStart"/>
            <w:r>
              <w:t>Product</w:t>
            </w:r>
            <w:proofErr w:type="spellEnd"/>
            <w:r>
              <w:t xml:space="preserve"> </w:t>
            </w:r>
            <w:proofErr w:type="spellStart"/>
            <w:r>
              <w:t>owner</w:t>
            </w:r>
            <w:proofErr w:type="spellEnd"/>
          </w:p>
        </w:tc>
        <w:tc>
          <w:tcPr>
            <w:tcW w:w="1275" w:type="dxa"/>
          </w:tcPr>
          <w:p w14:paraId="4BBAD12C" w14:textId="524F4065" w:rsidR="003A6DFE" w:rsidRDefault="003A6DFE" w:rsidP="003A6DFE">
            <w:pPr>
              <w:jc w:val="center"/>
            </w:pPr>
            <w:r>
              <w:t>4</w:t>
            </w:r>
          </w:p>
        </w:tc>
        <w:tc>
          <w:tcPr>
            <w:tcW w:w="1560" w:type="dxa"/>
          </w:tcPr>
          <w:p w14:paraId="58F7753A" w14:textId="4E97D669" w:rsidR="003A6DFE" w:rsidRDefault="003A6DFE" w:rsidP="003A6DFE">
            <w:pPr>
              <w:jc w:val="center"/>
            </w:pPr>
            <w:r>
              <w:t>3</w:t>
            </w:r>
          </w:p>
        </w:tc>
        <w:tc>
          <w:tcPr>
            <w:tcW w:w="1842" w:type="dxa"/>
          </w:tcPr>
          <w:p w14:paraId="28590FA8" w14:textId="7E805B53" w:rsidR="003A6DFE" w:rsidRDefault="003A6DFE" w:rsidP="003A6DFE">
            <w:pPr>
              <w:jc w:val="center"/>
            </w:pPr>
            <w:r>
              <w:t>5</w:t>
            </w:r>
          </w:p>
        </w:tc>
        <w:tc>
          <w:tcPr>
            <w:tcW w:w="1843" w:type="dxa"/>
          </w:tcPr>
          <w:p w14:paraId="7BBA74D9" w14:textId="2D0423E8" w:rsidR="003A6DFE" w:rsidRDefault="003A6DFE" w:rsidP="003A6DFE">
            <w:pPr>
              <w:jc w:val="center"/>
            </w:pPr>
            <w:r>
              <w:t>70</w:t>
            </w:r>
          </w:p>
        </w:tc>
      </w:tr>
      <w:tr w:rsidR="003A6DFE" w14:paraId="6670D724" w14:textId="77777777" w:rsidTr="00E80A75">
        <w:tc>
          <w:tcPr>
            <w:tcW w:w="2122" w:type="dxa"/>
          </w:tcPr>
          <w:p w14:paraId="0103E778" w14:textId="1D9131BE" w:rsidR="003A6DFE" w:rsidRDefault="003A6DFE" w:rsidP="003A6DFE">
            <w:pPr>
              <w:jc w:val="center"/>
            </w:pPr>
            <w:r>
              <w:t>Gerente general</w:t>
            </w:r>
          </w:p>
        </w:tc>
        <w:tc>
          <w:tcPr>
            <w:tcW w:w="1275" w:type="dxa"/>
          </w:tcPr>
          <w:p w14:paraId="0DD38F35" w14:textId="662E1538" w:rsidR="003A6DFE" w:rsidRDefault="003A6DFE" w:rsidP="003A6DFE">
            <w:pPr>
              <w:jc w:val="center"/>
            </w:pPr>
            <w:r>
              <w:t>5</w:t>
            </w:r>
          </w:p>
        </w:tc>
        <w:tc>
          <w:tcPr>
            <w:tcW w:w="1560" w:type="dxa"/>
          </w:tcPr>
          <w:p w14:paraId="0829A8F8" w14:textId="4FC945DE" w:rsidR="003A6DFE" w:rsidRDefault="003A6DFE" w:rsidP="003A6DFE">
            <w:pPr>
              <w:jc w:val="center"/>
            </w:pPr>
            <w:r>
              <w:t>4</w:t>
            </w:r>
          </w:p>
        </w:tc>
        <w:tc>
          <w:tcPr>
            <w:tcW w:w="1842" w:type="dxa"/>
          </w:tcPr>
          <w:p w14:paraId="4143E05D" w14:textId="25E510FD" w:rsidR="003A6DFE" w:rsidRDefault="003A6DFE" w:rsidP="003A6DFE">
            <w:pPr>
              <w:jc w:val="center"/>
            </w:pPr>
            <w:r>
              <w:t>2</w:t>
            </w:r>
          </w:p>
        </w:tc>
        <w:tc>
          <w:tcPr>
            <w:tcW w:w="1843" w:type="dxa"/>
          </w:tcPr>
          <w:p w14:paraId="64031CB2" w14:textId="3D364A6D" w:rsidR="003A6DFE" w:rsidRDefault="003A6DFE" w:rsidP="003A6DFE">
            <w:pPr>
              <w:jc w:val="center"/>
            </w:pPr>
            <w:r>
              <w:t>60</w:t>
            </w:r>
          </w:p>
        </w:tc>
      </w:tr>
      <w:tr w:rsidR="003A6DFE" w14:paraId="61855272" w14:textId="77777777" w:rsidTr="00E80A75">
        <w:tc>
          <w:tcPr>
            <w:tcW w:w="2122" w:type="dxa"/>
          </w:tcPr>
          <w:p w14:paraId="11FA714C" w14:textId="725ABB3A" w:rsidR="003A6DFE" w:rsidRDefault="003A6DFE" w:rsidP="003A6DFE">
            <w:pPr>
              <w:jc w:val="center"/>
            </w:pPr>
            <w:r>
              <w:t>Analista de planillas</w:t>
            </w:r>
          </w:p>
        </w:tc>
        <w:tc>
          <w:tcPr>
            <w:tcW w:w="1275" w:type="dxa"/>
          </w:tcPr>
          <w:p w14:paraId="4FD935B1" w14:textId="1DCD8740" w:rsidR="003A6DFE" w:rsidRDefault="003A6DFE" w:rsidP="003A6DFE">
            <w:pPr>
              <w:jc w:val="center"/>
            </w:pPr>
            <w:r>
              <w:t>2</w:t>
            </w:r>
          </w:p>
        </w:tc>
        <w:tc>
          <w:tcPr>
            <w:tcW w:w="1560" w:type="dxa"/>
          </w:tcPr>
          <w:p w14:paraId="5AEDB345" w14:textId="70CA5A5E" w:rsidR="003A6DFE" w:rsidRDefault="003A6DFE" w:rsidP="003A6DFE">
            <w:pPr>
              <w:jc w:val="center"/>
            </w:pPr>
            <w:r>
              <w:t>5</w:t>
            </w:r>
          </w:p>
        </w:tc>
        <w:tc>
          <w:tcPr>
            <w:tcW w:w="1842" w:type="dxa"/>
          </w:tcPr>
          <w:p w14:paraId="6C035473" w14:textId="1DF9CA3A" w:rsidR="003A6DFE" w:rsidRDefault="003A6DFE" w:rsidP="003A6DFE">
            <w:pPr>
              <w:jc w:val="center"/>
            </w:pPr>
            <w:r>
              <w:t>4</w:t>
            </w:r>
          </w:p>
        </w:tc>
        <w:tc>
          <w:tcPr>
            <w:tcW w:w="1843" w:type="dxa"/>
          </w:tcPr>
          <w:p w14:paraId="56CBBFAE" w14:textId="12CFD323" w:rsidR="003A6DFE" w:rsidRDefault="003A6DFE" w:rsidP="003A6DFE">
            <w:pPr>
              <w:jc w:val="center"/>
            </w:pPr>
            <w:r>
              <w:t>40</w:t>
            </w:r>
          </w:p>
        </w:tc>
      </w:tr>
      <w:tr w:rsidR="003A6DFE" w14:paraId="583B6E9B" w14:textId="77777777" w:rsidTr="00E80A75">
        <w:tc>
          <w:tcPr>
            <w:tcW w:w="2122" w:type="dxa"/>
          </w:tcPr>
          <w:p w14:paraId="52B8D041" w14:textId="47E3353E"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Equipo de desarrollo</w:t>
            </w:r>
          </w:p>
        </w:tc>
        <w:tc>
          <w:tcPr>
            <w:tcW w:w="1275" w:type="dxa"/>
          </w:tcPr>
          <w:p w14:paraId="171A3C96" w14:textId="727E68A8" w:rsidR="003A6DFE" w:rsidRDefault="003A6DFE" w:rsidP="003A6DFE">
            <w:pPr>
              <w:jc w:val="center"/>
            </w:pPr>
            <w:r>
              <w:t>3</w:t>
            </w:r>
          </w:p>
        </w:tc>
        <w:tc>
          <w:tcPr>
            <w:tcW w:w="1560" w:type="dxa"/>
          </w:tcPr>
          <w:p w14:paraId="6492FA57" w14:textId="7681ECC3" w:rsidR="003A6DFE" w:rsidRDefault="003A6DFE" w:rsidP="003A6DFE">
            <w:pPr>
              <w:jc w:val="center"/>
            </w:pPr>
            <w:r>
              <w:t>2</w:t>
            </w:r>
          </w:p>
        </w:tc>
        <w:tc>
          <w:tcPr>
            <w:tcW w:w="1842" w:type="dxa"/>
          </w:tcPr>
          <w:p w14:paraId="759AD01E" w14:textId="7164FF3B" w:rsidR="003A6DFE" w:rsidRDefault="003A6DFE" w:rsidP="003A6DFE">
            <w:pPr>
              <w:jc w:val="center"/>
            </w:pPr>
            <w:r>
              <w:t>4</w:t>
            </w:r>
          </w:p>
        </w:tc>
        <w:tc>
          <w:tcPr>
            <w:tcW w:w="1843" w:type="dxa"/>
          </w:tcPr>
          <w:p w14:paraId="4F2EFA0C" w14:textId="4AA06727" w:rsidR="003A6DFE" w:rsidRDefault="003A6DFE" w:rsidP="003A6DFE">
            <w:pPr>
              <w:jc w:val="center"/>
            </w:pPr>
            <w:r>
              <w:t>24</w:t>
            </w:r>
          </w:p>
        </w:tc>
      </w:tr>
      <w:tr w:rsidR="003A6DFE" w14:paraId="2AB671A9" w14:textId="77777777" w:rsidTr="00E80A75">
        <w:tc>
          <w:tcPr>
            <w:tcW w:w="2122" w:type="dxa"/>
          </w:tcPr>
          <w:p w14:paraId="7B0F1EC0" w14:textId="06A23297" w:rsidR="003A6DFE" w:rsidRDefault="003A6DFE" w:rsidP="003A6DFE">
            <w:pPr>
              <w:jc w:val="center"/>
            </w:pPr>
            <w:r>
              <w:t xml:space="preserve">Scrum </w:t>
            </w:r>
            <w:proofErr w:type="gramStart"/>
            <w:r>
              <w:t>master</w:t>
            </w:r>
            <w:proofErr w:type="gramEnd"/>
          </w:p>
        </w:tc>
        <w:tc>
          <w:tcPr>
            <w:tcW w:w="1275" w:type="dxa"/>
          </w:tcPr>
          <w:p w14:paraId="0E1BA1EA" w14:textId="177B8228" w:rsidR="003A6DFE" w:rsidRDefault="003A6DFE" w:rsidP="003A6DFE">
            <w:pPr>
              <w:jc w:val="center"/>
            </w:pPr>
            <w:r>
              <w:t>3</w:t>
            </w:r>
          </w:p>
        </w:tc>
        <w:tc>
          <w:tcPr>
            <w:tcW w:w="1560" w:type="dxa"/>
          </w:tcPr>
          <w:p w14:paraId="551F52B7" w14:textId="783CEDF4" w:rsidR="003A6DFE" w:rsidRDefault="003A6DFE" w:rsidP="003A6DFE">
            <w:pPr>
              <w:jc w:val="center"/>
            </w:pPr>
            <w:r>
              <w:t>3</w:t>
            </w:r>
          </w:p>
        </w:tc>
        <w:tc>
          <w:tcPr>
            <w:tcW w:w="1842" w:type="dxa"/>
          </w:tcPr>
          <w:p w14:paraId="2DB525FA" w14:textId="54819709" w:rsidR="003A6DFE" w:rsidRDefault="003A6DFE" w:rsidP="003A6DFE">
            <w:pPr>
              <w:jc w:val="center"/>
            </w:pPr>
            <w:r>
              <w:t>4</w:t>
            </w:r>
          </w:p>
        </w:tc>
        <w:tc>
          <w:tcPr>
            <w:tcW w:w="1843" w:type="dxa"/>
          </w:tcPr>
          <w:p w14:paraId="197EA617" w14:textId="0A8C159B" w:rsidR="003A6DFE" w:rsidRDefault="003A6DFE" w:rsidP="003A6DFE">
            <w:pPr>
              <w:jc w:val="center"/>
            </w:pPr>
            <w:r>
              <w:t>36</w:t>
            </w:r>
          </w:p>
        </w:tc>
      </w:tr>
      <w:tr w:rsidR="003A6DFE" w14:paraId="0E10A392" w14:textId="77777777" w:rsidTr="00E80A75">
        <w:tc>
          <w:tcPr>
            <w:tcW w:w="2122" w:type="dxa"/>
          </w:tcPr>
          <w:p w14:paraId="343327CD" w14:textId="3B258CE9" w:rsidR="003A6DFE" w:rsidRDefault="003A6DFE" w:rsidP="003A6DFE">
            <w:pPr>
              <w:jc w:val="center"/>
            </w:pPr>
            <w:r>
              <w:t>Trabajadores</w:t>
            </w:r>
          </w:p>
        </w:tc>
        <w:tc>
          <w:tcPr>
            <w:tcW w:w="1275" w:type="dxa"/>
          </w:tcPr>
          <w:p w14:paraId="298AC149" w14:textId="2A9BA9ED" w:rsidR="003A6DFE" w:rsidRDefault="003A6DFE" w:rsidP="003A6DFE">
            <w:pPr>
              <w:jc w:val="center"/>
            </w:pPr>
            <w:r>
              <w:t>2</w:t>
            </w:r>
          </w:p>
        </w:tc>
        <w:tc>
          <w:tcPr>
            <w:tcW w:w="1560" w:type="dxa"/>
          </w:tcPr>
          <w:p w14:paraId="4B25D0E1" w14:textId="30D2B66D" w:rsidR="003A6DFE" w:rsidRDefault="003A6DFE" w:rsidP="003A6DFE">
            <w:pPr>
              <w:jc w:val="center"/>
            </w:pPr>
            <w:r>
              <w:t>4</w:t>
            </w:r>
          </w:p>
        </w:tc>
        <w:tc>
          <w:tcPr>
            <w:tcW w:w="1842" w:type="dxa"/>
          </w:tcPr>
          <w:p w14:paraId="04CB2CE5" w14:textId="1EAD3876" w:rsidR="003A6DFE" w:rsidRDefault="003A6DFE" w:rsidP="003A6DFE">
            <w:pPr>
              <w:jc w:val="center"/>
            </w:pPr>
            <w:r>
              <w:t>4</w:t>
            </w:r>
          </w:p>
        </w:tc>
        <w:tc>
          <w:tcPr>
            <w:tcW w:w="1843" w:type="dxa"/>
          </w:tcPr>
          <w:p w14:paraId="018608EA" w14:textId="765BB791" w:rsidR="003A6DFE" w:rsidRDefault="003A6DFE" w:rsidP="003A6DFE">
            <w:pPr>
              <w:jc w:val="center"/>
            </w:pPr>
            <w:r>
              <w:t>32</w:t>
            </w:r>
          </w:p>
        </w:tc>
      </w:tr>
      <w:tr w:rsidR="003A6DFE" w14:paraId="46D07127" w14:textId="77777777" w:rsidTr="00E80A75">
        <w:tc>
          <w:tcPr>
            <w:tcW w:w="2122" w:type="dxa"/>
          </w:tcPr>
          <w:p w14:paraId="2F5FD21C" w14:textId="379E386D" w:rsidR="003A6DFE" w:rsidRDefault="003A6DFE" w:rsidP="003A6DFE">
            <w:pPr>
              <w:jc w:val="center"/>
            </w:pPr>
            <w:r>
              <w:t>Jefes</w:t>
            </w:r>
          </w:p>
        </w:tc>
        <w:tc>
          <w:tcPr>
            <w:tcW w:w="1275" w:type="dxa"/>
          </w:tcPr>
          <w:p w14:paraId="0A0C58C0" w14:textId="4BE78616" w:rsidR="003A6DFE" w:rsidRDefault="003A6DFE" w:rsidP="003A6DFE">
            <w:pPr>
              <w:jc w:val="center"/>
            </w:pPr>
            <w:r>
              <w:t>4</w:t>
            </w:r>
          </w:p>
        </w:tc>
        <w:tc>
          <w:tcPr>
            <w:tcW w:w="1560" w:type="dxa"/>
          </w:tcPr>
          <w:p w14:paraId="16B56E0B" w14:textId="0C0FE7B1" w:rsidR="003A6DFE" w:rsidRDefault="003A6DFE" w:rsidP="003A6DFE">
            <w:pPr>
              <w:jc w:val="center"/>
            </w:pPr>
            <w:r>
              <w:t>2</w:t>
            </w:r>
          </w:p>
        </w:tc>
        <w:tc>
          <w:tcPr>
            <w:tcW w:w="1842" w:type="dxa"/>
          </w:tcPr>
          <w:p w14:paraId="494B653D" w14:textId="593821C7" w:rsidR="003A6DFE" w:rsidRDefault="003A6DFE" w:rsidP="003A6DFE">
            <w:pPr>
              <w:jc w:val="center"/>
            </w:pPr>
            <w:r>
              <w:t>4</w:t>
            </w:r>
          </w:p>
        </w:tc>
        <w:tc>
          <w:tcPr>
            <w:tcW w:w="1843" w:type="dxa"/>
          </w:tcPr>
          <w:p w14:paraId="6C77B10F" w14:textId="5974BD23" w:rsidR="003A6DFE" w:rsidRDefault="003A6DFE" w:rsidP="003A6DFE">
            <w:pPr>
              <w:jc w:val="center"/>
            </w:pPr>
            <w:r>
              <w:t>32</w:t>
            </w:r>
          </w:p>
        </w:tc>
      </w:tr>
      <w:tr w:rsidR="003A6DFE" w14:paraId="3C7BFBDE" w14:textId="77777777" w:rsidTr="00E80A75">
        <w:tc>
          <w:tcPr>
            <w:tcW w:w="2122" w:type="dxa"/>
          </w:tcPr>
          <w:p w14:paraId="4591C3CD" w14:textId="6E88CC7E"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Proveedores</w:t>
            </w:r>
          </w:p>
        </w:tc>
        <w:tc>
          <w:tcPr>
            <w:tcW w:w="1275" w:type="dxa"/>
          </w:tcPr>
          <w:p w14:paraId="04117920" w14:textId="1119E361" w:rsidR="003A6DFE" w:rsidRDefault="003A6DFE" w:rsidP="003A6DFE">
            <w:pPr>
              <w:jc w:val="center"/>
            </w:pPr>
            <w:r>
              <w:t>2</w:t>
            </w:r>
          </w:p>
        </w:tc>
        <w:tc>
          <w:tcPr>
            <w:tcW w:w="1560" w:type="dxa"/>
          </w:tcPr>
          <w:p w14:paraId="2D607873" w14:textId="2934BF68" w:rsidR="003A6DFE" w:rsidRDefault="003A6DFE" w:rsidP="003A6DFE">
            <w:pPr>
              <w:jc w:val="center"/>
            </w:pPr>
            <w:r>
              <w:t>4</w:t>
            </w:r>
          </w:p>
        </w:tc>
        <w:tc>
          <w:tcPr>
            <w:tcW w:w="1842" w:type="dxa"/>
          </w:tcPr>
          <w:p w14:paraId="68F9939D" w14:textId="679FB0FA" w:rsidR="003A6DFE" w:rsidRDefault="003A6DFE" w:rsidP="003A6DFE">
            <w:pPr>
              <w:jc w:val="center"/>
            </w:pPr>
            <w:r>
              <w:t>4</w:t>
            </w:r>
          </w:p>
        </w:tc>
        <w:tc>
          <w:tcPr>
            <w:tcW w:w="1843" w:type="dxa"/>
          </w:tcPr>
          <w:p w14:paraId="49A0E4F2" w14:textId="7455497F" w:rsidR="003A6DFE" w:rsidRDefault="003A6DFE" w:rsidP="003A6DFE">
            <w:pPr>
              <w:jc w:val="center"/>
            </w:pPr>
            <w:r>
              <w:t>32</w:t>
            </w:r>
          </w:p>
        </w:tc>
      </w:tr>
      <w:tr w:rsidR="003A6DFE" w14:paraId="1590C8F3" w14:textId="77777777" w:rsidTr="00E80A75">
        <w:tc>
          <w:tcPr>
            <w:tcW w:w="2122" w:type="dxa"/>
          </w:tcPr>
          <w:p w14:paraId="7B7A5953" w14:textId="06F195CF"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Equipo legal</w:t>
            </w:r>
          </w:p>
        </w:tc>
        <w:tc>
          <w:tcPr>
            <w:tcW w:w="1275" w:type="dxa"/>
          </w:tcPr>
          <w:p w14:paraId="1FC1B1A7" w14:textId="7D0CE5A9" w:rsidR="003A6DFE" w:rsidRDefault="003A6DFE" w:rsidP="003A6DFE">
            <w:pPr>
              <w:jc w:val="center"/>
            </w:pPr>
            <w:r>
              <w:t>3</w:t>
            </w:r>
          </w:p>
        </w:tc>
        <w:tc>
          <w:tcPr>
            <w:tcW w:w="1560" w:type="dxa"/>
          </w:tcPr>
          <w:p w14:paraId="64C907BE" w14:textId="72D37ED3" w:rsidR="003A6DFE" w:rsidRDefault="003A6DFE" w:rsidP="003A6DFE">
            <w:pPr>
              <w:jc w:val="center"/>
            </w:pPr>
            <w:r>
              <w:t>2</w:t>
            </w:r>
          </w:p>
        </w:tc>
        <w:tc>
          <w:tcPr>
            <w:tcW w:w="1842" w:type="dxa"/>
          </w:tcPr>
          <w:p w14:paraId="0F3AE715" w14:textId="36B55D5D" w:rsidR="003A6DFE" w:rsidRDefault="003A6DFE" w:rsidP="003A6DFE">
            <w:pPr>
              <w:jc w:val="center"/>
            </w:pPr>
            <w:r>
              <w:t>5</w:t>
            </w:r>
          </w:p>
        </w:tc>
        <w:tc>
          <w:tcPr>
            <w:tcW w:w="1843" w:type="dxa"/>
          </w:tcPr>
          <w:p w14:paraId="61BFC90C" w14:textId="66CB843C" w:rsidR="003A6DFE" w:rsidRDefault="003A6DFE" w:rsidP="003A6DFE">
            <w:pPr>
              <w:jc w:val="center"/>
            </w:pPr>
            <w:r>
              <w:t>30</w:t>
            </w:r>
          </w:p>
        </w:tc>
      </w:tr>
      <w:tr w:rsidR="003A6DFE" w14:paraId="4D52CE07" w14:textId="77777777" w:rsidTr="00E80A75">
        <w:tc>
          <w:tcPr>
            <w:tcW w:w="2122" w:type="dxa"/>
          </w:tcPr>
          <w:p w14:paraId="6E79C1DB" w14:textId="7D3DAD96"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Analista de TI</w:t>
            </w:r>
          </w:p>
        </w:tc>
        <w:tc>
          <w:tcPr>
            <w:tcW w:w="1275" w:type="dxa"/>
          </w:tcPr>
          <w:p w14:paraId="500ED582" w14:textId="42394229" w:rsidR="003A6DFE" w:rsidRDefault="003A6DFE" w:rsidP="003A6DFE">
            <w:pPr>
              <w:jc w:val="center"/>
            </w:pPr>
            <w:r>
              <w:t>3</w:t>
            </w:r>
          </w:p>
        </w:tc>
        <w:tc>
          <w:tcPr>
            <w:tcW w:w="1560" w:type="dxa"/>
          </w:tcPr>
          <w:p w14:paraId="6421CC3E" w14:textId="29AC03AD" w:rsidR="003A6DFE" w:rsidRDefault="003A6DFE" w:rsidP="003A6DFE">
            <w:pPr>
              <w:jc w:val="center"/>
            </w:pPr>
            <w:r>
              <w:t>3</w:t>
            </w:r>
          </w:p>
        </w:tc>
        <w:tc>
          <w:tcPr>
            <w:tcW w:w="1842" w:type="dxa"/>
          </w:tcPr>
          <w:p w14:paraId="7FA55590" w14:textId="4715C316" w:rsidR="003A6DFE" w:rsidRDefault="003A6DFE" w:rsidP="003A6DFE">
            <w:pPr>
              <w:jc w:val="center"/>
            </w:pPr>
            <w:r>
              <w:t>3</w:t>
            </w:r>
          </w:p>
        </w:tc>
        <w:tc>
          <w:tcPr>
            <w:tcW w:w="1843" w:type="dxa"/>
          </w:tcPr>
          <w:p w14:paraId="04D07CDD" w14:textId="28EA0886" w:rsidR="003A6DFE" w:rsidRDefault="003A6DFE" w:rsidP="003A6DFE">
            <w:pPr>
              <w:jc w:val="center"/>
            </w:pPr>
            <w:r>
              <w:t>27</w:t>
            </w:r>
          </w:p>
        </w:tc>
      </w:tr>
      <w:tr w:rsidR="003A6DFE" w14:paraId="33AED00E" w14:textId="77777777" w:rsidTr="00E80A75">
        <w:tc>
          <w:tcPr>
            <w:tcW w:w="2122" w:type="dxa"/>
          </w:tcPr>
          <w:p w14:paraId="7CB6AEAB" w14:textId="3555B4E0" w:rsidR="003A6DFE" w:rsidRPr="00363025" w:rsidRDefault="003A6DFE" w:rsidP="003A6DFE">
            <w:pPr>
              <w:spacing w:before="100" w:beforeAutospacing="1" w:after="100" w:afterAutospacing="1"/>
              <w:jc w:val="center"/>
              <w:textAlignment w:val="baseline"/>
              <w:rPr>
                <w:rFonts w:ascii="Arial" w:eastAsia="Times New Roman" w:hAnsi="Arial" w:cs="Arial"/>
                <w:color w:val="000000"/>
                <w:lang w:eastAsia="es-PE"/>
              </w:rPr>
            </w:pPr>
            <w:r>
              <w:t>Directorio</w:t>
            </w:r>
          </w:p>
        </w:tc>
        <w:tc>
          <w:tcPr>
            <w:tcW w:w="1275" w:type="dxa"/>
          </w:tcPr>
          <w:p w14:paraId="0757C4F2" w14:textId="3408D80E" w:rsidR="003A6DFE" w:rsidRDefault="003A6DFE" w:rsidP="003A6DFE">
            <w:pPr>
              <w:jc w:val="center"/>
            </w:pPr>
            <w:r>
              <w:t>5</w:t>
            </w:r>
          </w:p>
        </w:tc>
        <w:tc>
          <w:tcPr>
            <w:tcW w:w="1560" w:type="dxa"/>
          </w:tcPr>
          <w:p w14:paraId="4D2B1DE7" w14:textId="2CE3786D" w:rsidR="003A6DFE" w:rsidRDefault="003A6DFE" w:rsidP="003A6DFE">
            <w:pPr>
              <w:jc w:val="center"/>
            </w:pPr>
            <w:r>
              <w:t>4</w:t>
            </w:r>
          </w:p>
        </w:tc>
        <w:tc>
          <w:tcPr>
            <w:tcW w:w="1842" w:type="dxa"/>
          </w:tcPr>
          <w:p w14:paraId="0A270448" w14:textId="7E1F99A9" w:rsidR="003A6DFE" w:rsidRDefault="003A6DFE" w:rsidP="003A6DFE">
            <w:pPr>
              <w:jc w:val="center"/>
            </w:pPr>
            <w:r>
              <w:t>1</w:t>
            </w:r>
          </w:p>
        </w:tc>
        <w:tc>
          <w:tcPr>
            <w:tcW w:w="1843" w:type="dxa"/>
          </w:tcPr>
          <w:p w14:paraId="15DBFE13" w14:textId="41501C34" w:rsidR="003A6DFE" w:rsidRDefault="003A6DFE" w:rsidP="003A6DFE">
            <w:pPr>
              <w:jc w:val="center"/>
            </w:pPr>
            <w:r>
              <w:t>60</w:t>
            </w:r>
          </w:p>
        </w:tc>
      </w:tr>
      <w:tr w:rsidR="003A6DFE" w14:paraId="1370B1E5" w14:textId="77777777" w:rsidTr="00E80A75">
        <w:tc>
          <w:tcPr>
            <w:tcW w:w="2122" w:type="dxa"/>
          </w:tcPr>
          <w:p w14:paraId="10F870A1" w14:textId="31D103DD" w:rsidR="003A6DFE" w:rsidRDefault="003A6DFE" w:rsidP="003A6DFE">
            <w:pPr>
              <w:spacing w:before="100" w:beforeAutospacing="1" w:after="100" w:afterAutospacing="1"/>
              <w:jc w:val="center"/>
              <w:textAlignment w:val="baseline"/>
            </w:pPr>
            <w:r>
              <w:lastRenderedPageBreak/>
              <w:t>Sunafil</w:t>
            </w:r>
          </w:p>
        </w:tc>
        <w:tc>
          <w:tcPr>
            <w:tcW w:w="1275" w:type="dxa"/>
          </w:tcPr>
          <w:p w14:paraId="26058CCF" w14:textId="3A8DF74C" w:rsidR="003A6DFE" w:rsidRDefault="003A6DFE" w:rsidP="003A6DFE">
            <w:pPr>
              <w:jc w:val="center"/>
            </w:pPr>
            <w:r>
              <w:t>4</w:t>
            </w:r>
          </w:p>
        </w:tc>
        <w:tc>
          <w:tcPr>
            <w:tcW w:w="1560" w:type="dxa"/>
          </w:tcPr>
          <w:p w14:paraId="3DF79D24" w14:textId="7354F96B" w:rsidR="003A6DFE" w:rsidRDefault="003A6DFE" w:rsidP="003A6DFE">
            <w:pPr>
              <w:jc w:val="center"/>
            </w:pPr>
            <w:r>
              <w:t>1</w:t>
            </w:r>
          </w:p>
        </w:tc>
        <w:tc>
          <w:tcPr>
            <w:tcW w:w="1842" w:type="dxa"/>
          </w:tcPr>
          <w:p w14:paraId="5F5453E7" w14:textId="1DF183C5" w:rsidR="003A6DFE" w:rsidRDefault="003A6DFE" w:rsidP="003A6DFE">
            <w:pPr>
              <w:jc w:val="center"/>
            </w:pPr>
            <w:r>
              <w:t>1</w:t>
            </w:r>
          </w:p>
        </w:tc>
        <w:tc>
          <w:tcPr>
            <w:tcW w:w="1843" w:type="dxa"/>
          </w:tcPr>
          <w:p w14:paraId="4123BF5A" w14:textId="4CFAC346" w:rsidR="003A6DFE" w:rsidRDefault="003A6DFE" w:rsidP="003A6DFE">
            <w:pPr>
              <w:jc w:val="center"/>
            </w:pPr>
            <w:r>
              <w:t>20</w:t>
            </w:r>
          </w:p>
        </w:tc>
      </w:tr>
    </w:tbl>
    <w:p w14:paraId="4ABCD8FB" w14:textId="49DD020E" w:rsidR="00E80A75" w:rsidRDefault="00E80A75" w:rsidP="00E80A75">
      <w:pPr>
        <w:spacing w:before="240" w:after="240"/>
        <w:ind w:left="720"/>
      </w:pPr>
    </w:p>
    <w:p w14:paraId="6C6A3EE2" w14:textId="5E63BC10" w:rsidR="00E80A75" w:rsidRPr="00E80A75" w:rsidRDefault="00E80A75" w:rsidP="00E80A75">
      <w:pPr>
        <w:spacing w:before="240" w:after="240"/>
      </w:pPr>
      <w:r>
        <w:t>Como se puede ver, Sunafil tiene la puntuación total más alta (100), lo que indica que es el interesado más prominente y, por lo tanto, debe ser atendido de manera prioritaria en el proyecto.</w:t>
      </w:r>
    </w:p>
    <w:sectPr w:rsidR="00E80A75" w:rsidRPr="00E80A75" w:rsidSect="00744A00">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_juan.velez" w:date="2023-04-03T12:35:00Z" w:initials="c">
    <w:p w14:paraId="488EC1E0" w14:textId="11D5E757" w:rsidR="00197A0E" w:rsidRDefault="00197A0E">
      <w:pPr>
        <w:pStyle w:val="Textocomentario"/>
      </w:pPr>
      <w:r>
        <w:rPr>
          <w:rStyle w:val="Refdecomentario"/>
        </w:rPr>
        <w:annotationRef/>
      </w:r>
      <w:r w:rsidR="004D5FEB">
        <w:rPr>
          <w:noProof/>
        </w:rPr>
        <w:t xml:space="preserve">Incluir una columna con </w:t>
      </w:r>
      <w:r w:rsidR="004D5FEB">
        <w:rPr>
          <w:noProof/>
        </w:rPr>
        <w:t>l</w:t>
      </w:r>
      <w:r w:rsidR="004D5FEB">
        <w:rPr>
          <w:noProof/>
        </w:rPr>
        <w:t>os nombres propios de cada interesa</w:t>
      </w:r>
      <w:r w:rsidR="004D5FEB">
        <w:rPr>
          <w:noProof/>
        </w:rPr>
        <w:t>d</w:t>
      </w:r>
      <w:r w:rsidR="004D5FEB">
        <w:rPr>
          <w:noProof/>
        </w:rPr>
        <w:t>o</w:t>
      </w:r>
    </w:p>
  </w:comment>
  <w:comment w:id="1" w:author="c_juan.velez" w:date="2023-04-03T12:36:00Z" w:initials="c">
    <w:p w14:paraId="6A8659AF" w14:textId="5FC1B122" w:rsidR="00197A0E" w:rsidRDefault="00197A0E">
      <w:pPr>
        <w:pStyle w:val="Textocomentario"/>
      </w:pPr>
      <w:r>
        <w:rPr>
          <w:rStyle w:val="Refdecomentario"/>
        </w:rPr>
        <w:annotationRef/>
      </w:r>
      <w:r w:rsidR="004D5FEB">
        <w:rPr>
          <w:noProof/>
        </w:rPr>
        <w:t>Indicar el rol que desa</w:t>
      </w:r>
      <w:r w:rsidR="004D5FEB">
        <w:rPr>
          <w:noProof/>
        </w:rPr>
        <w:t xml:space="preserve">rrollará </w:t>
      </w:r>
      <w:r w:rsidR="004D5FEB">
        <w:rPr>
          <w:noProof/>
        </w:rPr>
        <w:t>para el proyecto y no en general para su p</w:t>
      </w:r>
      <w:r w:rsidR="004D5FEB">
        <w:rPr>
          <w:noProof/>
        </w:rPr>
        <w:t>uesto</w:t>
      </w:r>
    </w:p>
  </w:comment>
  <w:comment w:id="2" w:author="c_juan.velez" w:date="2023-04-03T12:43:00Z" w:initials="c">
    <w:p w14:paraId="1D817689" w14:textId="4C484263" w:rsidR="000524F2" w:rsidRDefault="000524F2">
      <w:pPr>
        <w:pStyle w:val="Textocomentario"/>
      </w:pPr>
      <w:r>
        <w:rPr>
          <w:rStyle w:val="Refdecomentario"/>
        </w:rPr>
        <w:annotationRef/>
      </w:r>
      <w:r w:rsidR="004D5FEB">
        <w:rPr>
          <w:noProof/>
        </w:rPr>
        <w:t>D</w:t>
      </w:r>
      <w:r w:rsidR="004D5FEB">
        <w:rPr>
          <w:noProof/>
        </w:rPr>
        <w:t>escrib</w:t>
      </w:r>
      <w:r w:rsidR="004D5FEB">
        <w:rPr>
          <w:noProof/>
        </w:rPr>
        <w:t>ir las necesidades que tiene sobre el proyecto. No sus competencias para ejercer el pu</w:t>
      </w:r>
      <w:r w:rsidR="004D5FEB">
        <w:rPr>
          <w:noProof/>
        </w:rPr>
        <w:t>esto</w:t>
      </w:r>
    </w:p>
  </w:comment>
  <w:comment w:id="3" w:author="c_juan.velez" w:date="2023-04-03T12:37:00Z" w:initials="c">
    <w:p w14:paraId="142287CF" w14:textId="77777777" w:rsidR="00197A0E" w:rsidRDefault="00197A0E" w:rsidP="00197A0E">
      <w:pPr>
        <w:pStyle w:val="Textocomentario"/>
      </w:pPr>
      <w:r>
        <w:rPr>
          <w:rStyle w:val="Refdecomentario"/>
        </w:rPr>
        <w:annotationRef/>
      </w:r>
      <w:r>
        <w:rPr>
          <w:noProof/>
        </w:rPr>
        <w:t>Indicar el rol que desarrollará para el proyecto y no en general para su puesto</w:t>
      </w:r>
    </w:p>
    <w:p w14:paraId="7791D563" w14:textId="0BC0D6EF" w:rsidR="00197A0E" w:rsidRDefault="00197A0E">
      <w:pPr>
        <w:pStyle w:val="Textocomentario"/>
      </w:pPr>
    </w:p>
  </w:comment>
  <w:comment w:id="4" w:author="c_juan.velez" w:date="2023-04-03T12:44:00Z" w:initials="c">
    <w:p w14:paraId="32848D82" w14:textId="4D6BC7B9" w:rsidR="000524F2" w:rsidRDefault="000524F2">
      <w:pPr>
        <w:pStyle w:val="Textocomentario"/>
      </w:pPr>
      <w:r>
        <w:rPr>
          <w:rStyle w:val="Refdecomentario"/>
        </w:rPr>
        <w:annotationRef/>
      </w:r>
      <w:r w:rsidR="004D5FEB">
        <w:rPr>
          <w:noProof/>
        </w:rPr>
        <w:t>idem</w:t>
      </w:r>
    </w:p>
  </w:comment>
  <w:comment w:id="5" w:author="c_juan.velez" w:date="2023-04-03T12:44:00Z" w:initials="c">
    <w:p w14:paraId="7C1C5B1B" w14:textId="50439FC0" w:rsidR="000524F2" w:rsidRDefault="000524F2">
      <w:pPr>
        <w:pStyle w:val="Textocomentario"/>
      </w:pPr>
      <w:r>
        <w:rPr>
          <w:rStyle w:val="Refdecomentario"/>
        </w:rPr>
        <w:annotationRef/>
      </w:r>
      <w:r w:rsidR="004D5FEB">
        <w:rPr>
          <w:noProof/>
        </w:rPr>
        <w:t>idem</w:t>
      </w:r>
    </w:p>
  </w:comment>
  <w:comment w:id="6" w:author="c_juan.velez" w:date="2023-04-03T12:37:00Z" w:initials="c">
    <w:p w14:paraId="0FC27692" w14:textId="77777777" w:rsidR="00197A0E" w:rsidRDefault="00197A0E" w:rsidP="00197A0E">
      <w:pPr>
        <w:pStyle w:val="Textocomentario"/>
      </w:pPr>
      <w:r>
        <w:rPr>
          <w:rStyle w:val="Refdecomentario"/>
        </w:rPr>
        <w:annotationRef/>
      </w:r>
      <w:r>
        <w:rPr>
          <w:noProof/>
        </w:rPr>
        <w:t>Indicar el rol que desarrollará para el proyecto y no en general para su puesto</w:t>
      </w:r>
    </w:p>
    <w:p w14:paraId="415FDF21" w14:textId="324B7A89" w:rsidR="00197A0E" w:rsidRDefault="00197A0E">
      <w:pPr>
        <w:pStyle w:val="Textocomentario"/>
      </w:pPr>
    </w:p>
  </w:comment>
  <w:comment w:id="7" w:author="c_juan.velez" w:date="2023-04-03T12:37:00Z" w:initials="c">
    <w:p w14:paraId="279441DC" w14:textId="6B1A601D" w:rsidR="00197A0E" w:rsidRDefault="00197A0E">
      <w:pPr>
        <w:pStyle w:val="Textocomentario"/>
      </w:pPr>
      <w:r>
        <w:rPr>
          <w:rStyle w:val="Refdecomentario"/>
        </w:rPr>
        <w:annotationRef/>
      </w:r>
      <w:r w:rsidR="004D5FEB">
        <w:rPr>
          <w:noProof/>
        </w:rPr>
        <w:t>SE duplica</w:t>
      </w:r>
    </w:p>
  </w:comment>
  <w:comment w:id="8" w:author="c_juan.velez" w:date="2023-04-03T12:39:00Z" w:initials="c">
    <w:p w14:paraId="630F52A2" w14:textId="62D102E5" w:rsidR="00197A0E" w:rsidRDefault="00197A0E">
      <w:pPr>
        <w:pStyle w:val="Textocomentario"/>
      </w:pPr>
      <w:r>
        <w:rPr>
          <w:rStyle w:val="Refdecomentario"/>
        </w:rPr>
        <w:annotationRef/>
      </w:r>
      <w:r w:rsidR="004D5FEB">
        <w:rPr>
          <w:noProof/>
        </w:rPr>
        <w:t>se repite el interesado</w:t>
      </w:r>
    </w:p>
  </w:comment>
  <w:comment w:id="9" w:author="c_juan.velez" w:date="2023-04-03T12:39:00Z" w:initials="c">
    <w:p w14:paraId="189ECE79" w14:textId="12BB64AA" w:rsidR="00197A0E" w:rsidRDefault="00197A0E">
      <w:pPr>
        <w:pStyle w:val="Textocomentario"/>
      </w:pPr>
      <w:r>
        <w:rPr>
          <w:rStyle w:val="Refdecomentario"/>
        </w:rPr>
        <w:annotationRef/>
      </w:r>
      <w:r w:rsidR="004D5FEB">
        <w:rPr>
          <w:noProof/>
        </w:rPr>
        <w:t>idem</w:t>
      </w:r>
    </w:p>
  </w:comment>
  <w:comment w:id="10" w:author="c_juan.velez" w:date="2023-04-03T12:39:00Z" w:initials="c">
    <w:p w14:paraId="37DBA8D3" w14:textId="6AD2AA01" w:rsidR="00197A0E" w:rsidRDefault="00197A0E">
      <w:pPr>
        <w:pStyle w:val="Textocomentario"/>
      </w:pPr>
      <w:r>
        <w:rPr>
          <w:rStyle w:val="Refdecomentario"/>
        </w:rPr>
        <w:annotationRef/>
      </w:r>
      <w:r w:rsidR="004D5FEB">
        <w:rPr>
          <w:noProof/>
        </w:rPr>
        <w:t>idem</w:t>
      </w:r>
    </w:p>
  </w:comment>
  <w:comment w:id="11" w:author="c_juan.velez" w:date="2023-04-03T12:39:00Z" w:initials="c">
    <w:p w14:paraId="7684F1A4" w14:textId="37F822C7" w:rsidR="00197A0E" w:rsidRDefault="00197A0E">
      <w:pPr>
        <w:pStyle w:val="Textocomentario"/>
      </w:pPr>
      <w:r>
        <w:rPr>
          <w:rStyle w:val="Refdecomentario"/>
        </w:rPr>
        <w:annotationRef/>
      </w:r>
      <w:r w:rsidR="004D5FEB">
        <w:rPr>
          <w:noProof/>
        </w:rPr>
        <w:t>idem</w:t>
      </w:r>
    </w:p>
  </w:comment>
  <w:comment w:id="12" w:author="c_juan.velez" w:date="2023-04-03T12:40:00Z" w:initials="c">
    <w:p w14:paraId="39E1BDAB" w14:textId="7D5F77B2" w:rsidR="00197A0E" w:rsidRDefault="00197A0E">
      <w:pPr>
        <w:pStyle w:val="Textocomentario"/>
      </w:pPr>
      <w:r>
        <w:rPr>
          <w:rStyle w:val="Refdecomentario"/>
        </w:rPr>
        <w:annotationRef/>
      </w:r>
      <w:r w:rsidR="004D5FEB">
        <w:rPr>
          <w:noProof/>
        </w:rPr>
        <w:t>idem</w:t>
      </w:r>
    </w:p>
  </w:comment>
  <w:comment w:id="13" w:author="c_juan.velez" w:date="2023-04-03T12:40:00Z" w:initials="c">
    <w:p w14:paraId="5E4BFA93" w14:textId="2314F734" w:rsidR="00197A0E" w:rsidRDefault="00197A0E">
      <w:pPr>
        <w:pStyle w:val="Textocomentario"/>
      </w:pPr>
      <w:r>
        <w:rPr>
          <w:rStyle w:val="Refdecomentario"/>
        </w:rPr>
        <w:annotationRef/>
      </w:r>
      <w:r w:rsidR="004D5FEB">
        <w:rPr>
          <w:noProof/>
        </w:rPr>
        <w:t>Pero no se indica cual es su necesidad o inter</w:t>
      </w:r>
      <w:r w:rsidR="004D5FEB">
        <w:rPr>
          <w:noProof/>
        </w:rPr>
        <w:t>é</w:t>
      </w:r>
      <w:r w:rsidR="004D5FEB">
        <w:rPr>
          <w:noProof/>
        </w:rPr>
        <w:t>s</w:t>
      </w:r>
    </w:p>
  </w:comment>
  <w:comment w:id="14" w:author="c_juan.velez" w:date="2023-04-03T12:41:00Z" w:initials="c">
    <w:p w14:paraId="63413206" w14:textId="5C800FC4" w:rsidR="00197A0E" w:rsidRDefault="00197A0E">
      <w:pPr>
        <w:pStyle w:val="Textocomentario"/>
      </w:pPr>
      <w:r>
        <w:rPr>
          <w:rStyle w:val="Refdecomentario"/>
        </w:rPr>
        <w:annotationRef/>
      </w:r>
      <w:r w:rsidR="004D5FEB">
        <w:rPr>
          <w:noProof/>
        </w:rPr>
        <w:t>deben ser por lo menos 10 interesados</w:t>
      </w:r>
    </w:p>
  </w:comment>
  <w:comment w:id="15" w:author="c_juan.velez" w:date="2023-04-03T12:57:00Z" w:initials="c">
    <w:p w14:paraId="2D39DC1E" w14:textId="43BFF1CC" w:rsidR="00D81740" w:rsidRDefault="00D81740">
      <w:pPr>
        <w:pStyle w:val="Textocomentario"/>
      </w:pPr>
      <w:r>
        <w:rPr>
          <w:rStyle w:val="Refdecomentario"/>
        </w:rPr>
        <w:annotationRef/>
      </w:r>
      <w:r w:rsidR="004D5FEB">
        <w:rPr>
          <w:noProof/>
        </w:rPr>
        <w:t xml:space="preserve">Describir la justificación </w:t>
      </w:r>
      <w:r w:rsidR="004D5FEB">
        <w:rPr>
          <w:noProof/>
        </w:rPr>
        <w:t>para cada at</w:t>
      </w:r>
      <w:r w:rsidR="004D5FEB">
        <w:rPr>
          <w:noProof/>
        </w:rPr>
        <w:t>ributo explicitam</w:t>
      </w:r>
      <w:r w:rsidR="004D5FEB">
        <w:rPr>
          <w:noProof/>
        </w:rPr>
        <w:t>ente</w:t>
      </w:r>
    </w:p>
  </w:comment>
  <w:comment w:id="16" w:author="c_juan.velez" w:date="2023-04-03T12:59:00Z" w:initials="c">
    <w:p w14:paraId="1A7C8D47" w14:textId="227AB16A" w:rsidR="00D81740" w:rsidRDefault="004D5FEB">
      <w:pPr>
        <w:pStyle w:val="Textocomentario"/>
      </w:pPr>
      <w:r>
        <w:rPr>
          <w:noProof/>
        </w:rPr>
        <w:t>Esta</w:t>
      </w:r>
      <w:r>
        <w:rPr>
          <w:noProof/>
        </w:rPr>
        <w:t xml:space="preserve"> es una característica </w:t>
      </w:r>
      <w:r>
        <w:rPr>
          <w:noProof/>
        </w:rPr>
        <w:t>del in</w:t>
      </w:r>
      <w:r>
        <w:rPr>
          <w:noProof/>
        </w:rPr>
        <w:t>teres</w:t>
      </w:r>
      <w:r>
        <w:rPr>
          <w:noProof/>
        </w:rPr>
        <w:t xml:space="preserve">ado </w:t>
      </w:r>
      <w:r>
        <w:rPr>
          <w:noProof/>
        </w:rPr>
        <w:t xml:space="preserve">pero no describe un atributo </w:t>
      </w:r>
      <w:r w:rsidR="00D81740">
        <w:rPr>
          <w:rStyle w:val="Refdecomentario"/>
        </w:rPr>
        <w:annotationRef/>
      </w:r>
      <w:r>
        <w:rPr>
          <w:noProof/>
        </w:rPr>
        <w:t>e</w:t>
      </w:r>
      <w:r>
        <w:rPr>
          <w:noProof/>
        </w:rPr>
        <w:t>specí</w:t>
      </w:r>
      <w:r>
        <w:rPr>
          <w:noProof/>
        </w:rPr>
        <w:t>fico</w:t>
      </w:r>
    </w:p>
  </w:comment>
  <w:comment w:id="17" w:author="c_juan.velez" w:date="2023-04-03T13:07:00Z" w:initials="c">
    <w:p w14:paraId="6758837E" w14:textId="77D06027" w:rsidR="00604D54" w:rsidRDefault="00604D54">
      <w:pPr>
        <w:pStyle w:val="Textocomentario"/>
      </w:pPr>
      <w:r>
        <w:rPr>
          <w:rStyle w:val="Refdecomentario"/>
        </w:rPr>
        <w:annotationRef/>
      </w:r>
      <w:r w:rsidR="004D5FEB">
        <w:rPr>
          <w:noProof/>
        </w:rPr>
        <w:t>idem</w:t>
      </w:r>
    </w:p>
  </w:comment>
  <w:comment w:id="18" w:author="c_juan.velez" w:date="2023-04-03T13:08:00Z" w:initials="c">
    <w:p w14:paraId="760871BA" w14:textId="784F6B2B" w:rsidR="00604D54" w:rsidRDefault="00604D54">
      <w:pPr>
        <w:pStyle w:val="Textocomentario"/>
      </w:pPr>
      <w:r>
        <w:rPr>
          <w:rStyle w:val="Refdecomentario"/>
        </w:rPr>
        <w:annotationRef/>
      </w:r>
      <w:r w:rsidR="004D5FEB">
        <w:rPr>
          <w:noProof/>
        </w:rPr>
        <w:t>idem</w:t>
      </w:r>
    </w:p>
  </w:comment>
  <w:comment w:id="19" w:author="c_juan.velez" w:date="2023-04-03T13:08:00Z" w:initials="c">
    <w:p w14:paraId="030B1770" w14:textId="6CAAB670" w:rsidR="00604D54" w:rsidRDefault="00604D54">
      <w:pPr>
        <w:pStyle w:val="Textocomentario"/>
      </w:pPr>
      <w:r>
        <w:rPr>
          <w:rStyle w:val="Refdecomentario"/>
        </w:rPr>
        <w:annotationRef/>
      </w:r>
      <w:r w:rsidR="004D5FEB">
        <w:rPr>
          <w:noProof/>
        </w:rPr>
        <w:t>idem</w:t>
      </w:r>
    </w:p>
  </w:comment>
  <w:comment w:id="20" w:author="c_juan.velez" w:date="2023-04-03T13:08:00Z" w:initials="c">
    <w:p w14:paraId="3CD7F23A" w14:textId="628A2739" w:rsidR="00604D54" w:rsidRDefault="00604D54">
      <w:pPr>
        <w:pStyle w:val="Textocomentario"/>
      </w:pPr>
      <w:r>
        <w:rPr>
          <w:rStyle w:val="Refdecomentario"/>
        </w:rPr>
        <w:annotationRef/>
      </w:r>
      <w:r w:rsidR="004D5FEB">
        <w:rPr>
          <w:noProof/>
        </w:rPr>
        <w:t>idem</w:t>
      </w:r>
    </w:p>
  </w:comment>
  <w:comment w:id="21" w:author="c_juan.velez" w:date="2023-04-03T13:10:00Z" w:initials="c">
    <w:p w14:paraId="7FAAE5A7" w14:textId="31D5ECE6" w:rsidR="00604D54" w:rsidRDefault="00604D54">
      <w:pPr>
        <w:pStyle w:val="Textocomentario"/>
      </w:pPr>
      <w:r>
        <w:rPr>
          <w:rStyle w:val="Refdecomentario"/>
        </w:rPr>
        <w:annotationRef/>
      </w:r>
      <w:r w:rsidR="004D5FEB">
        <w:rPr>
          <w:noProof/>
        </w:rPr>
        <w:t>idem</w:t>
      </w:r>
    </w:p>
  </w:comment>
  <w:comment w:id="22" w:author="c_juan.velez" w:date="2023-04-03T13:09:00Z" w:initials="c">
    <w:p w14:paraId="3E833520" w14:textId="6967B5A8" w:rsidR="00604D54" w:rsidRDefault="00604D54">
      <w:pPr>
        <w:pStyle w:val="Textocomentario"/>
      </w:pPr>
      <w:r>
        <w:rPr>
          <w:rStyle w:val="Refdecomentario"/>
        </w:rPr>
        <w:annotationRef/>
      </w:r>
      <w:r w:rsidR="004D5FEB">
        <w:rPr>
          <w:noProof/>
        </w:rPr>
        <w:t>No coinciden con los interesados de la ta</w:t>
      </w:r>
      <w:r w:rsidR="004D5FEB">
        <w:rPr>
          <w:noProof/>
        </w:rPr>
        <w:t>bla anterior</w:t>
      </w:r>
    </w:p>
  </w:comment>
  <w:comment w:id="23" w:author="c_juan.velez" w:date="2023-04-03T13:10:00Z" w:initials="c">
    <w:p w14:paraId="62258DE7" w14:textId="0075B6BB" w:rsidR="00604D54" w:rsidRDefault="00604D54">
      <w:pPr>
        <w:pStyle w:val="Textocomentario"/>
      </w:pPr>
      <w:r>
        <w:rPr>
          <w:rStyle w:val="Refdecomentario"/>
        </w:rPr>
        <w:annotationRef/>
      </w:r>
      <w:r w:rsidR="004D5FEB">
        <w:rPr>
          <w:noProof/>
        </w:rPr>
        <w:t>idem</w:t>
      </w:r>
    </w:p>
  </w:comment>
  <w:comment w:id="24" w:author="c_juan.velez" w:date="2023-04-03T13:11:00Z" w:initials="c">
    <w:p w14:paraId="30FF695D" w14:textId="65D6E981" w:rsidR="00604D54" w:rsidRDefault="00604D54">
      <w:pPr>
        <w:pStyle w:val="Textocomentario"/>
      </w:pPr>
      <w:r>
        <w:rPr>
          <w:rStyle w:val="Refdecomentario"/>
        </w:rPr>
        <w:annotationRef/>
      </w:r>
      <w:r w:rsidR="004D5FEB">
        <w:rPr>
          <w:noProof/>
        </w:rPr>
        <w:t>No se e</w:t>
      </w:r>
      <w:r w:rsidR="004D5FEB">
        <w:rPr>
          <w:noProof/>
        </w:rPr>
        <w:t>x</w:t>
      </w:r>
      <w:r w:rsidR="004D5FEB">
        <w:rPr>
          <w:noProof/>
        </w:rPr>
        <w:t>plica por que tiene</w:t>
      </w:r>
      <w:r w:rsidR="004D5FEB">
        <w:rPr>
          <w:noProof/>
        </w:rPr>
        <w:t xml:space="preserve"> poder </w:t>
      </w:r>
    </w:p>
  </w:comment>
  <w:comment w:id="25" w:author="c_juan.velez" w:date="2023-04-03T13:11:00Z" w:initials="c">
    <w:p w14:paraId="3DEB7729" w14:textId="069C33CA" w:rsidR="00604D54" w:rsidRDefault="00604D54">
      <w:pPr>
        <w:pStyle w:val="Textocomentario"/>
      </w:pPr>
      <w:r>
        <w:rPr>
          <w:rStyle w:val="Refdecomentario"/>
        </w:rPr>
        <w:annotationRef/>
      </w:r>
      <w:r w:rsidR="004D5FEB">
        <w:rPr>
          <w:noProof/>
        </w:rPr>
        <w:t>idem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EC1E0" w15:done="0"/>
  <w15:commentEx w15:paraId="6A8659AF" w15:done="0"/>
  <w15:commentEx w15:paraId="1D817689" w15:done="0"/>
  <w15:commentEx w15:paraId="7791D563" w15:done="0"/>
  <w15:commentEx w15:paraId="32848D82" w15:done="0"/>
  <w15:commentEx w15:paraId="7C1C5B1B" w15:done="0"/>
  <w15:commentEx w15:paraId="415FDF21" w15:done="0"/>
  <w15:commentEx w15:paraId="279441DC" w15:done="0"/>
  <w15:commentEx w15:paraId="630F52A2" w15:done="0"/>
  <w15:commentEx w15:paraId="189ECE79" w15:done="0"/>
  <w15:commentEx w15:paraId="37DBA8D3" w15:done="0"/>
  <w15:commentEx w15:paraId="7684F1A4" w15:done="0"/>
  <w15:commentEx w15:paraId="39E1BDAB" w15:done="0"/>
  <w15:commentEx w15:paraId="5E4BFA93" w15:done="0"/>
  <w15:commentEx w15:paraId="63413206" w15:done="0"/>
  <w15:commentEx w15:paraId="2D39DC1E" w15:done="0"/>
  <w15:commentEx w15:paraId="1A7C8D47" w15:done="0"/>
  <w15:commentEx w15:paraId="6758837E" w15:done="0"/>
  <w15:commentEx w15:paraId="760871BA" w15:done="0"/>
  <w15:commentEx w15:paraId="030B1770" w15:done="0"/>
  <w15:commentEx w15:paraId="3CD7F23A" w15:done="0"/>
  <w15:commentEx w15:paraId="7FAAE5A7" w15:done="0"/>
  <w15:commentEx w15:paraId="3E833520" w15:done="0"/>
  <w15:commentEx w15:paraId="62258DE7" w15:done="0"/>
  <w15:commentEx w15:paraId="30FF695D" w15:done="0"/>
  <w15:commentEx w15:paraId="3DEB7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4684" w16cex:dateUtc="2023-04-03T17:35:00Z"/>
  <w16cex:commentExtensible w16cex:durableId="27D546B9" w16cex:dateUtc="2023-04-03T17:36:00Z"/>
  <w16cex:commentExtensible w16cex:durableId="27D5487C" w16cex:dateUtc="2023-04-03T17:43:00Z"/>
  <w16cex:commentExtensible w16cex:durableId="27D546ED" w16cex:dateUtc="2023-04-03T17:37:00Z"/>
  <w16cex:commentExtensible w16cex:durableId="27D548A6" w16cex:dateUtc="2023-04-03T17:44:00Z"/>
  <w16cex:commentExtensible w16cex:durableId="27D548BE" w16cex:dateUtc="2023-04-03T17:44:00Z"/>
  <w16cex:commentExtensible w16cex:durableId="27D54711" w16cex:dateUtc="2023-04-03T17:37:00Z"/>
  <w16cex:commentExtensible w16cex:durableId="27D54721" w16cex:dateUtc="2023-04-03T17:37:00Z"/>
  <w16cex:commentExtensible w16cex:durableId="27D54773" w16cex:dateUtc="2023-04-03T17:39:00Z"/>
  <w16cex:commentExtensible w16cex:durableId="27D54783" w16cex:dateUtc="2023-04-03T17:39:00Z"/>
  <w16cex:commentExtensible w16cex:durableId="27D5478B" w16cex:dateUtc="2023-04-03T17:39:00Z"/>
  <w16cex:commentExtensible w16cex:durableId="27D54798" w16cex:dateUtc="2023-04-03T17:39:00Z"/>
  <w16cex:commentExtensible w16cex:durableId="27D547A0" w16cex:dateUtc="2023-04-03T17:40:00Z"/>
  <w16cex:commentExtensible w16cex:durableId="27D547BE" w16cex:dateUtc="2023-04-03T17:40:00Z"/>
  <w16cex:commentExtensible w16cex:durableId="27D54806" w16cex:dateUtc="2023-04-03T17:41:00Z"/>
  <w16cex:commentExtensible w16cex:durableId="27D54BA4" w16cex:dateUtc="2023-04-03T17:57:00Z"/>
  <w16cex:commentExtensible w16cex:durableId="27D54C3B" w16cex:dateUtc="2023-04-03T17:59:00Z"/>
  <w16cex:commentExtensible w16cex:durableId="27D54E2F" w16cex:dateUtc="2023-04-03T18:07:00Z"/>
  <w16cex:commentExtensible w16cex:durableId="27D54E49" w16cex:dateUtc="2023-04-03T18:08:00Z"/>
  <w16cex:commentExtensible w16cex:durableId="27D54E5A" w16cex:dateUtc="2023-04-03T18:08:00Z"/>
  <w16cex:commentExtensible w16cex:durableId="27D54E69" w16cex:dateUtc="2023-04-03T18:08:00Z"/>
  <w16cex:commentExtensible w16cex:durableId="27D54EBA" w16cex:dateUtc="2023-04-03T18:10:00Z"/>
  <w16cex:commentExtensible w16cex:durableId="27D54E81" w16cex:dateUtc="2023-04-03T18:09:00Z"/>
  <w16cex:commentExtensible w16cex:durableId="27D54ECE" w16cex:dateUtc="2023-04-03T18:10:00Z"/>
  <w16cex:commentExtensible w16cex:durableId="27D54EE7" w16cex:dateUtc="2023-04-03T18:11:00Z"/>
  <w16cex:commentExtensible w16cex:durableId="27D54F0B" w16cex:dateUtc="2023-04-03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EC1E0" w16cid:durableId="27D54684"/>
  <w16cid:commentId w16cid:paraId="6A8659AF" w16cid:durableId="27D546B9"/>
  <w16cid:commentId w16cid:paraId="1D817689" w16cid:durableId="27D5487C"/>
  <w16cid:commentId w16cid:paraId="7791D563" w16cid:durableId="27D546ED"/>
  <w16cid:commentId w16cid:paraId="32848D82" w16cid:durableId="27D548A6"/>
  <w16cid:commentId w16cid:paraId="7C1C5B1B" w16cid:durableId="27D548BE"/>
  <w16cid:commentId w16cid:paraId="415FDF21" w16cid:durableId="27D54711"/>
  <w16cid:commentId w16cid:paraId="279441DC" w16cid:durableId="27D54721"/>
  <w16cid:commentId w16cid:paraId="630F52A2" w16cid:durableId="27D54773"/>
  <w16cid:commentId w16cid:paraId="189ECE79" w16cid:durableId="27D54783"/>
  <w16cid:commentId w16cid:paraId="37DBA8D3" w16cid:durableId="27D5478B"/>
  <w16cid:commentId w16cid:paraId="7684F1A4" w16cid:durableId="27D54798"/>
  <w16cid:commentId w16cid:paraId="39E1BDAB" w16cid:durableId="27D547A0"/>
  <w16cid:commentId w16cid:paraId="5E4BFA93" w16cid:durableId="27D547BE"/>
  <w16cid:commentId w16cid:paraId="63413206" w16cid:durableId="27D54806"/>
  <w16cid:commentId w16cid:paraId="2D39DC1E" w16cid:durableId="27D54BA4"/>
  <w16cid:commentId w16cid:paraId="1A7C8D47" w16cid:durableId="27D54C3B"/>
  <w16cid:commentId w16cid:paraId="6758837E" w16cid:durableId="27D54E2F"/>
  <w16cid:commentId w16cid:paraId="760871BA" w16cid:durableId="27D54E49"/>
  <w16cid:commentId w16cid:paraId="030B1770" w16cid:durableId="27D54E5A"/>
  <w16cid:commentId w16cid:paraId="3CD7F23A" w16cid:durableId="27D54E69"/>
  <w16cid:commentId w16cid:paraId="7FAAE5A7" w16cid:durableId="27D54EBA"/>
  <w16cid:commentId w16cid:paraId="3E833520" w16cid:durableId="27D54E81"/>
  <w16cid:commentId w16cid:paraId="62258DE7" w16cid:durableId="27D54ECE"/>
  <w16cid:commentId w16cid:paraId="30FF695D" w16cid:durableId="27D54EE7"/>
  <w16cid:commentId w16cid:paraId="3DEB7729" w16cid:durableId="27D54F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1F41" w14:textId="77777777" w:rsidR="004D5FEB" w:rsidRDefault="004D5FEB" w:rsidP="0055523E">
      <w:pPr>
        <w:spacing w:after="0" w:line="240" w:lineRule="auto"/>
      </w:pPr>
      <w:r>
        <w:separator/>
      </w:r>
    </w:p>
  </w:endnote>
  <w:endnote w:type="continuationSeparator" w:id="0">
    <w:p w14:paraId="1141416F" w14:textId="77777777" w:rsidR="004D5FEB" w:rsidRDefault="004D5FEB"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CDA5" w14:textId="77777777" w:rsidR="004D5FEB" w:rsidRDefault="004D5FEB" w:rsidP="0055523E">
      <w:pPr>
        <w:spacing w:after="0" w:line="240" w:lineRule="auto"/>
      </w:pPr>
      <w:r>
        <w:separator/>
      </w:r>
    </w:p>
  </w:footnote>
  <w:footnote w:type="continuationSeparator" w:id="0">
    <w:p w14:paraId="6AE6A2A6" w14:textId="77777777" w:rsidR="004D5FEB" w:rsidRDefault="004D5FEB" w:rsidP="0055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15E45DCA">
          <wp:simplePos x="0" y="0"/>
          <wp:positionH relativeFrom="page">
            <wp:align>left</wp:align>
          </wp:positionH>
          <wp:positionV relativeFrom="paragraph">
            <wp:posOffset>-578485</wp:posOffset>
          </wp:positionV>
          <wp:extent cx="7543800" cy="1181100"/>
          <wp:effectExtent l="0" t="0" r="0" b="0"/>
          <wp:wrapSquare wrapText="bothSides"/>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1344"/>
                  <a:stretch/>
                </pic:blipFill>
                <pic:spPr bwMode="auto">
                  <a:xfrm>
                    <a:off x="0" y="0"/>
                    <a:ext cx="75438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4E81C24"/>
    <w:multiLevelType w:val="multilevel"/>
    <w:tmpl w:val="8E3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313DE8"/>
    <w:multiLevelType w:val="multilevel"/>
    <w:tmpl w:val="632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D68634B"/>
    <w:multiLevelType w:val="multilevel"/>
    <w:tmpl w:val="DD4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546A2A34"/>
    <w:multiLevelType w:val="multilevel"/>
    <w:tmpl w:val="AF0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81A6CCF"/>
    <w:multiLevelType w:val="hybridMultilevel"/>
    <w:tmpl w:val="A13ABB12"/>
    <w:lvl w:ilvl="0" w:tplc="6F34B606">
      <w:start w:val="1"/>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B155A7E"/>
    <w:multiLevelType w:val="multilevel"/>
    <w:tmpl w:val="ADDA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383B15"/>
    <w:multiLevelType w:val="multilevel"/>
    <w:tmpl w:val="A56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1"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33"/>
  </w:num>
  <w:num w:numId="2">
    <w:abstractNumId w:val="0"/>
  </w:num>
  <w:num w:numId="3">
    <w:abstractNumId w:val="7"/>
  </w:num>
  <w:num w:numId="4">
    <w:abstractNumId w:val="14"/>
  </w:num>
  <w:num w:numId="5">
    <w:abstractNumId w:val="34"/>
  </w:num>
  <w:num w:numId="6">
    <w:abstractNumId w:val="29"/>
  </w:num>
  <w:num w:numId="7">
    <w:abstractNumId w:val="39"/>
  </w:num>
  <w:num w:numId="8">
    <w:abstractNumId w:val="17"/>
  </w:num>
  <w:num w:numId="9">
    <w:abstractNumId w:val="21"/>
  </w:num>
  <w:num w:numId="10">
    <w:abstractNumId w:val="38"/>
  </w:num>
  <w:num w:numId="11">
    <w:abstractNumId w:val="13"/>
  </w:num>
  <w:num w:numId="12">
    <w:abstractNumId w:val="10"/>
  </w:num>
  <w:num w:numId="13">
    <w:abstractNumId w:val="31"/>
  </w:num>
  <w:num w:numId="14">
    <w:abstractNumId w:val="5"/>
  </w:num>
  <w:num w:numId="15">
    <w:abstractNumId w:val="40"/>
  </w:num>
  <w:num w:numId="16">
    <w:abstractNumId w:val="27"/>
  </w:num>
  <w:num w:numId="17">
    <w:abstractNumId w:val="18"/>
  </w:num>
  <w:num w:numId="18">
    <w:abstractNumId w:val="24"/>
  </w:num>
  <w:num w:numId="19">
    <w:abstractNumId w:val="16"/>
  </w:num>
  <w:num w:numId="20">
    <w:abstractNumId w:val="19"/>
  </w:num>
  <w:num w:numId="21">
    <w:abstractNumId w:val="1"/>
  </w:num>
  <w:num w:numId="22">
    <w:abstractNumId w:val="9"/>
  </w:num>
  <w:num w:numId="23">
    <w:abstractNumId w:val="8"/>
  </w:num>
  <w:num w:numId="24">
    <w:abstractNumId w:val="2"/>
  </w:num>
  <w:num w:numId="25">
    <w:abstractNumId w:val="20"/>
  </w:num>
  <w:num w:numId="26">
    <w:abstractNumId w:val="6"/>
  </w:num>
  <w:num w:numId="27">
    <w:abstractNumId w:val="23"/>
  </w:num>
  <w:num w:numId="28">
    <w:abstractNumId w:val="15"/>
  </w:num>
  <w:num w:numId="29">
    <w:abstractNumId w:val="30"/>
  </w:num>
  <w:num w:numId="30">
    <w:abstractNumId w:val="3"/>
  </w:num>
  <w:num w:numId="31">
    <w:abstractNumId w:val="25"/>
  </w:num>
  <w:num w:numId="32">
    <w:abstractNumId w:val="41"/>
  </w:num>
  <w:num w:numId="33">
    <w:abstractNumId w:val="4"/>
  </w:num>
  <w:num w:numId="34">
    <w:abstractNumId w:val="32"/>
  </w:num>
  <w:num w:numId="35">
    <w:abstractNumId w:val="12"/>
  </w:num>
  <w:num w:numId="36">
    <w:abstractNumId w:val="35"/>
  </w:num>
  <w:num w:numId="37">
    <w:abstractNumId w:val="36"/>
  </w:num>
  <w:num w:numId="38">
    <w:abstractNumId w:val="37"/>
  </w:num>
  <w:num w:numId="39">
    <w:abstractNumId w:val="26"/>
  </w:num>
  <w:num w:numId="40">
    <w:abstractNumId w:val="11"/>
  </w:num>
  <w:num w:numId="41">
    <w:abstractNumId w:val="22"/>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_juan.velez">
    <w15:presenceInfo w15:providerId="None" w15:userId="c_juan.ve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34444"/>
    <w:rsid w:val="000512BD"/>
    <w:rsid w:val="000524F2"/>
    <w:rsid w:val="00091B6B"/>
    <w:rsid w:val="000D1A49"/>
    <w:rsid w:val="000F62BA"/>
    <w:rsid w:val="00112A8B"/>
    <w:rsid w:val="0018586C"/>
    <w:rsid w:val="00197A0E"/>
    <w:rsid w:val="001A70E7"/>
    <w:rsid w:val="001E1B0C"/>
    <w:rsid w:val="00271C8D"/>
    <w:rsid w:val="00296143"/>
    <w:rsid w:val="002A6559"/>
    <w:rsid w:val="002B7D1A"/>
    <w:rsid w:val="002E4C49"/>
    <w:rsid w:val="002F2E26"/>
    <w:rsid w:val="002F71C8"/>
    <w:rsid w:val="00316067"/>
    <w:rsid w:val="003206AC"/>
    <w:rsid w:val="00361FA9"/>
    <w:rsid w:val="00363025"/>
    <w:rsid w:val="003A542D"/>
    <w:rsid w:val="003A6DFE"/>
    <w:rsid w:val="00472D0B"/>
    <w:rsid w:val="004B119C"/>
    <w:rsid w:val="004D5FEB"/>
    <w:rsid w:val="0055523E"/>
    <w:rsid w:val="00570CE0"/>
    <w:rsid w:val="005E01C2"/>
    <w:rsid w:val="00604D54"/>
    <w:rsid w:val="006F441D"/>
    <w:rsid w:val="00702168"/>
    <w:rsid w:val="00744A00"/>
    <w:rsid w:val="007C76DE"/>
    <w:rsid w:val="007F7D09"/>
    <w:rsid w:val="00886160"/>
    <w:rsid w:val="008E187A"/>
    <w:rsid w:val="008E7D39"/>
    <w:rsid w:val="00931BE5"/>
    <w:rsid w:val="0095421A"/>
    <w:rsid w:val="009C2420"/>
    <w:rsid w:val="00A24DEF"/>
    <w:rsid w:val="00A3254F"/>
    <w:rsid w:val="00A33669"/>
    <w:rsid w:val="00A71E26"/>
    <w:rsid w:val="00AB5F32"/>
    <w:rsid w:val="00AF6F89"/>
    <w:rsid w:val="00B566E8"/>
    <w:rsid w:val="00B9707F"/>
    <w:rsid w:val="00BC7D22"/>
    <w:rsid w:val="00BF1E56"/>
    <w:rsid w:val="00CA1A62"/>
    <w:rsid w:val="00D26AB9"/>
    <w:rsid w:val="00D475E0"/>
    <w:rsid w:val="00D81740"/>
    <w:rsid w:val="00D81FB5"/>
    <w:rsid w:val="00DE35C2"/>
    <w:rsid w:val="00E80A75"/>
    <w:rsid w:val="00F3720A"/>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302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197A0E"/>
    <w:rPr>
      <w:sz w:val="16"/>
      <w:szCs w:val="16"/>
    </w:rPr>
  </w:style>
  <w:style w:type="paragraph" w:styleId="Textocomentario">
    <w:name w:val="annotation text"/>
    <w:basedOn w:val="Normal"/>
    <w:link w:val="TextocomentarioCar"/>
    <w:uiPriority w:val="99"/>
    <w:semiHidden/>
    <w:unhideWhenUsed/>
    <w:rsid w:val="00197A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7A0E"/>
    <w:rPr>
      <w:sz w:val="20"/>
      <w:szCs w:val="20"/>
    </w:rPr>
  </w:style>
  <w:style w:type="paragraph" w:styleId="Asuntodelcomentario">
    <w:name w:val="annotation subject"/>
    <w:basedOn w:val="Textocomentario"/>
    <w:next w:val="Textocomentario"/>
    <w:link w:val="AsuntodelcomentarioCar"/>
    <w:uiPriority w:val="99"/>
    <w:semiHidden/>
    <w:unhideWhenUsed/>
    <w:rsid w:val="00197A0E"/>
    <w:rPr>
      <w:b/>
      <w:bCs/>
    </w:rPr>
  </w:style>
  <w:style w:type="character" w:customStyle="1" w:styleId="AsuntodelcomentarioCar">
    <w:name w:val="Asunto del comentario Car"/>
    <w:basedOn w:val="TextocomentarioCar"/>
    <w:link w:val="Asuntodelcomentario"/>
    <w:uiPriority w:val="99"/>
    <w:semiHidden/>
    <w:rsid w:val="00197A0E"/>
    <w:rPr>
      <w:b/>
      <w:bCs/>
      <w:sz w:val="20"/>
      <w:szCs w:val="20"/>
    </w:rPr>
  </w:style>
  <w:style w:type="paragraph" w:styleId="Revisin">
    <w:name w:val="Revision"/>
    <w:hidden/>
    <w:uiPriority w:val="99"/>
    <w:semiHidden/>
    <w:rsid w:val="00197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660">
      <w:bodyDiv w:val="1"/>
      <w:marLeft w:val="0"/>
      <w:marRight w:val="0"/>
      <w:marTop w:val="0"/>
      <w:marBottom w:val="0"/>
      <w:divBdr>
        <w:top w:val="none" w:sz="0" w:space="0" w:color="auto"/>
        <w:left w:val="none" w:sz="0" w:space="0" w:color="auto"/>
        <w:bottom w:val="none" w:sz="0" w:space="0" w:color="auto"/>
        <w:right w:val="none" w:sz="0" w:space="0" w:color="auto"/>
      </w:divBdr>
      <w:divsChild>
        <w:div w:id="67070760">
          <w:marLeft w:val="720"/>
          <w:marRight w:val="0"/>
          <w:marTop w:val="0"/>
          <w:marBottom w:val="0"/>
          <w:divBdr>
            <w:top w:val="none" w:sz="0" w:space="0" w:color="auto"/>
            <w:left w:val="none" w:sz="0" w:space="0" w:color="auto"/>
            <w:bottom w:val="none" w:sz="0" w:space="0" w:color="auto"/>
            <w:right w:val="none" w:sz="0" w:space="0" w:color="auto"/>
          </w:divBdr>
        </w:div>
      </w:divsChild>
    </w:div>
    <w:div w:id="71705120">
      <w:bodyDiv w:val="1"/>
      <w:marLeft w:val="0"/>
      <w:marRight w:val="0"/>
      <w:marTop w:val="0"/>
      <w:marBottom w:val="0"/>
      <w:divBdr>
        <w:top w:val="none" w:sz="0" w:space="0" w:color="auto"/>
        <w:left w:val="none" w:sz="0" w:space="0" w:color="auto"/>
        <w:bottom w:val="none" w:sz="0" w:space="0" w:color="auto"/>
        <w:right w:val="none" w:sz="0" w:space="0" w:color="auto"/>
      </w:divBdr>
      <w:divsChild>
        <w:div w:id="915869113">
          <w:marLeft w:val="-405"/>
          <w:marRight w:val="0"/>
          <w:marTop w:val="0"/>
          <w:marBottom w:val="0"/>
          <w:divBdr>
            <w:top w:val="none" w:sz="0" w:space="0" w:color="auto"/>
            <w:left w:val="none" w:sz="0" w:space="0" w:color="auto"/>
            <w:bottom w:val="none" w:sz="0" w:space="0" w:color="auto"/>
            <w:right w:val="none" w:sz="0" w:space="0" w:color="auto"/>
          </w:divBdr>
        </w:div>
      </w:divsChild>
    </w:div>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47278751">
      <w:bodyDiv w:val="1"/>
      <w:marLeft w:val="0"/>
      <w:marRight w:val="0"/>
      <w:marTop w:val="0"/>
      <w:marBottom w:val="0"/>
      <w:divBdr>
        <w:top w:val="none" w:sz="0" w:space="0" w:color="auto"/>
        <w:left w:val="none" w:sz="0" w:space="0" w:color="auto"/>
        <w:bottom w:val="none" w:sz="0" w:space="0" w:color="auto"/>
        <w:right w:val="none" w:sz="0" w:space="0" w:color="auto"/>
      </w:divBdr>
      <w:divsChild>
        <w:div w:id="352923868">
          <w:marLeft w:val="-405"/>
          <w:marRight w:val="0"/>
          <w:marTop w:val="0"/>
          <w:marBottom w:val="0"/>
          <w:divBdr>
            <w:top w:val="none" w:sz="0" w:space="0" w:color="auto"/>
            <w:left w:val="none" w:sz="0" w:space="0" w:color="auto"/>
            <w:bottom w:val="none" w:sz="0" w:space="0" w:color="auto"/>
            <w:right w:val="none" w:sz="0" w:space="0" w:color="auto"/>
          </w:divBdr>
        </w:div>
      </w:divsChild>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441613387">
      <w:bodyDiv w:val="1"/>
      <w:marLeft w:val="0"/>
      <w:marRight w:val="0"/>
      <w:marTop w:val="0"/>
      <w:marBottom w:val="0"/>
      <w:divBdr>
        <w:top w:val="none" w:sz="0" w:space="0" w:color="auto"/>
        <w:left w:val="none" w:sz="0" w:space="0" w:color="auto"/>
        <w:bottom w:val="none" w:sz="0" w:space="0" w:color="auto"/>
        <w:right w:val="none" w:sz="0" w:space="0" w:color="auto"/>
      </w:divBdr>
      <w:divsChild>
        <w:div w:id="14425701">
          <w:marLeft w:val="720"/>
          <w:marRight w:val="0"/>
          <w:marTop w:val="0"/>
          <w:marBottom w:val="0"/>
          <w:divBdr>
            <w:top w:val="none" w:sz="0" w:space="0" w:color="auto"/>
            <w:left w:val="none" w:sz="0" w:space="0" w:color="auto"/>
            <w:bottom w:val="none" w:sz="0" w:space="0" w:color="auto"/>
            <w:right w:val="none" w:sz="0" w:space="0" w:color="auto"/>
          </w:divBdr>
        </w:div>
      </w:divsChild>
    </w:div>
    <w:div w:id="861748318">
      <w:bodyDiv w:val="1"/>
      <w:marLeft w:val="0"/>
      <w:marRight w:val="0"/>
      <w:marTop w:val="0"/>
      <w:marBottom w:val="0"/>
      <w:divBdr>
        <w:top w:val="none" w:sz="0" w:space="0" w:color="auto"/>
        <w:left w:val="none" w:sz="0" w:space="0" w:color="auto"/>
        <w:bottom w:val="none" w:sz="0" w:space="0" w:color="auto"/>
        <w:right w:val="none" w:sz="0" w:space="0" w:color="auto"/>
      </w:divBdr>
    </w:div>
    <w:div w:id="1012269716">
      <w:bodyDiv w:val="1"/>
      <w:marLeft w:val="0"/>
      <w:marRight w:val="0"/>
      <w:marTop w:val="0"/>
      <w:marBottom w:val="0"/>
      <w:divBdr>
        <w:top w:val="none" w:sz="0" w:space="0" w:color="auto"/>
        <w:left w:val="none" w:sz="0" w:space="0" w:color="auto"/>
        <w:bottom w:val="none" w:sz="0" w:space="0" w:color="auto"/>
        <w:right w:val="none" w:sz="0" w:space="0" w:color="auto"/>
      </w:divBdr>
      <w:divsChild>
        <w:div w:id="704720677">
          <w:marLeft w:val="-405"/>
          <w:marRight w:val="0"/>
          <w:marTop w:val="0"/>
          <w:marBottom w:val="0"/>
          <w:divBdr>
            <w:top w:val="none" w:sz="0" w:space="0" w:color="auto"/>
            <w:left w:val="none" w:sz="0" w:space="0" w:color="auto"/>
            <w:bottom w:val="none" w:sz="0" w:space="0" w:color="auto"/>
            <w:right w:val="none" w:sz="0" w:space="0" w:color="auto"/>
          </w:divBdr>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 w:id="1502696308">
      <w:bodyDiv w:val="1"/>
      <w:marLeft w:val="0"/>
      <w:marRight w:val="0"/>
      <w:marTop w:val="0"/>
      <w:marBottom w:val="0"/>
      <w:divBdr>
        <w:top w:val="none" w:sz="0" w:space="0" w:color="auto"/>
        <w:left w:val="none" w:sz="0" w:space="0" w:color="auto"/>
        <w:bottom w:val="none" w:sz="0" w:space="0" w:color="auto"/>
        <w:right w:val="none" w:sz="0" w:space="0" w:color="auto"/>
      </w:divBdr>
      <w:divsChild>
        <w:div w:id="1513299288">
          <w:marLeft w:val="-405"/>
          <w:marRight w:val="0"/>
          <w:marTop w:val="0"/>
          <w:marBottom w:val="0"/>
          <w:divBdr>
            <w:top w:val="none" w:sz="0" w:space="0" w:color="auto"/>
            <w:left w:val="none" w:sz="0" w:space="0" w:color="auto"/>
            <w:bottom w:val="none" w:sz="0" w:space="0" w:color="auto"/>
            <w:right w:val="none" w:sz="0" w:space="0" w:color="auto"/>
          </w:divBdr>
        </w:div>
      </w:divsChild>
    </w:div>
    <w:div w:id="1734768118">
      <w:bodyDiv w:val="1"/>
      <w:marLeft w:val="0"/>
      <w:marRight w:val="0"/>
      <w:marTop w:val="0"/>
      <w:marBottom w:val="0"/>
      <w:divBdr>
        <w:top w:val="none" w:sz="0" w:space="0" w:color="auto"/>
        <w:left w:val="none" w:sz="0" w:space="0" w:color="auto"/>
        <w:bottom w:val="none" w:sz="0" w:space="0" w:color="auto"/>
        <w:right w:val="none" w:sz="0" w:space="0" w:color="auto"/>
      </w:divBdr>
      <w:divsChild>
        <w:div w:id="400368575">
          <w:marLeft w:val="-405"/>
          <w:marRight w:val="0"/>
          <w:marTop w:val="0"/>
          <w:marBottom w:val="0"/>
          <w:divBdr>
            <w:top w:val="none" w:sz="0" w:space="0" w:color="auto"/>
            <w:left w:val="none" w:sz="0" w:space="0" w:color="auto"/>
            <w:bottom w:val="none" w:sz="0" w:space="0" w:color="auto"/>
            <w:right w:val="none" w:sz="0" w:space="0" w:color="auto"/>
          </w:divBdr>
        </w:div>
      </w:divsChild>
    </w:div>
    <w:div w:id="2005890289">
      <w:bodyDiv w:val="1"/>
      <w:marLeft w:val="0"/>
      <w:marRight w:val="0"/>
      <w:marTop w:val="0"/>
      <w:marBottom w:val="0"/>
      <w:divBdr>
        <w:top w:val="none" w:sz="0" w:space="0" w:color="auto"/>
        <w:left w:val="none" w:sz="0" w:space="0" w:color="auto"/>
        <w:bottom w:val="none" w:sz="0" w:space="0" w:color="auto"/>
        <w:right w:val="none" w:sz="0" w:space="0" w:color="auto"/>
      </w:divBdr>
      <w:divsChild>
        <w:div w:id="1058631274">
          <w:marLeft w:val="-405"/>
          <w:marRight w:val="0"/>
          <w:marTop w:val="0"/>
          <w:marBottom w:val="0"/>
          <w:divBdr>
            <w:top w:val="none" w:sz="0" w:space="0" w:color="auto"/>
            <w:left w:val="none" w:sz="0" w:space="0" w:color="auto"/>
            <w:bottom w:val="none" w:sz="0" w:space="0" w:color="auto"/>
            <w:right w:val="none" w:sz="0" w:space="0" w:color="auto"/>
          </w:divBdr>
        </w:div>
      </w:divsChild>
    </w:div>
    <w:div w:id="2077895845">
      <w:bodyDiv w:val="1"/>
      <w:marLeft w:val="0"/>
      <w:marRight w:val="0"/>
      <w:marTop w:val="0"/>
      <w:marBottom w:val="0"/>
      <w:divBdr>
        <w:top w:val="none" w:sz="0" w:space="0" w:color="auto"/>
        <w:left w:val="none" w:sz="0" w:space="0" w:color="auto"/>
        <w:bottom w:val="none" w:sz="0" w:space="0" w:color="auto"/>
        <w:right w:val="none" w:sz="0" w:space="0" w:color="auto"/>
      </w:divBdr>
      <w:divsChild>
        <w:div w:id="820076077">
          <w:marLeft w:val="-405"/>
          <w:marRight w:val="0"/>
          <w:marTop w:val="0"/>
          <w:marBottom w:val="0"/>
          <w:divBdr>
            <w:top w:val="none" w:sz="0" w:space="0" w:color="auto"/>
            <w:left w:val="none" w:sz="0" w:space="0" w:color="auto"/>
            <w:bottom w:val="none" w:sz="0" w:space="0" w:color="auto"/>
            <w:right w:val="none" w:sz="0" w:space="0" w:color="auto"/>
          </w:divBdr>
        </w:div>
      </w:divsChild>
    </w:div>
    <w:div w:id="2093045375">
      <w:bodyDiv w:val="1"/>
      <w:marLeft w:val="0"/>
      <w:marRight w:val="0"/>
      <w:marTop w:val="0"/>
      <w:marBottom w:val="0"/>
      <w:divBdr>
        <w:top w:val="none" w:sz="0" w:space="0" w:color="auto"/>
        <w:left w:val="none" w:sz="0" w:space="0" w:color="auto"/>
        <w:bottom w:val="none" w:sz="0" w:space="0" w:color="auto"/>
        <w:right w:val="none" w:sz="0" w:space="0" w:color="auto"/>
      </w:divBdr>
      <w:divsChild>
        <w:div w:id="1865439992">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1714</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c_juan.velez</cp:lastModifiedBy>
  <cp:revision>4</cp:revision>
  <dcterms:created xsi:type="dcterms:W3CDTF">2023-04-03T16:24:00Z</dcterms:created>
  <dcterms:modified xsi:type="dcterms:W3CDTF">2023-04-03T18:13:00Z</dcterms:modified>
</cp:coreProperties>
</file>