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9B2D" w14:textId="0CDCE4C0" w:rsidR="00B73D80" w:rsidRDefault="00126C1B">
      <w:r>
        <w:t>GDH:</w:t>
      </w:r>
    </w:p>
    <w:p w14:paraId="6DA29BED" w14:textId="783590D6" w:rsidR="00126C1B" w:rsidRDefault="00126C1B">
      <w:r>
        <w:t>Puntos pendientes de ajustes, del 27-30:</w:t>
      </w:r>
    </w:p>
    <w:p w14:paraId="4A13DE19" w14:textId="1F437CCE" w:rsidR="00126C1B" w:rsidRDefault="00126C1B">
      <w:r>
        <w:t>Cronograma modificado de soporte (hoy viernes)</w:t>
      </w:r>
    </w:p>
    <w:p w14:paraId="58D59E8C" w14:textId="71C37CF6" w:rsidR="00126C1B" w:rsidRDefault="00D41787">
      <w:r>
        <w:t>Desarrollo: enviar a cotización el 25/08</w:t>
      </w:r>
    </w:p>
    <w:p w14:paraId="08A0FF9F" w14:textId="152EB372" w:rsidR="00D41787" w:rsidRDefault="00D41787">
      <w:r>
        <w:t>Fin cotización 4 a 5 set</w:t>
      </w:r>
    </w:p>
    <w:p w14:paraId="0C1D1180" w14:textId="77777777" w:rsidR="00D41787" w:rsidRDefault="00D41787"/>
    <w:p w14:paraId="58EE1A18" w14:textId="30A3F6F0" w:rsidR="00D41787" w:rsidRDefault="004834FA">
      <w:r>
        <w:t>Asistencia: cabeceras del reporte para lunes 24</w:t>
      </w:r>
    </w:p>
    <w:p w14:paraId="7F6C90C4" w14:textId="77777777" w:rsidR="004834FA" w:rsidRDefault="004834FA"/>
    <w:p w14:paraId="674D2D56" w14:textId="54CF40D1" w:rsidR="004834FA" w:rsidRDefault="004834FA">
      <w:r>
        <w:t xml:space="preserve">Descarga de boletas </w:t>
      </w:r>
      <w:proofErr w:type="spellStart"/>
      <w:r>
        <w:t>lu</w:t>
      </w:r>
      <w:proofErr w:type="spellEnd"/>
      <w:r>
        <w:t xml:space="preserve"> 24</w:t>
      </w:r>
    </w:p>
    <w:p w14:paraId="700119E8" w14:textId="70305DF5" w:rsidR="004834FA" w:rsidRDefault="00916766">
      <w:r>
        <w:t>Reporte permisos de usuario lunes 24</w:t>
      </w:r>
    </w:p>
    <w:p w14:paraId="3F9ECF8F" w14:textId="77777777" w:rsidR="00126C1B" w:rsidRDefault="00126C1B"/>
    <w:p w14:paraId="3089EA9C" w14:textId="7C28D841" w:rsidR="00126C1B" w:rsidRDefault="002A3125">
      <w:r>
        <w:t>----</w:t>
      </w:r>
    </w:p>
    <w:p w14:paraId="1F50F5E1" w14:textId="628C093D" w:rsidR="002A3125" w:rsidRDefault="002A3125">
      <w:r>
        <w:t>Comité CC:</w:t>
      </w:r>
    </w:p>
    <w:p w14:paraId="50A98F66" w14:textId="333E2335" w:rsidR="002A3125" w:rsidRPr="002A3125" w:rsidRDefault="002A3125" w:rsidP="002A3125">
      <w:pPr>
        <w:pStyle w:val="Prrafodelista"/>
        <w:numPr>
          <w:ilvl w:val="0"/>
          <w:numId w:val="1"/>
        </w:numPr>
      </w:pPr>
      <w:r>
        <w:t xml:space="preserve">Para pasarela: </w:t>
      </w:r>
      <w:r w:rsidRPr="002A3125">
        <w:t>Video explicativo</w:t>
      </w:r>
      <w:r>
        <w:t xml:space="preserve"> &amp; </w:t>
      </w:r>
      <w:r w:rsidRPr="002A3125">
        <w:t>Campaña por la web</w:t>
      </w:r>
    </w:p>
    <w:p w14:paraId="13EF16A5" w14:textId="77777777" w:rsidR="002A3125" w:rsidRPr="002A3125" w:rsidRDefault="002A3125" w:rsidP="002A3125">
      <w:proofErr w:type="gramStart"/>
      <w:r w:rsidRPr="002A3125">
        <w:t>Para CUOI?</w:t>
      </w:r>
      <w:proofErr w:type="gramEnd"/>
      <w:r w:rsidRPr="002A3125">
        <w:t xml:space="preserve"> Q el cliente ingrese monto, nombre y pague</w:t>
      </w:r>
    </w:p>
    <w:p w14:paraId="56448292" w14:textId="77777777" w:rsidR="002A3125" w:rsidRPr="002A3125" w:rsidRDefault="002A3125" w:rsidP="002A3125">
      <w:proofErr w:type="spellStart"/>
      <w:r w:rsidRPr="002A3125">
        <w:t>Debio</w:t>
      </w:r>
      <w:proofErr w:type="spellEnd"/>
      <w:r w:rsidRPr="002A3125">
        <w:t xml:space="preserve"> decirse: pasar a Equifax baja costo, disminuye tiempo de </w:t>
      </w:r>
      <w:proofErr w:type="gramStart"/>
      <w:r w:rsidRPr="002A3125">
        <w:t>administradoras</w:t>
      </w:r>
      <w:proofErr w:type="gramEnd"/>
      <w:r w:rsidRPr="002A3125">
        <w:t xml:space="preserve"> pero aumenta de recaudo, para lo cual Lizbeth ayuda</w:t>
      </w:r>
    </w:p>
    <w:p w14:paraId="1D51F195" w14:textId="77777777" w:rsidR="002A3125" w:rsidRPr="002A3125" w:rsidRDefault="002A3125" w:rsidP="002A3125">
      <w:r w:rsidRPr="002A3125">
        <w:t>Encuesta a clientes de causas de caída de efectiva</w:t>
      </w:r>
    </w:p>
    <w:p w14:paraId="6BADB319" w14:textId="77777777" w:rsidR="002A3125" w:rsidRPr="002A3125" w:rsidRDefault="002A3125" w:rsidP="002A3125">
      <w:r w:rsidRPr="002A3125">
        <w:t>Con el tiempo, los clientes de c/sede bajan su calidad?</w:t>
      </w:r>
    </w:p>
    <w:p w14:paraId="2FA984EC" w14:textId="77777777" w:rsidR="002A3125" w:rsidRDefault="002A3125"/>
    <w:p w14:paraId="610EC827" w14:textId="106CD2A0" w:rsidR="007113BD" w:rsidRDefault="007113BD">
      <w:r>
        <w:rPr>
          <w:noProof/>
        </w:rPr>
        <w:drawing>
          <wp:inline distT="0" distB="0" distL="0" distR="0" wp14:anchorId="39D8F14F" wp14:editId="463ED27C">
            <wp:extent cx="5400040" cy="496570"/>
            <wp:effectExtent l="0" t="0" r="0" b="0"/>
            <wp:docPr id="10594540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45403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89682" w14:textId="77777777" w:rsidR="00D113FA" w:rsidRDefault="00D113FA"/>
    <w:p w14:paraId="387A2E1E" w14:textId="77777777" w:rsidR="00D113FA" w:rsidRDefault="00D113FA" w:rsidP="00D113FA">
      <w:pPr>
        <w:pStyle w:val="Prrafodelista"/>
        <w:numPr>
          <w:ilvl w:val="0"/>
          <w:numId w:val="2"/>
        </w:numPr>
      </w:pPr>
      <w:r>
        <w:t>Revisión legal del contrato de Kunaq</w:t>
      </w:r>
    </w:p>
    <w:p w14:paraId="42480D17" w14:textId="77777777" w:rsidR="00D113FA" w:rsidRDefault="00D113FA" w:rsidP="00D113FA">
      <w:pPr>
        <w:pStyle w:val="Prrafodelista"/>
        <w:numPr>
          <w:ilvl w:val="1"/>
          <w:numId w:val="2"/>
        </w:numPr>
      </w:pPr>
      <w:r>
        <w:t>Agregar penalidades</w:t>
      </w:r>
    </w:p>
    <w:p w14:paraId="612AFD2D" w14:textId="77777777" w:rsidR="00D113FA" w:rsidRDefault="00D113FA" w:rsidP="00D113FA">
      <w:pPr>
        <w:pStyle w:val="Prrafodelista"/>
        <w:numPr>
          <w:ilvl w:val="0"/>
          <w:numId w:val="2"/>
        </w:numPr>
      </w:pPr>
      <w:r>
        <w:t xml:space="preserve">Línea de tiempo de SG1 + </w:t>
      </w:r>
      <w:proofErr w:type="spellStart"/>
      <w:r>
        <w:t>kunaq</w:t>
      </w:r>
      <w:proofErr w:type="spellEnd"/>
      <w:r>
        <w:t xml:space="preserve"> web + SG5</w:t>
      </w:r>
    </w:p>
    <w:p w14:paraId="493F8EAC" w14:textId="77777777" w:rsidR="00D113FA" w:rsidRDefault="00D113FA" w:rsidP="00D113FA">
      <w:pPr>
        <w:pStyle w:val="Prrafodelista"/>
        <w:numPr>
          <w:ilvl w:val="0"/>
          <w:numId w:val="2"/>
        </w:numPr>
      </w:pPr>
      <w:r>
        <w:t>Kunaq: agregar penalidades</w:t>
      </w:r>
    </w:p>
    <w:p w14:paraId="160AD42B" w14:textId="7F3E93A8" w:rsidR="00D113FA" w:rsidRDefault="008D1D2E">
      <w:r>
        <w:t>-------------------------</w:t>
      </w:r>
    </w:p>
    <w:p w14:paraId="67427676" w14:textId="2D2F7DD0" w:rsidR="008D1D2E" w:rsidRDefault="008D1D2E">
      <w:bookmarkStart w:id="0" w:name="_Hlk141348781"/>
      <w:r>
        <w:t>Agenda comité con CC:</w:t>
      </w:r>
    </w:p>
    <w:bookmarkEnd w:id="0"/>
    <w:p w14:paraId="66FE0A7A" w14:textId="77777777" w:rsidR="008522DC" w:rsidRDefault="008522DC" w:rsidP="008522DC">
      <w:pPr>
        <w:pStyle w:val="Prrafodelista"/>
        <w:numPr>
          <w:ilvl w:val="0"/>
          <w:numId w:val="1"/>
        </w:numPr>
      </w:pPr>
      <w:proofErr w:type="gramStart"/>
      <w:r>
        <w:t>Software terrenos</w:t>
      </w:r>
      <w:proofErr w:type="gramEnd"/>
    </w:p>
    <w:p w14:paraId="3AE4CA27" w14:textId="77777777" w:rsidR="008522DC" w:rsidRDefault="008522DC" w:rsidP="008522DC">
      <w:pPr>
        <w:pStyle w:val="Prrafodelista"/>
        <w:numPr>
          <w:ilvl w:val="0"/>
          <w:numId w:val="1"/>
        </w:numPr>
      </w:pPr>
      <w:r>
        <w:t>GDH</w:t>
      </w:r>
    </w:p>
    <w:p w14:paraId="762C2038" w14:textId="77777777" w:rsidR="008522DC" w:rsidRDefault="008522DC" w:rsidP="008522DC">
      <w:pPr>
        <w:pStyle w:val="Prrafodelista"/>
        <w:numPr>
          <w:ilvl w:val="0"/>
          <w:numId w:val="1"/>
        </w:numPr>
      </w:pPr>
      <w:r>
        <w:t>Cañete (</w:t>
      </w:r>
      <w:proofErr w:type="spellStart"/>
      <w:r>
        <w:t>ubicaina</w:t>
      </w:r>
      <w:proofErr w:type="spellEnd"/>
      <w:r>
        <w:t xml:space="preserve"> y pagare digital)</w:t>
      </w:r>
    </w:p>
    <w:p w14:paraId="15DCED52" w14:textId="77777777" w:rsidR="008522DC" w:rsidRDefault="008522DC" w:rsidP="008522DC">
      <w:pPr>
        <w:pStyle w:val="Prrafodelista"/>
        <w:numPr>
          <w:ilvl w:val="0"/>
          <w:numId w:val="1"/>
        </w:numPr>
      </w:pPr>
      <w:r>
        <w:t>Nuevos canales de pago</w:t>
      </w:r>
    </w:p>
    <w:p w14:paraId="578928B2" w14:textId="77777777" w:rsidR="008522DC" w:rsidRDefault="008522DC" w:rsidP="008522DC">
      <w:pPr>
        <w:pStyle w:val="Prrafodelista"/>
        <w:numPr>
          <w:ilvl w:val="1"/>
          <w:numId w:val="1"/>
        </w:numPr>
      </w:pPr>
      <w:r>
        <w:t>Alcance</w:t>
      </w:r>
    </w:p>
    <w:p w14:paraId="43EB2090" w14:textId="77777777" w:rsidR="008522DC" w:rsidRDefault="008522DC" w:rsidP="008522DC">
      <w:pPr>
        <w:pStyle w:val="Prrafodelista"/>
        <w:numPr>
          <w:ilvl w:val="1"/>
          <w:numId w:val="1"/>
        </w:numPr>
      </w:pPr>
      <w:r>
        <w:lastRenderedPageBreak/>
        <w:t>Demo</w:t>
      </w:r>
    </w:p>
    <w:p w14:paraId="2E4CFD5E" w14:textId="77777777" w:rsidR="008522DC" w:rsidRDefault="008522DC" w:rsidP="008522DC">
      <w:pPr>
        <w:pStyle w:val="Prrafodelista"/>
        <w:numPr>
          <w:ilvl w:val="1"/>
          <w:numId w:val="1"/>
        </w:numPr>
      </w:pPr>
      <w:r>
        <w:t>Estrategia</w:t>
      </w:r>
    </w:p>
    <w:p w14:paraId="5AA0DCCF" w14:textId="77777777" w:rsidR="008522DC" w:rsidRDefault="008522DC" w:rsidP="008522DC">
      <w:pPr>
        <w:pStyle w:val="Prrafodelista"/>
        <w:numPr>
          <w:ilvl w:val="1"/>
          <w:numId w:val="1"/>
        </w:numPr>
      </w:pPr>
      <w:r>
        <w:t>Cronograma + Hito</w:t>
      </w:r>
    </w:p>
    <w:p w14:paraId="6843CCFC" w14:textId="77777777" w:rsidR="008522DC" w:rsidRDefault="008522DC" w:rsidP="008522DC">
      <w:pPr>
        <w:pStyle w:val="Prrafodelista"/>
        <w:numPr>
          <w:ilvl w:val="0"/>
          <w:numId w:val="1"/>
        </w:numPr>
      </w:pPr>
      <w:r>
        <w:t>Portal del cliente</w:t>
      </w:r>
    </w:p>
    <w:p w14:paraId="0DA41F8E" w14:textId="77777777" w:rsidR="008D1D2E" w:rsidRDefault="008D1D2E" w:rsidP="002C7814"/>
    <w:p w14:paraId="1782EB9D" w14:textId="49566786" w:rsidR="002C7814" w:rsidRDefault="002C7814" w:rsidP="002C7814">
      <w:r>
        <w:rPr>
          <w:rFonts w:ascii="Roboto" w:hAnsi="Roboto"/>
          <w:color w:val="5F6368"/>
          <w:sz w:val="18"/>
          <w:szCs w:val="18"/>
          <w:shd w:val="clear" w:color="auto" w:fill="FFFFFF"/>
        </w:rPr>
        <w:t>alfredoloyola58@gmail.com</w:t>
      </w:r>
    </w:p>
    <w:p w14:paraId="4A15296D" w14:textId="2A51C156" w:rsidR="002C7814" w:rsidRDefault="002C7814" w:rsidP="002C7814">
      <w:r w:rsidRPr="002C7814">
        <w:t>much4sCanas</w:t>
      </w:r>
    </w:p>
    <w:sectPr w:rsidR="002C78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12DC2"/>
    <w:multiLevelType w:val="hybridMultilevel"/>
    <w:tmpl w:val="5CEAF5F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31DB7"/>
    <w:multiLevelType w:val="hybridMultilevel"/>
    <w:tmpl w:val="454C08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183439">
    <w:abstractNumId w:val="1"/>
  </w:num>
  <w:num w:numId="2" w16cid:durableId="85003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1B"/>
    <w:rsid w:val="00126C1B"/>
    <w:rsid w:val="002A3125"/>
    <w:rsid w:val="002C7814"/>
    <w:rsid w:val="004834FA"/>
    <w:rsid w:val="007113BD"/>
    <w:rsid w:val="008522DC"/>
    <w:rsid w:val="008D1D2E"/>
    <w:rsid w:val="00916766"/>
    <w:rsid w:val="00A8639E"/>
    <w:rsid w:val="00B73D80"/>
    <w:rsid w:val="00C50354"/>
    <w:rsid w:val="00D113FA"/>
    <w:rsid w:val="00D41787"/>
    <w:rsid w:val="00F0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01B832"/>
  <w15:chartTrackingRefBased/>
  <w15:docId w15:val="{8436459F-6B50-4A7F-B0BB-98FD4124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3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2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8463</TotalTime>
  <Pages>2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Luis Rojas Crisostomo</cp:lastModifiedBy>
  <cp:revision>3</cp:revision>
  <dcterms:created xsi:type="dcterms:W3CDTF">2023-07-21T16:03:00Z</dcterms:created>
  <dcterms:modified xsi:type="dcterms:W3CDTF">2023-07-31T19:06:00Z</dcterms:modified>
</cp:coreProperties>
</file>