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4F95" w14:textId="77777777" w:rsidR="004833CE" w:rsidRDefault="004833CE" w:rsidP="004833CE">
      <w:pPr>
        <w:ind w:left="720" w:hanging="360"/>
        <w:jc w:val="center"/>
      </w:pPr>
    </w:p>
    <w:p w14:paraId="7571DC60" w14:textId="424DD3E2" w:rsidR="004833CE" w:rsidRDefault="004833CE" w:rsidP="004833CE">
      <w:pPr>
        <w:ind w:left="720" w:hanging="360"/>
        <w:jc w:val="center"/>
      </w:pPr>
      <w:r>
        <w:rPr>
          <w:noProof/>
          <w:lang w:val="es-MX"/>
        </w:rPr>
        <w:drawing>
          <wp:inline distT="0" distB="0" distL="0" distR="0" wp14:anchorId="3BFAF23C" wp14:editId="252BCEE6">
            <wp:extent cx="3867150" cy="1181100"/>
            <wp:effectExtent l="0" t="0" r="0" b="0"/>
            <wp:docPr id="2" name="Imagen 2" descr="C:\Users\Martin\AppData\Local\Microsoft\Windows\INetCache\Content.MSO\E48B4F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\AppData\Local\Microsoft\Windows\INetCache\Content.MSO\E48B4FB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0348E" w14:textId="77777777" w:rsidR="004833CE" w:rsidRDefault="004833CE" w:rsidP="004833CE">
      <w:pPr>
        <w:ind w:left="720" w:hanging="360"/>
        <w:jc w:val="center"/>
      </w:pPr>
    </w:p>
    <w:p w14:paraId="6A8CF1CB" w14:textId="77777777" w:rsidR="004833CE" w:rsidRDefault="004833CE" w:rsidP="004833CE">
      <w:pPr>
        <w:ind w:left="720" w:hanging="360"/>
        <w:jc w:val="center"/>
      </w:pPr>
    </w:p>
    <w:p w14:paraId="3C24DA27" w14:textId="77777777" w:rsidR="004833CE" w:rsidRDefault="004833CE" w:rsidP="004833CE">
      <w:pPr>
        <w:ind w:left="720" w:hanging="360"/>
        <w:jc w:val="center"/>
      </w:pPr>
    </w:p>
    <w:p w14:paraId="6CD1E91A" w14:textId="65FDD3B9" w:rsidR="004833CE" w:rsidRDefault="004833CE" w:rsidP="004833CE">
      <w:pPr>
        <w:jc w:val="center"/>
        <w:rPr>
          <w:b/>
          <w:i/>
          <w:sz w:val="40"/>
        </w:rPr>
      </w:pPr>
      <w:r w:rsidRPr="00C03213">
        <w:rPr>
          <w:b/>
          <w:i/>
          <w:sz w:val="40"/>
        </w:rPr>
        <w:t xml:space="preserve">Manual </w:t>
      </w:r>
      <w:r>
        <w:rPr>
          <w:b/>
          <w:i/>
          <w:sz w:val="40"/>
        </w:rPr>
        <w:t xml:space="preserve">de </w:t>
      </w:r>
      <w:r w:rsidR="00577066">
        <w:rPr>
          <w:b/>
          <w:i/>
          <w:sz w:val="40"/>
        </w:rPr>
        <w:t>p</w:t>
      </w:r>
      <w:r>
        <w:rPr>
          <w:b/>
          <w:i/>
          <w:sz w:val="40"/>
        </w:rPr>
        <w:t xml:space="preserve">rocedimientos del </w:t>
      </w:r>
      <w:r w:rsidR="00577066">
        <w:rPr>
          <w:b/>
          <w:i/>
          <w:sz w:val="40"/>
        </w:rPr>
        <w:t>l</w:t>
      </w:r>
      <w:r>
        <w:rPr>
          <w:b/>
          <w:i/>
          <w:sz w:val="40"/>
        </w:rPr>
        <w:t xml:space="preserve">ibro de </w:t>
      </w:r>
      <w:r w:rsidR="00577066">
        <w:rPr>
          <w:b/>
          <w:i/>
          <w:sz w:val="40"/>
        </w:rPr>
        <w:t>r</w:t>
      </w:r>
      <w:r>
        <w:rPr>
          <w:b/>
          <w:i/>
          <w:sz w:val="40"/>
        </w:rPr>
        <w:t>eclamaciones</w:t>
      </w:r>
      <w:r w:rsidR="003E5CCA">
        <w:rPr>
          <w:b/>
          <w:i/>
          <w:sz w:val="40"/>
        </w:rPr>
        <w:t xml:space="preserve"> </w:t>
      </w:r>
      <w:r w:rsidR="00577066">
        <w:rPr>
          <w:b/>
          <w:i/>
          <w:sz w:val="40"/>
        </w:rPr>
        <w:t>v</w:t>
      </w:r>
      <w:r w:rsidR="003E5CCA">
        <w:rPr>
          <w:b/>
          <w:i/>
          <w:sz w:val="40"/>
        </w:rPr>
        <w:t>irtual</w:t>
      </w:r>
    </w:p>
    <w:p w14:paraId="4BE8699B" w14:textId="77777777" w:rsidR="004833CE" w:rsidRDefault="004833CE" w:rsidP="004833CE">
      <w:pPr>
        <w:rPr>
          <w:b/>
          <w:i/>
          <w:sz w:val="40"/>
        </w:rPr>
      </w:pPr>
    </w:p>
    <w:p w14:paraId="2E282D29" w14:textId="77777777" w:rsidR="004833CE" w:rsidRDefault="004833CE" w:rsidP="004833CE">
      <w:pPr>
        <w:ind w:left="720" w:hanging="360"/>
        <w:jc w:val="center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48"/>
        <w:gridCol w:w="2264"/>
      </w:tblGrid>
      <w:tr w:rsidR="004833CE" w14:paraId="7C3BE8E5" w14:textId="77777777" w:rsidTr="003209E4">
        <w:trPr>
          <w:trHeight w:val="560"/>
          <w:jc w:val="center"/>
        </w:trPr>
        <w:tc>
          <w:tcPr>
            <w:tcW w:w="3548" w:type="dxa"/>
          </w:tcPr>
          <w:p w14:paraId="56594D2B" w14:textId="77777777" w:rsidR="004833CE" w:rsidRDefault="004833CE" w:rsidP="003209E4">
            <w:pPr>
              <w:pStyle w:val="TableParagraph"/>
              <w:spacing w:line="225" w:lineRule="exact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Código de Documento:</w:t>
            </w:r>
          </w:p>
        </w:tc>
        <w:tc>
          <w:tcPr>
            <w:tcW w:w="2264" w:type="dxa"/>
          </w:tcPr>
          <w:p w14:paraId="3AF24B34" w14:textId="2E3BAE7C" w:rsidR="004833CE" w:rsidRDefault="004833CE" w:rsidP="003209E4">
            <w:pPr>
              <w:pStyle w:val="TableParagraph"/>
              <w:spacing w:line="223" w:lineRule="exact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MP-</w:t>
            </w:r>
            <w:r w:rsidR="00ED0705">
              <w:rPr>
                <w:i/>
                <w:sz w:val="20"/>
              </w:rPr>
              <w:t>PAR</w:t>
            </w:r>
            <w:r>
              <w:rPr>
                <w:i/>
                <w:sz w:val="20"/>
              </w:rPr>
              <w:t>-001</w:t>
            </w:r>
          </w:p>
        </w:tc>
      </w:tr>
      <w:tr w:rsidR="004833CE" w14:paraId="67F8441D" w14:textId="77777777" w:rsidTr="003209E4">
        <w:trPr>
          <w:trHeight w:val="784"/>
          <w:jc w:val="center"/>
        </w:trPr>
        <w:tc>
          <w:tcPr>
            <w:tcW w:w="3548" w:type="dxa"/>
          </w:tcPr>
          <w:p w14:paraId="2162A5AF" w14:textId="77777777" w:rsidR="004833CE" w:rsidRPr="00B70A15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  <w:highlight w:val="yellow"/>
              </w:rPr>
            </w:pPr>
            <w:r>
              <w:rPr>
                <w:b/>
                <w:i/>
                <w:sz w:val="20"/>
              </w:rPr>
              <w:t>Proceso:</w:t>
            </w:r>
          </w:p>
        </w:tc>
        <w:tc>
          <w:tcPr>
            <w:tcW w:w="2264" w:type="dxa"/>
          </w:tcPr>
          <w:p w14:paraId="607AF43A" w14:textId="54820AB7" w:rsidR="004833CE" w:rsidRPr="00B70A15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  <w:highlight w:val="yellow"/>
              </w:rPr>
            </w:pPr>
            <w:r>
              <w:rPr>
                <w:i/>
                <w:sz w:val="20"/>
              </w:rPr>
              <w:t xml:space="preserve">Libro de </w:t>
            </w:r>
            <w:r w:rsidR="00577066">
              <w:rPr>
                <w:i/>
                <w:sz w:val="20"/>
              </w:rPr>
              <w:t>r</w:t>
            </w:r>
            <w:r>
              <w:rPr>
                <w:i/>
                <w:sz w:val="20"/>
              </w:rPr>
              <w:t>eclamaciones</w:t>
            </w:r>
            <w:r w:rsidR="00577066">
              <w:rPr>
                <w:i/>
                <w:sz w:val="20"/>
              </w:rPr>
              <w:t xml:space="preserve"> virtual</w:t>
            </w:r>
          </w:p>
        </w:tc>
      </w:tr>
      <w:tr w:rsidR="004833CE" w14:paraId="7E13D788" w14:textId="77777777" w:rsidTr="003209E4">
        <w:trPr>
          <w:trHeight w:val="784"/>
          <w:jc w:val="center"/>
        </w:trPr>
        <w:tc>
          <w:tcPr>
            <w:tcW w:w="3548" w:type="dxa"/>
          </w:tcPr>
          <w:p w14:paraId="3A59EDB8" w14:textId="2DD3C40D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 de Aprobación:</w:t>
            </w:r>
          </w:p>
        </w:tc>
        <w:tc>
          <w:tcPr>
            <w:tcW w:w="2264" w:type="dxa"/>
          </w:tcPr>
          <w:p w14:paraId="270175E0" w14:textId="44A96ECC" w:rsidR="004833CE" w:rsidRPr="002C7283" w:rsidRDefault="002C7283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 w:rsidRPr="002C7283">
              <w:rPr>
                <w:i/>
                <w:sz w:val="20"/>
              </w:rPr>
              <w:t>27.06.2022</w:t>
            </w:r>
          </w:p>
        </w:tc>
      </w:tr>
      <w:tr w:rsidR="004833CE" w14:paraId="14301875" w14:textId="77777777" w:rsidTr="003209E4">
        <w:trPr>
          <w:trHeight w:val="784"/>
          <w:jc w:val="center"/>
        </w:trPr>
        <w:tc>
          <w:tcPr>
            <w:tcW w:w="3548" w:type="dxa"/>
          </w:tcPr>
          <w:p w14:paraId="5A406F58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 de Vigencia:</w:t>
            </w:r>
          </w:p>
        </w:tc>
        <w:tc>
          <w:tcPr>
            <w:tcW w:w="2264" w:type="dxa"/>
          </w:tcPr>
          <w:p w14:paraId="74FC7562" w14:textId="0FDB2AD9" w:rsidR="004833CE" w:rsidRPr="002C7283" w:rsidRDefault="002C7283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 w:rsidRPr="002C7283">
              <w:rPr>
                <w:i/>
                <w:sz w:val="20"/>
              </w:rPr>
              <w:t>27.06.2022</w:t>
            </w:r>
          </w:p>
        </w:tc>
      </w:tr>
      <w:tr w:rsidR="004833CE" w14:paraId="6FB42181" w14:textId="77777777" w:rsidTr="003209E4">
        <w:trPr>
          <w:trHeight w:val="784"/>
          <w:jc w:val="center"/>
        </w:trPr>
        <w:tc>
          <w:tcPr>
            <w:tcW w:w="3548" w:type="dxa"/>
          </w:tcPr>
          <w:p w14:paraId="1426EAB1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Versión:</w:t>
            </w:r>
          </w:p>
        </w:tc>
        <w:tc>
          <w:tcPr>
            <w:tcW w:w="2264" w:type="dxa"/>
          </w:tcPr>
          <w:p w14:paraId="340645E5" w14:textId="4A746CE4" w:rsidR="004833CE" w:rsidRDefault="00B04A3B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2.0</w:t>
            </w:r>
          </w:p>
        </w:tc>
      </w:tr>
      <w:tr w:rsidR="004833CE" w14:paraId="1EA9C00E" w14:textId="77777777" w:rsidTr="003209E4">
        <w:trPr>
          <w:trHeight w:val="783"/>
          <w:jc w:val="center"/>
        </w:trPr>
        <w:tc>
          <w:tcPr>
            <w:tcW w:w="3548" w:type="dxa"/>
          </w:tcPr>
          <w:p w14:paraId="6C763E5B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Reemplaza a:</w:t>
            </w:r>
          </w:p>
        </w:tc>
        <w:tc>
          <w:tcPr>
            <w:tcW w:w="2264" w:type="dxa"/>
          </w:tcPr>
          <w:p w14:paraId="0F4329DD" w14:textId="3DD7AE2C" w:rsidR="004833CE" w:rsidRDefault="00B04A3B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Versión 1.0</w:t>
            </w:r>
          </w:p>
        </w:tc>
      </w:tr>
      <w:tr w:rsidR="004833CE" w14:paraId="65F5FEA0" w14:textId="77777777" w:rsidTr="003209E4">
        <w:trPr>
          <w:trHeight w:val="559"/>
          <w:jc w:val="center"/>
        </w:trPr>
        <w:tc>
          <w:tcPr>
            <w:tcW w:w="3548" w:type="dxa"/>
          </w:tcPr>
          <w:p w14:paraId="71399879" w14:textId="77777777" w:rsidR="004833CE" w:rsidRDefault="004833CE" w:rsidP="003209E4">
            <w:pPr>
              <w:pStyle w:val="TableParagraph"/>
              <w:spacing w:before="140" w:line="210" w:lineRule="exact"/>
              <w:ind w:left="200"/>
              <w:jc w:val="both"/>
              <w:rPr>
                <w:b/>
                <w:i/>
                <w:sz w:val="20"/>
              </w:rPr>
            </w:pPr>
          </w:p>
        </w:tc>
        <w:tc>
          <w:tcPr>
            <w:tcW w:w="2264" w:type="dxa"/>
          </w:tcPr>
          <w:p w14:paraId="499B4D6C" w14:textId="77777777" w:rsidR="004833CE" w:rsidRDefault="004833CE" w:rsidP="003209E4">
            <w:pPr>
              <w:pStyle w:val="TableParagraph"/>
              <w:spacing w:before="138" w:line="212" w:lineRule="exact"/>
              <w:ind w:left="106"/>
              <w:jc w:val="both"/>
              <w:rPr>
                <w:i/>
                <w:sz w:val="20"/>
              </w:rPr>
            </w:pPr>
          </w:p>
        </w:tc>
      </w:tr>
    </w:tbl>
    <w:p w14:paraId="29362A86" w14:textId="77777777" w:rsidR="004833CE" w:rsidRDefault="004833CE" w:rsidP="004833CE">
      <w:pPr>
        <w:ind w:left="720" w:hanging="360"/>
        <w:jc w:val="center"/>
      </w:pPr>
    </w:p>
    <w:p w14:paraId="1E0A2DD3" w14:textId="77777777" w:rsidR="004833CE" w:rsidRDefault="004833CE" w:rsidP="004833CE">
      <w:pPr>
        <w:ind w:left="720" w:hanging="360"/>
        <w:jc w:val="center"/>
      </w:pPr>
    </w:p>
    <w:p w14:paraId="078CB4A6" w14:textId="77777777" w:rsidR="004833CE" w:rsidRPr="00FC570D" w:rsidRDefault="004833CE" w:rsidP="004833CE">
      <w:pPr>
        <w:ind w:right="191"/>
        <w:jc w:val="both"/>
        <w:rPr>
          <w:sz w:val="18"/>
        </w:rPr>
      </w:pPr>
      <w:r>
        <w:rPr>
          <w:color w:val="7E7E7E"/>
          <w:sz w:val="18"/>
        </w:rPr>
        <w:t>La información contenida en este documento y anexos son propiedad de GRUPO MUYA, es de uso confidencial y solo puede ser utilizado por sus colaboradores y/o entes reguladores. Queda prohibida la reproducción parcial o total del documento sin autorización de GRUPO MUYA.</w:t>
      </w:r>
    </w:p>
    <w:p w14:paraId="5D56B710" w14:textId="106E936C" w:rsidR="00DB1DE3" w:rsidRDefault="00DB1DE3"/>
    <w:p w14:paraId="7D1A4955" w14:textId="747C3D6F" w:rsidR="004833CE" w:rsidRDefault="004833C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834794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B4FA39" w14:textId="617C7BAA" w:rsidR="004833CE" w:rsidRDefault="004833CE" w:rsidP="004833CE">
          <w:pPr>
            <w:pStyle w:val="TtuloTDC"/>
            <w:jc w:val="center"/>
          </w:pPr>
          <w:r>
            <w:rPr>
              <w:lang w:val="es-ES"/>
            </w:rPr>
            <w:t>ÍNDICE</w:t>
          </w:r>
        </w:p>
        <w:p w14:paraId="5CDE3347" w14:textId="3FCA6057" w:rsidR="00532E45" w:rsidRDefault="004833C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247879" w:history="1"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1.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OBJETIVO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_Toc107247879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4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53621112" w14:textId="548F229F" w:rsidR="00532E45" w:rsidRDefault="00E1073D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0" w:history="1"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2.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DESCRIPCIÓN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_Toc107247880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4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7435B70D" w14:textId="00F98168" w:rsidR="00532E45" w:rsidRDefault="00E1073D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1" w:history="1"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3.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ALCANCE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_Toc107247881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4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4BBC73EB" w14:textId="57353DDB" w:rsidR="00532E45" w:rsidRDefault="00E1073D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2" w:history="1"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4.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RESPONSABILIDADES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_Toc107247882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4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17B7E480" w14:textId="4680DDDE" w:rsidR="00532E45" w:rsidRDefault="00E1073D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3" w:history="1">
            <w:r w:rsidR="00532E45" w:rsidRPr="00820CC3">
              <w:rPr>
                <w:rStyle w:val="Hipervnculo"/>
                <w:noProof/>
                <w:lang w:val="es-MX"/>
              </w:rPr>
              <w:t>4.1.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Subgerenta SAC: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_Toc107247883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4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04C5CC15" w14:textId="2E57EF02" w:rsidR="00532E45" w:rsidRDefault="00E1073D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4" w:history="1">
            <w:r w:rsidR="00532E45" w:rsidRPr="00820CC3">
              <w:rPr>
                <w:rStyle w:val="Hipervnculo"/>
                <w:noProof/>
                <w:lang w:val="es-MX"/>
              </w:rPr>
              <w:t>4.2.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Asistente SAC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_Toc107247884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4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33330358" w14:textId="68B2DDBE" w:rsidR="00532E45" w:rsidRDefault="00E1073D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5" w:history="1">
            <w:r w:rsidR="00532E45" w:rsidRPr="00820CC3">
              <w:rPr>
                <w:rStyle w:val="Hipervnculo"/>
                <w:noProof/>
                <w:lang w:val="es-MX"/>
              </w:rPr>
              <w:t>4.3.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Área de SAC y parque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_Toc107247885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4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471405E9" w14:textId="1CD5E888" w:rsidR="00532E45" w:rsidRDefault="00E1073D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6" w:history="1">
            <w:r w:rsidR="00532E45" w:rsidRPr="00820CC3">
              <w:rPr>
                <w:rStyle w:val="Hipervnculo"/>
                <w:noProof/>
                <w:lang w:val="es-MX"/>
              </w:rPr>
              <w:t>4.4.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Responsable de atención de la reclamación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_Toc107247886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4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6633854C" w14:textId="5F6B8C55" w:rsidR="00532E45" w:rsidRDefault="00E1073D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7" w:history="1">
            <w:r w:rsidR="00532E45" w:rsidRPr="00820CC3">
              <w:rPr>
                <w:rStyle w:val="Hipervnculo"/>
                <w:noProof/>
                <w:lang w:val="es-MX"/>
              </w:rPr>
              <w:t>4.5.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Área de TI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_Toc107247887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5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618DA3A7" w14:textId="45B7135B" w:rsidR="00532E45" w:rsidRDefault="00E1073D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8" w:history="1"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5.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PROCEDIMIENTO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_Toc107247888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5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11CC1EDA" w14:textId="47A33B21" w:rsidR="00532E45" w:rsidRDefault="00E1073D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9" w:history="1">
            <w:r w:rsidR="00532E45" w:rsidRPr="00820CC3">
              <w:rPr>
                <w:rStyle w:val="Hipervnculo"/>
                <w:noProof/>
                <w:lang w:val="es-MX"/>
              </w:rPr>
              <w:t>5.1.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Proceso de ingreso de una reclamación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_Toc107247889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5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5EC85B39" w14:textId="2FA5A149" w:rsidR="00532E45" w:rsidRDefault="00E1073D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90" w:history="1">
            <w:r w:rsidR="00532E45" w:rsidRPr="00820CC3">
              <w:rPr>
                <w:rStyle w:val="Hipervnculo"/>
                <w:noProof/>
                <w:lang w:val="es-MX"/>
              </w:rPr>
              <w:t>5.2.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Proceso de aceptación o rechazo de una reclamación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_Toc107247890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6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4760853B" w14:textId="02DE3177" w:rsidR="00532E45" w:rsidRDefault="00E1073D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91" w:history="1">
            <w:r w:rsidR="00532E45" w:rsidRPr="00820CC3">
              <w:rPr>
                <w:rStyle w:val="Hipervnculo"/>
                <w:noProof/>
                <w:lang w:val="es-MX"/>
              </w:rPr>
              <w:t>5.3.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Proceso del tratamiento de una reclamación aceptada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_Toc107247891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6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5CE3F502" w14:textId="3A3C8BD2" w:rsidR="00532E45" w:rsidRDefault="00E1073D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92" w:history="1"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6.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DIAGRAMAS DE FLUJO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_Toc107247892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8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303B3FFE" w14:textId="648A8540" w:rsidR="00532E45" w:rsidRDefault="00E1073D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93" w:history="1">
            <w:r w:rsidR="00532E45" w:rsidRPr="00820CC3">
              <w:rPr>
                <w:rStyle w:val="Hipervnculo"/>
                <w:noProof/>
                <w:lang w:val="es-MX"/>
              </w:rPr>
              <w:t>6.1.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Diagrama de flujo del proceso de ingreso de una reclamación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_Toc107247893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8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6C12CD2F" w14:textId="334D6E6A" w:rsidR="00532E45" w:rsidRDefault="00E1073D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94" w:history="1">
            <w:r w:rsidR="00532E45" w:rsidRPr="00820CC3">
              <w:rPr>
                <w:rStyle w:val="Hipervnculo"/>
                <w:noProof/>
                <w:lang w:val="es-MX"/>
              </w:rPr>
              <w:t>6.2.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Diagrama de flujo del proceso de aceptación o rechazo de una reclamación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_Toc107247894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8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28568314" w14:textId="7233109C" w:rsidR="00532E45" w:rsidRDefault="00E1073D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95" w:history="1">
            <w:r w:rsidR="00532E45" w:rsidRPr="00820CC3">
              <w:rPr>
                <w:rStyle w:val="Hipervnculo"/>
                <w:noProof/>
                <w:lang w:val="es-MX"/>
              </w:rPr>
              <w:t>6.3.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Diagrama de flujo del proceso del tratamiento de una reclamación aceptada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_Toc107247895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8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165A2455" w14:textId="19EF6B9D" w:rsidR="004833CE" w:rsidRDefault="004833CE" w:rsidP="004833CE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5D4DB964" w14:textId="648F2AC3" w:rsidR="004833CE" w:rsidRDefault="004833CE"/>
    <w:p w14:paraId="636867DC" w14:textId="376547C7" w:rsidR="004833CE" w:rsidRDefault="004833CE"/>
    <w:p w14:paraId="437F6380" w14:textId="091906E9" w:rsidR="004833CE" w:rsidRDefault="004833CE"/>
    <w:p w14:paraId="202AD138" w14:textId="7A507750" w:rsidR="004833CE" w:rsidRDefault="004833CE"/>
    <w:p w14:paraId="7BFE3E08" w14:textId="6C1C7469" w:rsidR="00EC480F" w:rsidRDefault="00EC480F"/>
    <w:p w14:paraId="1AAACB85" w14:textId="254E6C09" w:rsidR="00EC480F" w:rsidRDefault="00EC480F"/>
    <w:p w14:paraId="4C934A05" w14:textId="498B76DC" w:rsidR="00EC480F" w:rsidRDefault="00EC480F"/>
    <w:p w14:paraId="065BB5FC" w14:textId="076132C8" w:rsidR="00EC480F" w:rsidRDefault="00EC480F"/>
    <w:p w14:paraId="36E5D8E8" w14:textId="2ABF033D" w:rsidR="00EC480F" w:rsidRDefault="00EC480F"/>
    <w:p w14:paraId="7CEC1585" w14:textId="080291C5" w:rsidR="00EC480F" w:rsidRDefault="00EC480F"/>
    <w:p w14:paraId="659EEF2E" w14:textId="1D4AB5E5" w:rsidR="00EC480F" w:rsidRDefault="00EC480F"/>
    <w:p w14:paraId="5630C12C" w14:textId="276F8A8E" w:rsidR="00EC480F" w:rsidRDefault="00EC480F"/>
    <w:p w14:paraId="7D232DB1" w14:textId="499CE3C6" w:rsidR="00EC480F" w:rsidRDefault="00EC480F"/>
    <w:p w14:paraId="22DB022A" w14:textId="77777777" w:rsidR="00EC480F" w:rsidRDefault="00EC480F"/>
    <w:p w14:paraId="597EA219" w14:textId="6A1D776A" w:rsidR="004833CE" w:rsidRDefault="004833CE"/>
    <w:p w14:paraId="1760D59D" w14:textId="77777777" w:rsidR="004833CE" w:rsidRPr="00492786" w:rsidRDefault="004833CE" w:rsidP="004833CE">
      <w:pPr>
        <w:pStyle w:val="Prrafodelista"/>
        <w:rPr>
          <w:b/>
          <w:bCs/>
          <w:lang w:val="es-MX"/>
        </w:rPr>
      </w:pPr>
      <w:r w:rsidRPr="00492786">
        <w:rPr>
          <w:b/>
          <w:bCs/>
          <w:lang w:val="es-MX"/>
        </w:rPr>
        <w:t>Historial de Revisión</w:t>
      </w:r>
      <w:r>
        <w:rPr>
          <w:b/>
          <w:bCs/>
          <w:lang w:val="es-MX"/>
        </w:rPr>
        <w:t>:</w:t>
      </w:r>
    </w:p>
    <w:p w14:paraId="78EFA65F" w14:textId="77777777" w:rsidR="004833CE" w:rsidRDefault="004833CE" w:rsidP="004833CE">
      <w:pPr>
        <w:pStyle w:val="Prrafodelista"/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833CE" w14:paraId="44A556EB" w14:textId="77777777" w:rsidTr="003209E4">
        <w:trPr>
          <w:jc w:val="center"/>
        </w:trPr>
        <w:tc>
          <w:tcPr>
            <w:tcW w:w="2123" w:type="dxa"/>
            <w:shd w:val="clear" w:color="auto" w:fill="BF8F00" w:themeFill="accent4" w:themeFillShade="BF"/>
            <w:vAlign w:val="center"/>
          </w:tcPr>
          <w:p w14:paraId="1CCE8F83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FECHA</w:t>
            </w:r>
          </w:p>
        </w:tc>
        <w:tc>
          <w:tcPr>
            <w:tcW w:w="2123" w:type="dxa"/>
            <w:shd w:val="clear" w:color="auto" w:fill="BF8F00" w:themeFill="accent4" w:themeFillShade="BF"/>
            <w:vAlign w:val="center"/>
          </w:tcPr>
          <w:p w14:paraId="3B6457F3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VERSIÓN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138EEA6F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6CC4600A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AUTOR</w:t>
            </w:r>
          </w:p>
        </w:tc>
      </w:tr>
      <w:tr w:rsidR="004833CE" w14:paraId="595FF1C3" w14:textId="77777777" w:rsidTr="003209E4">
        <w:trPr>
          <w:trHeight w:val="800"/>
          <w:jc w:val="center"/>
        </w:trPr>
        <w:tc>
          <w:tcPr>
            <w:tcW w:w="2123" w:type="dxa"/>
            <w:vAlign w:val="center"/>
          </w:tcPr>
          <w:p w14:paraId="160455CF" w14:textId="07BFBDE6" w:rsidR="004833CE" w:rsidRDefault="004833CE" w:rsidP="004833C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20/12/2021</w:t>
            </w:r>
          </w:p>
        </w:tc>
        <w:tc>
          <w:tcPr>
            <w:tcW w:w="2123" w:type="dxa"/>
            <w:vAlign w:val="center"/>
          </w:tcPr>
          <w:p w14:paraId="3F5C90E9" w14:textId="77777777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1.0</w:t>
            </w:r>
          </w:p>
        </w:tc>
        <w:tc>
          <w:tcPr>
            <w:tcW w:w="2124" w:type="dxa"/>
            <w:vAlign w:val="center"/>
          </w:tcPr>
          <w:p w14:paraId="5D3002A6" w14:textId="77777777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Creación del Documento</w:t>
            </w:r>
          </w:p>
        </w:tc>
        <w:tc>
          <w:tcPr>
            <w:tcW w:w="2124" w:type="dxa"/>
            <w:vAlign w:val="center"/>
          </w:tcPr>
          <w:p w14:paraId="2EC1BC42" w14:textId="16181D09" w:rsidR="004833CE" w:rsidRDefault="00EF4898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proofErr w:type="spellStart"/>
            <w:r>
              <w:rPr>
                <w:lang w:val="es-MX"/>
              </w:rPr>
              <w:t>Branderson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Agular</w:t>
            </w:r>
            <w:proofErr w:type="spellEnd"/>
          </w:p>
        </w:tc>
      </w:tr>
    </w:tbl>
    <w:p w14:paraId="2C89614E" w14:textId="3429E3BF" w:rsidR="004833CE" w:rsidRDefault="004833CE" w:rsidP="004833CE">
      <w:pPr>
        <w:pStyle w:val="Prrafodelista"/>
        <w:rPr>
          <w:lang w:val="es-MX"/>
        </w:rPr>
      </w:pPr>
    </w:p>
    <w:p w14:paraId="53C55915" w14:textId="77777777" w:rsidR="004A3939" w:rsidRDefault="004A3939">
      <w:pPr>
        <w:rPr>
          <w:b/>
          <w:bCs/>
          <w:lang w:val="es-MX"/>
        </w:rPr>
      </w:pPr>
      <w:r>
        <w:rPr>
          <w:b/>
          <w:bCs/>
          <w:lang w:val="es-MX"/>
        </w:rPr>
        <w:br w:type="page"/>
      </w:r>
    </w:p>
    <w:p w14:paraId="166739AB" w14:textId="6CBAC285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0" w:name="_Toc107247879"/>
      <w:r w:rsidRPr="007451C1">
        <w:rPr>
          <w:b/>
          <w:bCs/>
          <w:lang w:val="es-MX"/>
        </w:rPr>
        <w:lastRenderedPageBreak/>
        <w:t>OBJETIVO</w:t>
      </w:r>
      <w:bookmarkEnd w:id="0"/>
    </w:p>
    <w:p w14:paraId="228157D7" w14:textId="64AA4372" w:rsidR="003E5CCA" w:rsidRDefault="00E81E0A" w:rsidP="004833CE">
      <w:pPr>
        <w:pStyle w:val="Prrafodelista"/>
        <w:jc w:val="both"/>
        <w:rPr>
          <w:lang w:val="es-MX"/>
        </w:rPr>
      </w:pPr>
      <w:r>
        <w:rPr>
          <w:lang w:val="es-MX"/>
        </w:rPr>
        <w:t>I</w:t>
      </w:r>
      <w:r w:rsidR="003E5CCA">
        <w:rPr>
          <w:lang w:val="es-MX"/>
        </w:rPr>
        <w:t>dentificar las actividades realizadas en el proceso de</w:t>
      </w:r>
      <w:r w:rsidR="00554537">
        <w:rPr>
          <w:lang w:val="es-MX"/>
        </w:rPr>
        <w:t xml:space="preserve"> </w:t>
      </w:r>
      <w:r w:rsidR="00774971">
        <w:rPr>
          <w:lang w:val="es-MX"/>
        </w:rPr>
        <w:t>registrar y solventar</w:t>
      </w:r>
      <w:r w:rsidR="00554537">
        <w:rPr>
          <w:lang w:val="es-MX"/>
        </w:rPr>
        <w:t xml:space="preserve"> </w:t>
      </w:r>
      <w:r w:rsidR="003E5CCA">
        <w:rPr>
          <w:lang w:val="es-MX"/>
        </w:rPr>
        <w:t>l</w:t>
      </w:r>
      <w:r>
        <w:rPr>
          <w:lang w:val="es-MX"/>
        </w:rPr>
        <w:t>a</w:t>
      </w:r>
      <w:r w:rsidR="003E5CCA">
        <w:rPr>
          <w:lang w:val="es-MX"/>
        </w:rPr>
        <w:t>s reclam</w:t>
      </w:r>
      <w:r>
        <w:rPr>
          <w:lang w:val="es-MX"/>
        </w:rPr>
        <w:t>aciones</w:t>
      </w:r>
      <w:r w:rsidR="003E5CCA">
        <w:rPr>
          <w:lang w:val="es-MX"/>
        </w:rPr>
        <w:t xml:space="preserve"> presentad</w:t>
      </w:r>
      <w:r>
        <w:rPr>
          <w:lang w:val="es-MX"/>
        </w:rPr>
        <w:t>a</w:t>
      </w:r>
      <w:r w:rsidR="003E5CCA">
        <w:rPr>
          <w:lang w:val="es-MX"/>
        </w:rPr>
        <w:t xml:space="preserve">s </w:t>
      </w:r>
      <w:r>
        <w:rPr>
          <w:lang w:val="es-MX"/>
        </w:rPr>
        <w:t xml:space="preserve">a través </w:t>
      </w:r>
      <w:r w:rsidR="003E5CCA">
        <w:rPr>
          <w:lang w:val="es-MX"/>
        </w:rPr>
        <w:t>de</w:t>
      </w:r>
      <w:r>
        <w:rPr>
          <w:lang w:val="es-MX"/>
        </w:rPr>
        <w:t>l libro de reclamaciones</w:t>
      </w:r>
      <w:r w:rsidR="003E5CCA">
        <w:rPr>
          <w:lang w:val="es-MX"/>
        </w:rPr>
        <w:t xml:space="preserve"> virtual</w:t>
      </w:r>
      <w:r>
        <w:rPr>
          <w:lang w:val="es-MX"/>
        </w:rPr>
        <w:t xml:space="preserve"> (LRV), alojado</w:t>
      </w:r>
      <w:r w:rsidR="003E5CCA">
        <w:rPr>
          <w:lang w:val="es-MX"/>
        </w:rPr>
        <w:t xml:space="preserve"> en </w:t>
      </w:r>
      <w:r>
        <w:rPr>
          <w:lang w:val="es-MX"/>
        </w:rPr>
        <w:t>la</w:t>
      </w:r>
      <w:r w:rsidR="003E5CCA">
        <w:rPr>
          <w:lang w:val="es-MX"/>
        </w:rPr>
        <w:t xml:space="preserve"> </w:t>
      </w:r>
      <w:r w:rsidR="00525EAB">
        <w:rPr>
          <w:lang w:val="es-MX"/>
        </w:rPr>
        <w:t>página</w:t>
      </w:r>
      <w:r w:rsidR="003E5CCA">
        <w:rPr>
          <w:lang w:val="es-MX"/>
        </w:rPr>
        <w:t xml:space="preserve"> web</w:t>
      </w:r>
      <w:r>
        <w:rPr>
          <w:lang w:val="es-MX"/>
        </w:rPr>
        <w:t xml:space="preserve"> de Esperanza Eterna</w:t>
      </w:r>
      <w:r w:rsidR="00774971">
        <w:rPr>
          <w:lang w:val="es-MX"/>
        </w:rPr>
        <w:t>.</w:t>
      </w:r>
    </w:p>
    <w:p w14:paraId="30C60FEE" w14:textId="77777777" w:rsidR="004833CE" w:rsidRDefault="004833CE" w:rsidP="004833CE">
      <w:pPr>
        <w:pStyle w:val="Prrafodelista"/>
        <w:rPr>
          <w:lang w:val="es-MX"/>
        </w:rPr>
      </w:pPr>
    </w:p>
    <w:p w14:paraId="395DFC65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1" w:name="_Toc107247880"/>
      <w:r w:rsidRPr="007451C1">
        <w:rPr>
          <w:b/>
          <w:bCs/>
          <w:lang w:val="es-MX"/>
        </w:rPr>
        <w:t>DESCRIPCIÓN</w:t>
      </w:r>
      <w:bookmarkEnd w:id="1"/>
    </w:p>
    <w:p w14:paraId="63353C83" w14:textId="621AC2F1" w:rsidR="003E5CCA" w:rsidRPr="00BE7479" w:rsidRDefault="004833CE" w:rsidP="00BE7479">
      <w:pPr>
        <w:pStyle w:val="Prrafodelista"/>
        <w:jc w:val="both"/>
        <w:rPr>
          <w:lang w:val="es-MX"/>
        </w:rPr>
      </w:pPr>
      <w:r>
        <w:rPr>
          <w:lang w:val="es-MX"/>
        </w:rPr>
        <w:t>El proceso de</w:t>
      </w:r>
      <w:r w:rsidR="003E5CCA">
        <w:rPr>
          <w:lang w:val="es-MX"/>
        </w:rPr>
        <w:t xml:space="preserve"> registro de </w:t>
      </w:r>
      <w:r w:rsidR="00E81E0A">
        <w:rPr>
          <w:lang w:val="es-MX"/>
        </w:rPr>
        <w:t xml:space="preserve">una </w:t>
      </w:r>
      <w:r w:rsidR="003E5CCA">
        <w:rPr>
          <w:lang w:val="es-MX"/>
        </w:rPr>
        <w:t xml:space="preserve">queja o </w:t>
      </w:r>
      <w:r w:rsidR="00E81E0A">
        <w:rPr>
          <w:lang w:val="es-MX"/>
        </w:rPr>
        <w:t xml:space="preserve">un </w:t>
      </w:r>
      <w:r w:rsidR="003E5CCA">
        <w:rPr>
          <w:lang w:val="es-MX"/>
        </w:rPr>
        <w:t xml:space="preserve">reclamo en el libro de reclamaciones </w:t>
      </w:r>
      <w:r w:rsidR="00554537">
        <w:rPr>
          <w:lang w:val="es-MX"/>
        </w:rPr>
        <w:t xml:space="preserve">virtual </w:t>
      </w:r>
      <w:r w:rsidR="00525EAB">
        <w:rPr>
          <w:lang w:val="es-MX"/>
        </w:rPr>
        <w:t>es parte fundamental de la atención al cliente</w:t>
      </w:r>
      <w:r w:rsidR="00E81E0A">
        <w:rPr>
          <w:lang w:val="es-MX"/>
        </w:rPr>
        <w:t>. A</w:t>
      </w:r>
      <w:r w:rsidR="00525EAB" w:rsidRPr="00525EAB">
        <w:rPr>
          <w:lang w:val="es-MX"/>
        </w:rPr>
        <w:t>l contar con este mecanismo de defensa del consumidor,</w:t>
      </w:r>
      <w:r w:rsidR="00BE7479">
        <w:rPr>
          <w:lang w:val="es-MX"/>
        </w:rPr>
        <w:t xml:space="preserve"> se </w:t>
      </w:r>
      <w:r w:rsidR="00BE7479" w:rsidRPr="00BE7479">
        <w:rPr>
          <w:lang w:val="es-MX"/>
        </w:rPr>
        <w:t>promueve la solución directa e inmediata</w:t>
      </w:r>
      <w:r w:rsidR="00BE7479">
        <w:rPr>
          <w:lang w:val="es-MX"/>
        </w:rPr>
        <w:t xml:space="preserve"> l</w:t>
      </w:r>
      <w:r w:rsidR="00E81E0A">
        <w:rPr>
          <w:lang w:val="es-MX"/>
        </w:rPr>
        <w:t>a</w:t>
      </w:r>
      <w:r w:rsidR="00BE7479">
        <w:rPr>
          <w:lang w:val="es-MX"/>
        </w:rPr>
        <w:t xml:space="preserve"> cual genera mayor confianza y, por ende, mejores relaciones.</w:t>
      </w:r>
    </w:p>
    <w:p w14:paraId="2EF385E5" w14:textId="77777777" w:rsidR="004833CE" w:rsidRDefault="004833CE" w:rsidP="004833CE">
      <w:pPr>
        <w:pStyle w:val="Prrafodelista"/>
        <w:rPr>
          <w:lang w:val="es-MX"/>
        </w:rPr>
      </w:pPr>
    </w:p>
    <w:p w14:paraId="4F6464A7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2" w:name="_Toc107247881"/>
      <w:r w:rsidRPr="007451C1">
        <w:rPr>
          <w:b/>
          <w:bCs/>
          <w:lang w:val="es-MX"/>
        </w:rPr>
        <w:t>ALCANCE</w:t>
      </w:r>
      <w:bookmarkEnd w:id="2"/>
    </w:p>
    <w:p w14:paraId="79A0287D" w14:textId="61771EFA" w:rsidR="004833CE" w:rsidRDefault="00097C17" w:rsidP="00097C17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El presente </w:t>
      </w:r>
      <w:r w:rsidRPr="00BD5A78">
        <w:rPr>
          <w:lang w:val="es-MX"/>
        </w:rPr>
        <w:t xml:space="preserve">procedimiento </w:t>
      </w:r>
      <w:r>
        <w:rPr>
          <w:lang w:val="es-MX"/>
        </w:rPr>
        <w:t>en este manual deberá ser aplicado en todas las sedes</w:t>
      </w:r>
      <w:r w:rsidR="00E81E0A">
        <w:rPr>
          <w:lang w:val="es-MX"/>
        </w:rPr>
        <w:t>, oficinas</w:t>
      </w:r>
      <w:r>
        <w:rPr>
          <w:lang w:val="es-MX"/>
        </w:rPr>
        <w:t xml:space="preserve"> </w:t>
      </w:r>
      <w:r w:rsidR="00E81E0A">
        <w:rPr>
          <w:lang w:val="es-MX"/>
        </w:rPr>
        <w:t>y c</w:t>
      </w:r>
      <w:r>
        <w:rPr>
          <w:lang w:val="es-MX"/>
        </w:rPr>
        <w:t>amposantos</w:t>
      </w:r>
      <w:r w:rsidR="00E81E0A">
        <w:rPr>
          <w:lang w:val="es-MX"/>
        </w:rPr>
        <w:t>,</w:t>
      </w:r>
      <w:r>
        <w:rPr>
          <w:lang w:val="es-MX"/>
        </w:rPr>
        <w:t xml:space="preserve"> </w:t>
      </w:r>
      <w:r w:rsidR="00E81E0A">
        <w:rPr>
          <w:lang w:val="es-MX"/>
        </w:rPr>
        <w:t>administradas por</w:t>
      </w:r>
      <w:r>
        <w:rPr>
          <w:lang w:val="es-MX"/>
        </w:rPr>
        <w:t xml:space="preserve"> Inversiones Muya</w:t>
      </w:r>
      <w:r w:rsidR="00825546">
        <w:rPr>
          <w:lang w:val="es-MX"/>
        </w:rPr>
        <w:t xml:space="preserve"> SAC</w:t>
      </w:r>
      <w:r>
        <w:rPr>
          <w:lang w:val="es-MX"/>
        </w:rPr>
        <w:t xml:space="preserve">, y en las áreas y/o gerencias involucradas en el trámite de atención de </w:t>
      </w:r>
      <w:r w:rsidR="00E81E0A">
        <w:rPr>
          <w:lang w:val="es-MX"/>
        </w:rPr>
        <w:t>las reclamaciones</w:t>
      </w:r>
      <w:r>
        <w:rPr>
          <w:lang w:val="es-MX"/>
        </w:rPr>
        <w:t>.</w:t>
      </w:r>
    </w:p>
    <w:p w14:paraId="5C6F685E" w14:textId="77777777" w:rsidR="00097C17" w:rsidRPr="00097C17" w:rsidRDefault="00097C17" w:rsidP="00097C17">
      <w:pPr>
        <w:pStyle w:val="Prrafodelista"/>
        <w:jc w:val="both"/>
        <w:rPr>
          <w:lang w:val="es-MX"/>
        </w:rPr>
      </w:pPr>
    </w:p>
    <w:p w14:paraId="103E4E1B" w14:textId="092424BE" w:rsidR="004833CE" w:rsidRPr="00B8202F" w:rsidRDefault="004833CE" w:rsidP="003F3882">
      <w:pPr>
        <w:pStyle w:val="Prrafodelista"/>
        <w:numPr>
          <w:ilvl w:val="0"/>
          <w:numId w:val="1"/>
        </w:numPr>
        <w:jc w:val="both"/>
        <w:outlineLvl w:val="0"/>
        <w:rPr>
          <w:b/>
          <w:bCs/>
          <w:lang w:val="es-MX"/>
        </w:rPr>
      </w:pPr>
      <w:bookmarkStart w:id="3" w:name="_Toc107247882"/>
      <w:r w:rsidRPr="00B8202F">
        <w:rPr>
          <w:b/>
          <w:bCs/>
          <w:lang w:val="es-MX"/>
        </w:rPr>
        <w:t>RESPONSABILIDADES</w:t>
      </w:r>
      <w:bookmarkEnd w:id="3"/>
    </w:p>
    <w:p w14:paraId="7AE9F08F" w14:textId="39F6B167" w:rsidR="001672D6" w:rsidRPr="00B8202F" w:rsidRDefault="00136635" w:rsidP="003F3882">
      <w:pPr>
        <w:pStyle w:val="Prrafodelista"/>
        <w:numPr>
          <w:ilvl w:val="1"/>
          <w:numId w:val="1"/>
        </w:numPr>
        <w:jc w:val="both"/>
        <w:outlineLvl w:val="1"/>
        <w:rPr>
          <w:lang w:val="es-MX"/>
        </w:rPr>
      </w:pPr>
      <w:bookmarkStart w:id="4" w:name="_Toc107247883"/>
      <w:r w:rsidRPr="00B8202F">
        <w:rPr>
          <w:lang w:val="es-MX"/>
        </w:rPr>
        <w:t>Subgerenta SAC</w:t>
      </w:r>
      <w:r w:rsidR="004833CE" w:rsidRPr="00B8202F">
        <w:rPr>
          <w:lang w:val="es-MX"/>
        </w:rPr>
        <w:t>:</w:t>
      </w:r>
      <w:bookmarkEnd w:id="4"/>
    </w:p>
    <w:p w14:paraId="2881D8AF" w14:textId="7AC9126C" w:rsidR="004C1597" w:rsidRDefault="004C1597" w:rsidP="00B41B81">
      <w:pPr>
        <w:pStyle w:val="Prrafodelista"/>
        <w:numPr>
          <w:ilvl w:val="0"/>
          <w:numId w:val="4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>Supervisar el cumplimiento del proceso establecido en el presente documento.</w:t>
      </w:r>
    </w:p>
    <w:p w14:paraId="478E35EF" w14:textId="6632CFDC" w:rsidR="002B3CD7" w:rsidRDefault="002B3CD7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>
        <w:rPr>
          <w:lang w:val="es-MX"/>
        </w:rPr>
        <w:t>Velar por el cumplimiento del plazo máximo de respuesta de 15 días hábiles desde la presentación de la reclamación, según señala Indecopi:</w:t>
      </w:r>
    </w:p>
    <w:p w14:paraId="0ED4B325" w14:textId="6AAD35D3" w:rsidR="002B3CD7" w:rsidRDefault="00E1073D" w:rsidP="002B3CD7">
      <w:pPr>
        <w:pStyle w:val="Prrafodelista"/>
        <w:ind w:left="1418"/>
        <w:jc w:val="both"/>
        <w:rPr>
          <w:lang w:val="es-MX"/>
        </w:rPr>
      </w:pPr>
      <w:hyperlink r:id="rId9" w:history="1">
        <w:r w:rsidR="002B3CD7" w:rsidRPr="0033739D">
          <w:rPr>
            <w:rStyle w:val="Hipervnculo"/>
            <w:lang w:val="es-MX"/>
          </w:rPr>
          <w:t>https://www.consumidor.gob.pe/libro-de-reclamaciones</w:t>
        </w:r>
      </w:hyperlink>
    </w:p>
    <w:p w14:paraId="77324834" w14:textId="52723C53" w:rsidR="00447CA9" w:rsidRPr="00B8202F" w:rsidRDefault="00447CA9" w:rsidP="00B41B81">
      <w:pPr>
        <w:pStyle w:val="Prrafodelista"/>
        <w:numPr>
          <w:ilvl w:val="0"/>
          <w:numId w:val="4"/>
        </w:numPr>
        <w:ind w:left="1418" w:hanging="284"/>
        <w:jc w:val="both"/>
        <w:rPr>
          <w:lang w:val="es-MX"/>
        </w:rPr>
      </w:pPr>
      <w:r>
        <w:rPr>
          <w:lang w:val="es-MX"/>
        </w:rPr>
        <w:t xml:space="preserve">Designar al </w:t>
      </w:r>
      <w:r w:rsidR="00532E45">
        <w:rPr>
          <w:lang w:val="es-MX"/>
        </w:rPr>
        <w:t>asistente SAC</w:t>
      </w:r>
    </w:p>
    <w:p w14:paraId="4C680D8E" w14:textId="77777777" w:rsidR="003E37DD" w:rsidRPr="00B8202F" w:rsidRDefault="003E37DD" w:rsidP="00A65236">
      <w:pPr>
        <w:pStyle w:val="Prrafodelista"/>
        <w:ind w:left="1440"/>
        <w:jc w:val="both"/>
        <w:rPr>
          <w:lang w:val="es-MX"/>
        </w:rPr>
      </w:pPr>
    </w:p>
    <w:p w14:paraId="249A481F" w14:textId="5FD3302E" w:rsidR="00DC2928" w:rsidRPr="00B8202F" w:rsidRDefault="00532E45" w:rsidP="00A65236">
      <w:pPr>
        <w:pStyle w:val="Prrafodelista"/>
        <w:numPr>
          <w:ilvl w:val="1"/>
          <w:numId w:val="1"/>
        </w:numPr>
        <w:jc w:val="both"/>
        <w:outlineLvl w:val="1"/>
        <w:rPr>
          <w:lang w:val="es-MX"/>
        </w:rPr>
      </w:pPr>
      <w:bookmarkStart w:id="5" w:name="_Toc107247884"/>
      <w:r>
        <w:rPr>
          <w:lang w:val="es-MX"/>
        </w:rPr>
        <w:t>Asistente SAC</w:t>
      </w:r>
      <w:bookmarkEnd w:id="5"/>
    </w:p>
    <w:p w14:paraId="2471EFE1" w14:textId="05670E0A" w:rsidR="004C1597" w:rsidRDefault="004C1597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 xml:space="preserve">Administrar el correo: </w:t>
      </w:r>
      <w:hyperlink r:id="rId10" w:history="1">
        <w:r w:rsidR="00821B89" w:rsidRPr="0033739D">
          <w:rPr>
            <w:rStyle w:val="Hipervnculo"/>
            <w:lang w:val="es-MX"/>
          </w:rPr>
          <w:t>libroreclamaciones@esperanzaeterna.la</w:t>
        </w:r>
      </w:hyperlink>
    </w:p>
    <w:p w14:paraId="7282A89E" w14:textId="7F7A4B45" w:rsidR="004C1597" w:rsidRPr="00B8202F" w:rsidRDefault="004C1597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>Revisar la reclamación (reclamo o queja)</w:t>
      </w:r>
      <w:r w:rsidR="00B8202F" w:rsidRPr="00B8202F">
        <w:rPr>
          <w:lang w:val="es-MX"/>
        </w:rPr>
        <w:t>.</w:t>
      </w:r>
    </w:p>
    <w:p w14:paraId="11A68ABC" w14:textId="03D04E88" w:rsidR="00B8202F" w:rsidRPr="00B8202F" w:rsidRDefault="00B8202F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>Aceptar y/o rechazar la reclamación.</w:t>
      </w:r>
    </w:p>
    <w:p w14:paraId="4415370F" w14:textId="7D5B70DD" w:rsidR="004C1597" w:rsidRPr="00B8202F" w:rsidRDefault="004C1597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>Derivar el caso a</w:t>
      </w:r>
      <w:r w:rsidR="00B8202F" w:rsidRPr="00B8202F">
        <w:rPr>
          <w:lang w:val="es-MX"/>
        </w:rPr>
        <w:t>l</w:t>
      </w:r>
      <w:r w:rsidRPr="00B8202F">
        <w:rPr>
          <w:lang w:val="es-MX"/>
        </w:rPr>
        <w:t xml:space="preserve"> </w:t>
      </w:r>
      <w:r w:rsidR="00B8202F" w:rsidRPr="00B8202F">
        <w:rPr>
          <w:lang w:val="es-MX"/>
        </w:rPr>
        <w:t>responsable de atención de la reclamación</w:t>
      </w:r>
      <w:r w:rsidR="007C4F95">
        <w:rPr>
          <w:lang w:val="es-MX"/>
        </w:rPr>
        <w:t>.</w:t>
      </w:r>
    </w:p>
    <w:p w14:paraId="74FBAF74" w14:textId="0B52EFDB" w:rsidR="004C1597" w:rsidRPr="00B8202F" w:rsidRDefault="004C1597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 xml:space="preserve">Hacer seguimiento a </w:t>
      </w:r>
      <w:r w:rsidR="00B8202F" w:rsidRPr="00B8202F">
        <w:rPr>
          <w:lang w:val="es-MX"/>
        </w:rPr>
        <w:t xml:space="preserve">todas </w:t>
      </w:r>
      <w:r w:rsidRPr="00B8202F">
        <w:rPr>
          <w:lang w:val="es-MX"/>
        </w:rPr>
        <w:t>las reclamaciones para que se respondan dentro de los plazos.</w:t>
      </w:r>
    </w:p>
    <w:p w14:paraId="0E0DBA63" w14:textId="5B17A3EC" w:rsidR="00DC2928" w:rsidRPr="00B8202F" w:rsidRDefault="00DC2928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>Corroborar la solución del caso.</w:t>
      </w:r>
    </w:p>
    <w:p w14:paraId="7765C44B" w14:textId="1628781F" w:rsidR="002B3CD7" w:rsidRDefault="00DC2928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 xml:space="preserve">Enviar la respuesta de la reclamación al </w:t>
      </w:r>
      <w:r w:rsidR="00210EE8">
        <w:rPr>
          <w:lang w:val="es-MX"/>
        </w:rPr>
        <w:t>usuario</w:t>
      </w:r>
      <w:r w:rsidR="002B3CD7">
        <w:rPr>
          <w:lang w:val="es-MX"/>
        </w:rPr>
        <w:t>.</w:t>
      </w:r>
    </w:p>
    <w:p w14:paraId="11DADA33" w14:textId="65384BBF" w:rsidR="00821B89" w:rsidRPr="00821B89" w:rsidRDefault="00447CA9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>
        <w:rPr>
          <w:lang w:val="es-MX"/>
        </w:rPr>
        <w:t>Enviar a TI la</w:t>
      </w:r>
      <w:r w:rsidR="00821B89">
        <w:rPr>
          <w:lang w:val="es-MX"/>
        </w:rPr>
        <w:t>s</w:t>
      </w:r>
      <w:r>
        <w:rPr>
          <w:lang w:val="es-MX"/>
        </w:rPr>
        <w:t xml:space="preserve"> </w:t>
      </w:r>
      <w:r w:rsidR="00821B89">
        <w:rPr>
          <w:lang w:val="es-MX"/>
        </w:rPr>
        <w:t xml:space="preserve">acciones adoptadas </w:t>
      </w:r>
      <w:r>
        <w:rPr>
          <w:lang w:val="es-MX"/>
        </w:rPr>
        <w:t>de la reclamación para su ingreso a la BD</w:t>
      </w:r>
      <w:r w:rsidR="00821B89">
        <w:rPr>
          <w:lang w:val="es-MX"/>
        </w:rPr>
        <w:t>.</w:t>
      </w:r>
    </w:p>
    <w:p w14:paraId="58E3E20E" w14:textId="1105BDF0" w:rsidR="00B8202F" w:rsidRPr="00B8202F" w:rsidRDefault="00B8202F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>Mantener informada a la subgerenta SAC sobre las reclamaciones.</w:t>
      </w:r>
    </w:p>
    <w:p w14:paraId="16C2BA62" w14:textId="77777777" w:rsidR="00DC2928" w:rsidRPr="00B8202F" w:rsidRDefault="00DC2928" w:rsidP="00A65236">
      <w:pPr>
        <w:pStyle w:val="Prrafodelista"/>
        <w:ind w:left="1440"/>
        <w:jc w:val="both"/>
        <w:rPr>
          <w:lang w:val="es-MX"/>
        </w:rPr>
      </w:pPr>
    </w:p>
    <w:p w14:paraId="1587C3CB" w14:textId="23C18EE4" w:rsidR="0017534F" w:rsidRDefault="00285FB7" w:rsidP="00A65236">
      <w:pPr>
        <w:pStyle w:val="Prrafodelista"/>
        <w:numPr>
          <w:ilvl w:val="1"/>
          <w:numId w:val="1"/>
        </w:numPr>
        <w:spacing w:after="0"/>
        <w:jc w:val="both"/>
        <w:outlineLvl w:val="1"/>
        <w:rPr>
          <w:lang w:val="es-MX"/>
        </w:rPr>
      </w:pPr>
      <w:bookmarkStart w:id="6" w:name="_Toc107247885"/>
      <w:r>
        <w:rPr>
          <w:lang w:val="es-MX"/>
        </w:rPr>
        <w:t xml:space="preserve">Área de </w:t>
      </w:r>
      <w:r w:rsidR="0017534F">
        <w:rPr>
          <w:lang w:val="es-MX"/>
        </w:rPr>
        <w:t>SAC</w:t>
      </w:r>
      <w:r w:rsidR="00CF10FC">
        <w:rPr>
          <w:lang w:val="es-MX"/>
        </w:rPr>
        <w:t xml:space="preserve"> y parque</w:t>
      </w:r>
      <w:bookmarkEnd w:id="6"/>
      <w:r w:rsidR="00CF10FC">
        <w:rPr>
          <w:lang w:val="es-MX"/>
        </w:rPr>
        <w:t xml:space="preserve"> </w:t>
      </w:r>
    </w:p>
    <w:p w14:paraId="3B7EBB53" w14:textId="175F48BB" w:rsidR="0017534F" w:rsidRDefault="00285FB7" w:rsidP="00B41B81">
      <w:pPr>
        <w:pStyle w:val="Prrafodelista"/>
        <w:numPr>
          <w:ilvl w:val="0"/>
          <w:numId w:val="6"/>
        </w:numPr>
        <w:ind w:left="1418" w:hanging="284"/>
        <w:jc w:val="both"/>
        <w:rPr>
          <w:lang w:val="es-MX"/>
        </w:rPr>
      </w:pPr>
      <w:r>
        <w:rPr>
          <w:lang w:val="es-MX"/>
        </w:rPr>
        <w:t>Guiar</w:t>
      </w:r>
      <w:r w:rsidR="0017534F">
        <w:rPr>
          <w:lang w:val="es-MX"/>
        </w:rPr>
        <w:t xml:space="preserve"> al usuario en el llenado del </w:t>
      </w:r>
      <w:r w:rsidR="00A65236">
        <w:rPr>
          <w:lang w:val="es-MX"/>
        </w:rPr>
        <w:t>libro de reclamaciones, si este lo solicita.</w:t>
      </w:r>
    </w:p>
    <w:p w14:paraId="0AF3373A" w14:textId="51E34520" w:rsidR="0017534F" w:rsidRDefault="0017534F" w:rsidP="00B41B81">
      <w:pPr>
        <w:pStyle w:val="Prrafodelista"/>
        <w:numPr>
          <w:ilvl w:val="0"/>
          <w:numId w:val="6"/>
        </w:numPr>
        <w:ind w:left="1418" w:hanging="284"/>
        <w:jc w:val="both"/>
        <w:rPr>
          <w:lang w:val="es-MX"/>
        </w:rPr>
      </w:pPr>
      <w:r>
        <w:rPr>
          <w:lang w:val="es-MX"/>
        </w:rPr>
        <w:t>Custodiar el libro de reclamaciones de respaldo</w:t>
      </w:r>
      <w:r w:rsidR="00A65236">
        <w:rPr>
          <w:lang w:val="es-MX"/>
        </w:rPr>
        <w:t>.</w:t>
      </w:r>
    </w:p>
    <w:p w14:paraId="24EC93D9" w14:textId="16DFAC94" w:rsidR="0017534F" w:rsidRDefault="0017534F" w:rsidP="00B41B81">
      <w:pPr>
        <w:pStyle w:val="Prrafodelista"/>
        <w:numPr>
          <w:ilvl w:val="0"/>
          <w:numId w:val="6"/>
        </w:numPr>
        <w:ind w:left="1418" w:hanging="284"/>
        <w:jc w:val="both"/>
        <w:rPr>
          <w:lang w:val="es-MX"/>
        </w:rPr>
      </w:pPr>
      <w:r>
        <w:rPr>
          <w:lang w:val="es-MX"/>
        </w:rPr>
        <w:t>Ingresar al LRV las reclamaciones ingresadas al libro de reclamaciones de respaldo</w:t>
      </w:r>
      <w:r w:rsidR="00A65236">
        <w:rPr>
          <w:lang w:val="es-MX"/>
        </w:rPr>
        <w:t>.</w:t>
      </w:r>
    </w:p>
    <w:p w14:paraId="6A47A7BD" w14:textId="77777777" w:rsidR="0017534F" w:rsidRPr="0017534F" w:rsidRDefault="0017534F" w:rsidP="00A65236">
      <w:pPr>
        <w:pStyle w:val="Prrafodelista"/>
        <w:ind w:left="1068"/>
        <w:jc w:val="both"/>
        <w:rPr>
          <w:lang w:val="es-MX"/>
        </w:rPr>
      </w:pPr>
    </w:p>
    <w:p w14:paraId="1542B11D" w14:textId="2C876122" w:rsidR="003F3882" w:rsidRPr="00B8202F" w:rsidRDefault="00DB1E18" w:rsidP="00A65236">
      <w:pPr>
        <w:pStyle w:val="Prrafodelista"/>
        <w:numPr>
          <w:ilvl w:val="1"/>
          <w:numId w:val="1"/>
        </w:numPr>
        <w:spacing w:after="0"/>
        <w:jc w:val="both"/>
        <w:outlineLvl w:val="1"/>
        <w:rPr>
          <w:lang w:val="es-MX"/>
        </w:rPr>
      </w:pPr>
      <w:bookmarkStart w:id="7" w:name="_Toc107247886"/>
      <w:r w:rsidRPr="00B8202F">
        <w:rPr>
          <w:lang w:val="es-MX"/>
        </w:rPr>
        <w:t>Responsable</w:t>
      </w:r>
      <w:r w:rsidR="004833CE" w:rsidRPr="00B8202F">
        <w:rPr>
          <w:lang w:val="es-MX"/>
        </w:rPr>
        <w:t xml:space="preserve"> de </w:t>
      </w:r>
      <w:r w:rsidR="00B04A3B" w:rsidRPr="00B8202F">
        <w:rPr>
          <w:lang w:val="es-MX"/>
        </w:rPr>
        <w:t>atención de la reclamación</w:t>
      </w:r>
      <w:bookmarkEnd w:id="7"/>
    </w:p>
    <w:p w14:paraId="098182AE" w14:textId="6544A389" w:rsidR="005107CA" w:rsidRPr="00B8202F" w:rsidRDefault="005107CA" w:rsidP="00A65236">
      <w:pPr>
        <w:spacing w:after="0"/>
        <w:ind w:left="1134"/>
        <w:jc w:val="both"/>
        <w:rPr>
          <w:lang w:val="es-MX"/>
        </w:rPr>
      </w:pPr>
      <w:r w:rsidRPr="00B8202F">
        <w:rPr>
          <w:lang w:val="es-MX"/>
        </w:rPr>
        <w:t>Es a quien se derivó la reclamación a través del CRM o correo electrónico, pudiendo ser jefe(a), coordinador(a) de área, administrador(a) de sede, etc.</w:t>
      </w:r>
    </w:p>
    <w:p w14:paraId="2795C484" w14:textId="6C7960E7" w:rsidR="00BD4AA1" w:rsidRPr="00B8202F" w:rsidRDefault="00CE6588" w:rsidP="00B41B81">
      <w:pPr>
        <w:pStyle w:val="Prrafodelista"/>
        <w:numPr>
          <w:ilvl w:val="0"/>
          <w:numId w:val="2"/>
        </w:numPr>
        <w:ind w:left="1418" w:hanging="284"/>
        <w:jc w:val="both"/>
        <w:rPr>
          <w:lang w:val="es-MX"/>
        </w:rPr>
      </w:pPr>
      <w:r>
        <w:rPr>
          <w:lang w:val="es-MX"/>
        </w:rPr>
        <w:lastRenderedPageBreak/>
        <w:t>De ser necesario, s</w:t>
      </w:r>
      <w:r w:rsidR="00BD4AA1" w:rsidRPr="00B8202F">
        <w:rPr>
          <w:lang w:val="es-MX"/>
        </w:rPr>
        <w:t>olicita</w:t>
      </w:r>
      <w:r w:rsidR="00DB1E18" w:rsidRPr="00B8202F">
        <w:rPr>
          <w:lang w:val="es-MX"/>
        </w:rPr>
        <w:t>r</w:t>
      </w:r>
      <w:r w:rsidR="00BD4AA1" w:rsidRPr="00B8202F">
        <w:rPr>
          <w:lang w:val="es-MX"/>
        </w:rPr>
        <w:t xml:space="preserve"> </w:t>
      </w:r>
      <w:r>
        <w:rPr>
          <w:lang w:val="es-MX"/>
        </w:rPr>
        <w:t>sustentos</w:t>
      </w:r>
      <w:r w:rsidRPr="00CE6588">
        <w:rPr>
          <w:lang w:val="es-MX"/>
        </w:rPr>
        <w:t xml:space="preserve"> </w:t>
      </w:r>
      <w:r w:rsidRPr="00B8202F">
        <w:rPr>
          <w:lang w:val="es-MX"/>
        </w:rPr>
        <w:t>al cliente</w:t>
      </w:r>
      <w:r>
        <w:rPr>
          <w:lang w:val="es-MX"/>
        </w:rPr>
        <w:t>, tales</w:t>
      </w:r>
      <w:r>
        <w:t xml:space="preserve"> como </w:t>
      </w:r>
      <w:r w:rsidRPr="00160F57">
        <w:t xml:space="preserve">documentación probatoria </w:t>
      </w:r>
      <w:r>
        <w:t>o evidencia para el</w:t>
      </w:r>
      <w:r w:rsidRPr="00160F57">
        <w:t xml:space="preserve"> </w:t>
      </w:r>
      <w:r>
        <w:t>caso</w:t>
      </w:r>
      <w:r w:rsidR="00BD4AA1" w:rsidRPr="00B8202F">
        <w:rPr>
          <w:lang w:val="es-MX"/>
        </w:rPr>
        <w:t>.</w:t>
      </w:r>
    </w:p>
    <w:p w14:paraId="6D391CA6" w14:textId="4057E609" w:rsidR="00BD4AA1" w:rsidRPr="00B8202F" w:rsidRDefault="00BD4AA1" w:rsidP="00B41B81">
      <w:pPr>
        <w:pStyle w:val="Prrafodelista"/>
        <w:numPr>
          <w:ilvl w:val="0"/>
          <w:numId w:val="2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>Eval</w:t>
      </w:r>
      <w:r w:rsidR="00DB1E18" w:rsidRPr="00B8202F">
        <w:rPr>
          <w:lang w:val="es-MX"/>
        </w:rPr>
        <w:t>uar</w:t>
      </w:r>
      <w:r w:rsidRPr="00B8202F">
        <w:rPr>
          <w:lang w:val="es-MX"/>
        </w:rPr>
        <w:t xml:space="preserve"> y realiza</w:t>
      </w:r>
      <w:r w:rsidR="00DB1E18" w:rsidRPr="00B8202F">
        <w:rPr>
          <w:lang w:val="es-MX"/>
        </w:rPr>
        <w:t>r</w:t>
      </w:r>
      <w:r w:rsidRPr="00B8202F">
        <w:rPr>
          <w:lang w:val="es-MX"/>
        </w:rPr>
        <w:t xml:space="preserve"> medidas para solventar </w:t>
      </w:r>
      <w:r w:rsidR="00B8202F" w:rsidRPr="00B8202F">
        <w:rPr>
          <w:lang w:val="es-MX"/>
        </w:rPr>
        <w:t>la reclamación</w:t>
      </w:r>
      <w:r w:rsidRPr="00B8202F">
        <w:rPr>
          <w:lang w:val="es-MX"/>
        </w:rPr>
        <w:t>.</w:t>
      </w:r>
    </w:p>
    <w:p w14:paraId="509D7B6F" w14:textId="2B1DD0BC" w:rsidR="00B8202F" w:rsidRDefault="00BD4AA1" w:rsidP="00B41B81">
      <w:pPr>
        <w:pStyle w:val="Prrafodelista"/>
        <w:numPr>
          <w:ilvl w:val="0"/>
          <w:numId w:val="2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>Env</w:t>
      </w:r>
      <w:r w:rsidR="00DB1E18" w:rsidRPr="00B8202F">
        <w:rPr>
          <w:lang w:val="es-MX"/>
        </w:rPr>
        <w:t>iar</w:t>
      </w:r>
      <w:r w:rsidRPr="00B8202F">
        <w:rPr>
          <w:lang w:val="es-MX"/>
        </w:rPr>
        <w:t xml:space="preserve"> informe </w:t>
      </w:r>
      <w:r w:rsidR="00B8202F" w:rsidRPr="00B8202F">
        <w:rPr>
          <w:lang w:val="es-MX"/>
        </w:rPr>
        <w:t xml:space="preserve">y respuesta </w:t>
      </w:r>
      <w:r w:rsidRPr="00B8202F">
        <w:rPr>
          <w:lang w:val="es-MX"/>
        </w:rPr>
        <w:t>correspondiente de</w:t>
      </w:r>
      <w:r w:rsidR="00B8202F" w:rsidRPr="00B8202F">
        <w:rPr>
          <w:lang w:val="es-MX"/>
        </w:rPr>
        <w:t xml:space="preserve"> </w:t>
      </w:r>
      <w:r w:rsidRPr="00B8202F">
        <w:rPr>
          <w:lang w:val="es-MX"/>
        </w:rPr>
        <w:t>l</w:t>
      </w:r>
      <w:r w:rsidR="00B8202F" w:rsidRPr="00B8202F">
        <w:rPr>
          <w:lang w:val="es-MX"/>
        </w:rPr>
        <w:t>a</w:t>
      </w:r>
      <w:r w:rsidRPr="00B8202F">
        <w:rPr>
          <w:lang w:val="es-MX"/>
        </w:rPr>
        <w:t xml:space="preserve"> </w:t>
      </w:r>
      <w:r w:rsidR="00B8202F" w:rsidRPr="00B8202F">
        <w:rPr>
          <w:lang w:val="es-MX"/>
        </w:rPr>
        <w:t>reclamación</w:t>
      </w:r>
      <w:r w:rsidRPr="00B8202F">
        <w:rPr>
          <w:lang w:val="es-MX"/>
        </w:rPr>
        <w:t>.</w:t>
      </w:r>
    </w:p>
    <w:p w14:paraId="31DD95D6" w14:textId="77777777" w:rsidR="00B8202F" w:rsidRPr="00B8202F" w:rsidRDefault="00B8202F" w:rsidP="00A65236">
      <w:pPr>
        <w:pStyle w:val="Prrafodelista"/>
        <w:ind w:left="1418"/>
        <w:jc w:val="both"/>
        <w:rPr>
          <w:lang w:val="es-MX"/>
        </w:rPr>
      </w:pPr>
    </w:p>
    <w:p w14:paraId="4A8538AD" w14:textId="0AF0F45B" w:rsidR="00B8202F" w:rsidRPr="00B8202F" w:rsidRDefault="00532E45" w:rsidP="00A65236">
      <w:pPr>
        <w:pStyle w:val="Prrafodelista"/>
        <w:numPr>
          <w:ilvl w:val="1"/>
          <w:numId w:val="1"/>
        </w:numPr>
        <w:jc w:val="both"/>
        <w:outlineLvl w:val="1"/>
        <w:rPr>
          <w:lang w:val="es-MX"/>
        </w:rPr>
      </w:pPr>
      <w:bookmarkStart w:id="8" w:name="_Toc107247887"/>
      <w:r>
        <w:rPr>
          <w:lang w:val="es-MX"/>
        </w:rPr>
        <w:t>Analista</w:t>
      </w:r>
      <w:r w:rsidR="00B8202F">
        <w:rPr>
          <w:lang w:val="es-MX"/>
        </w:rPr>
        <w:t xml:space="preserve"> TI</w:t>
      </w:r>
      <w:bookmarkEnd w:id="8"/>
    </w:p>
    <w:p w14:paraId="24923218" w14:textId="3A43C5B0" w:rsidR="005B15AF" w:rsidRPr="00447CA9" w:rsidRDefault="00447CA9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>
        <w:rPr>
          <w:lang w:val="es-MX"/>
        </w:rPr>
        <w:t>Ingresar a la BD de SG5 la respuesta de la reclamación.</w:t>
      </w:r>
    </w:p>
    <w:p w14:paraId="7F7A6B43" w14:textId="40A158E7" w:rsidR="00135AA4" w:rsidRPr="00B8202F" w:rsidRDefault="00135AA4">
      <w:pPr>
        <w:rPr>
          <w:b/>
          <w:bCs/>
          <w:lang w:val="es-MX"/>
        </w:rPr>
      </w:pPr>
    </w:p>
    <w:p w14:paraId="4042A3EC" w14:textId="48ABBCE5" w:rsidR="009669F5" w:rsidRPr="006A6C93" w:rsidRDefault="009669F5" w:rsidP="00C208BB">
      <w:pPr>
        <w:pStyle w:val="Prrafodelista"/>
        <w:numPr>
          <w:ilvl w:val="0"/>
          <w:numId w:val="1"/>
        </w:numPr>
        <w:ind w:left="709" w:hanging="425"/>
        <w:outlineLvl w:val="0"/>
        <w:rPr>
          <w:b/>
          <w:bCs/>
          <w:lang w:val="es-MX"/>
        </w:rPr>
      </w:pPr>
      <w:bookmarkStart w:id="9" w:name="_Toc107247888"/>
      <w:r w:rsidRPr="007451C1">
        <w:rPr>
          <w:b/>
          <w:bCs/>
          <w:lang w:val="es-MX"/>
        </w:rPr>
        <w:t>PROCEDIMIENTO</w:t>
      </w:r>
      <w:bookmarkEnd w:id="9"/>
    </w:p>
    <w:p w14:paraId="57976595" w14:textId="17BF4FF7" w:rsidR="009669F5" w:rsidRDefault="009669F5" w:rsidP="009669F5">
      <w:pPr>
        <w:pStyle w:val="Prrafodelista"/>
        <w:numPr>
          <w:ilvl w:val="1"/>
          <w:numId w:val="1"/>
        </w:numPr>
        <w:ind w:left="1428"/>
        <w:outlineLvl w:val="1"/>
        <w:rPr>
          <w:lang w:val="es-MX"/>
        </w:rPr>
      </w:pPr>
      <w:bookmarkStart w:id="10" w:name="_Toc48642935"/>
      <w:bookmarkStart w:id="11" w:name="_Toc107247889"/>
      <w:r>
        <w:rPr>
          <w:lang w:val="es-MX"/>
        </w:rPr>
        <w:t xml:space="preserve">Proceso de </w:t>
      </w:r>
      <w:bookmarkEnd w:id="10"/>
      <w:r w:rsidR="00BB43AC">
        <w:rPr>
          <w:lang w:val="es-MX"/>
        </w:rPr>
        <w:t xml:space="preserve">ingreso de </w:t>
      </w:r>
      <w:r w:rsidR="003F3882">
        <w:rPr>
          <w:lang w:val="es-MX"/>
        </w:rPr>
        <w:t>una reclamación</w:t>
      </w:r>
      <w:bookmarkEnd w:id="11"/>
      <w:r w:rsidR="00BB43AC">
        <w:rPr>
          <w:lang w:val="es-MX"/>
        </w:rPr>
        <w:t xml:space="preserve"> </w:t>
      </w: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823"/>
        <w:gridCol w:w="5346"/>
        <w:gridCol w:w="1884"/>
      </w:tblGrid>
      <w:tr w:rsidR="009669F5" w14:paraId="34BBEA53" w14:textId="77777777" w:rsidTr="00EF4898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6620DE97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823" w:type="dxa"/>
            <w:shd w:val="clear" w:color="auto" w:fill="BF8F00" w:themeFill="accent4" w:themeFillShade="BF"/>
          </w:tcPr>
          <w:p w14:paraId="1608426A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346" w:type="dxa"/>
            <w:shd w:val="clear" w:color="auto" w:fill="BF8F00" w:themeFill="accent4" w:themeFillShade="BF"/>
          </w:tcPr>
          <w:p w14:paraId="55E8A423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58EDC56E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5813C2" w14:paraId="1E713B3F" w14:textId="77777777" w:rsidTr="00EF4898">
        <w:trPr>
          <w:jc w:val="center"/>
        </w:trPr>
        <w:tc>
          <w:tcPr>
            <w:tcW w:w="440" w:type="dxa"/>
            <w:vAlign w:val="center"/>
          </w:tcPr>
          <w:p w14:paraId="2F5C96A7" w14:textId="78DE9EB5" w:rsidR="005813C2" w:rsidRDefault="00210EE8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823" w:type="dxa"/>
            <w:vAlign w:val="center"/>
          </w:tcPr>
          <w:p w14:paraId="0E0C4ACE" w14:textId="2AE048AA" w:rsidR="005813C2" w:rsidRDefault="00EF4898" w:rsidP="00880394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Validar abono</w:t>
            </w:r>
          </w:p>
        </w:tc>
        <w:tc>
          <w:tcPr>
            <w:tcW w:w="5346" w:type="dxa"/>
          </w:tcPr>
          <w:p w14:paraId="089E8BEB" w14:textId="4A19F4E3" w:rsidR="005813C2" w:rsidRPr="005813C2" w:rsidRDefault="005813C2" w:rsidP="005813C2">
            <w:pPr>
              <w:jc w:val="both"/>
            </w:pPr>
          </w:p>
        </w:tc>
        <w:tc>
          <w:tcPr>
            <w:tcW w:w="1884" w:type="dxa"/>
            <w:vAlign w:val="center"/>
          </w:tcPr>
          <w:p w14:paraId="456A69FF" w14:textId="77777777" w:rsidR="005813C2" w:rsidRPr="003F3882" w:rsidRDefault="005813C2" w:rsidP="00F66DE9">
            <w:pPr>
              <w:pStyle w:val="Prrafodelista"/>
              <w:ind w:left="0"/>
              <w:jc w:val="center"/>
            </w:pPr>
          </w:p>
        </w:tc>
      </w:tr>
      <w:tr w:rsidR="00285FB7" w14:paraId="0C7A039B" w14:textId="77777777" w:rsidTr="00EF4898">
        <w:trPr>
          <w:jc w:val="center"/>
        </w:trPr>
        <w:tc>
          <w:tcPr>
            <w:tcW w:w="440" w:type="dxa"/>
            <w:vAlign w:val="center"/>
          </w:tcPr>
          <w:p w14:paraId="09B744E9" w14:textId="3B48DACD" w:rsidR="00285FB7" w:rsidRDefault="00285FB7" w:rsidP="00285FB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823" w:type="dxa"/>
            <w:vAlign w:val="center"/>
          </w:tcPr>
          <w:p w14:paraId="56DB430F" w14:textId="2B15FBF2" w:rsidR="00285FB7" w:rsidRDefault="00EF4898" w:rsidP="00285FB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¿Se encuentra error?</w:t>
            </w:r>
          </w:p>
        </w:tc>
        <w:tc>
          <w:tcPr>
            <w:tcW w:w="5346" w:type="dxa"/>
          </w:tcPr>
          <w:p w14:paraId="60D48A2B" w14:textId="0E437C22" w:rsidR="00EF4898" w:rsidRDefault="00EF4898" w:rsidP="00EF4898">
            <w:pPr>
              <w:jc w:val="both"/>
            </w:pPr>
            <w:r>
              <w:t xml:space="preserve">No: </w:t>
            </w:r>
            <w:r w:rsidRPr="00EF4898">
              <w:rPr>
                <w:b/>
                <w:bCs/>
              </w:rPr>
              <w:t>Finaliza procedimiento.</w:t>
            </w:r>
          </w:p>
          <w:p w14:paraId="65C9C9CD" w14:textId="77777777" w:rsidR="00EF79CC" w:rsidRDefault="00EF4898" w:rsidP="00EF4898">
            <w:pPr>
              <w:ind w:right="130"/>
              <w:jc w:val="both"/>
            </w:pPr>
            <w:r>
              <w:t xml:space="preserve">Si: </w:t>
            </w:r>
            <w:r>
              <w:t>Dependiendo el caso</w:t>
            </w:r>
            <w:r w:rsidR="00EF79CC">
              <w:t>.</w:t>
            </w:r>
          </w:p>
          <w:p w14:paraId="4803E816" w14:textId="77777777" w:rsidR="00EF4898" w:rsidRDefault="00EF4898" w:rsidP="00EF4898">
            <w:pPr>
              <w:ind w:right="130"/>
              <w:jc w:val="both"/>
            </w:pPr>
          </w:p>
          <w:p w14:paraId="2E854230" w14:textId="77777777" w:rsidR="00EF79CC" w:rsidRDefault="00EF79CC" w:rsidP="00EF4898">
            <w:pPr>
              <w:ind w:right="130"/>
              <w:jc w:val="both"/>
            </w:pPr>
            <w:r>
              <w:t xml:space="preserve">Caso 1: </w:t>
            </w:r>
            <w:r>
              <w:t>Continúa con el paso N°</w:t>
            </w:r>
            <w:r>
              <w:t>3</w:t>
            </w:r>
          </w:p>
          <w:p w14:paraId="34A8866E" w14:textId="1446A2C8" w:rsidR="00EF79CC" w:rsidRDefault="00EF79CC" w:rsidP="00EF4898">
            <w:pPr>
              <w:ind w:right="130"/>
              <w:jc w:val="both"/>
            </w:pPr>
            <w:r>
              <w:t xml:space="preserve">Caso 2: </w:t>
            </w:r>
            <w:r>
              <w:t xml:space="preserve">Continúa con el paso </w:t>
            </w:r>
            <w:proofErr w:type="spellStart"/>
            <w:r>
              <w:t>N°</w:t>
            </w:r>
            <w:proofErr w:type="spellEnd"/>
          </w:p>
        </w:tc>
        <w:tc>
          <w:tcPr>
            <w:tcW w:w="1884" w:type="dxa"/>
            <w:vAlign w:val="center"/>
          </w:tcPr>
          <w:p w14:paraId="403A0260" w14:textId="7950674A" w:rsidR="00285FB7" w:rsidRPr="003F3882" w:rsidRDefault="00285FB7" w:rsidP="00F66DE9">
            <w:pPr>
              <w:pStyle w:val="Prrafodelista"/>
              <w:ind w:left="0"/>
              <w:jc w:val="center"/>
            </w:pPr>
          </w:p>
        </w:tc>
      </w:tr>
      <w:tr w:rsidR="00285FB7" w14:paraId="4601545E" w14:textId="77777777" w:rsidTr="00EF4898">
        <w:trPr>
          <w:jc w:val="center"/>
        </w:trPr>
        <w:tc>
          <w:tcPr>
            <w:tcW w:w="440" w:type="dxa"/>
            <w:vAlign w:val="center"/>
          </w:tcPr>
          <w:p w14:paraId="7C10E03C" w14:textId="6E3F3167" w:rsidR="00285FB7" w:rsidRDefault="00285FB7" w:rsidP="00285FB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823" w:type="dxa"/>
            <w:vAlign w:val="center"/>
          </w:tcPr>
          <w:p w14:paraId="2E775DA0" w14:textId="76498547" w:rsidR="00285FB7" w:rsidRDefault="00EF4898" w:rsidP="00285FB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Caso 1: Abono no existe</w:t>
            </w:r>
          </w:p>
        </w:tc>
        <w:tc>
          <w:tcPr>
            <w:tcW w:w="5346" w:type="dxa"/>
          </w:tcPr>
          <w:p w14:paraId="344F9878" w14:textId="0E6632A7" w:rsidR="00533679" w:rsidRPr="00CB71D0" w:rsidRDefault="00533679" w:rsidP="009D6B98">
            <w:pPr>
              <w:jc w:val="both"/>
            </w:pPr>
          </w:p>
        </w:tc>
        <w:tc>
          <w:tcPr>
            <w:tcW w:w="1884" w:type="dxa"/>
            <w:vAlign w:val="center"/>
          </w:tcPr>
          <w:p w14:paraId="6C990929" w14:textId="22A42683" w:rsidR="00285FB7" w:rsidRPr="003F3882" w:rsidRDefault="00285FB7" w:rsidP="00F66DE9">
            <w:pPr>
              <w:pStyle w:val="Prrafodelista"/>
              <w:ind w:left="0"/>
              <w:jc w:val="center"/>
            </w:pPr>
          </w:p>
        </w:tc>
      </w:tr>
      <w:tr w:rsidR="002B3CD7" w14:paraId="0ABBEDA9" w14:textId="77777777" w:rsidTr="00EF4898">
        <w:trPr>
          <w:jc w:val="center"/>
        </w:trPr>
        <w:tc>
          <w:tcPr>
            <w:tcW w:w="440" w:type="dxa"/>
            <w:vAlign w:val="center"/>
          </w:tcPr>
          <w:p w14:paraId="70AB50E0" w14:textId="1811B1B6" w:rsidR="002B3CD7" w:rsidRDefault="002B3CD7" w:rsidP="002B3CD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823" w:type="dxa"/>
            <w:vAlign w:val="center"/>
          </w:tcPr>
          <w:p w14:paraId="774AA1B9" w14:textId="18B61744" w:rsidR="00EF4898" w:rsidRDefault="009A0BD1" w:rsidP="00EF4898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Enviar correo a tesorería para verificación</w:t>
            </w:r>
          </w:p>
        </w:tc>
        <w:tc>
          <w:tcPr>
            <w:tcW w:w="5346" w:type="dxa"/>
          </w:tcPr>
          <w:p w14:paraId="052B3C42" w14:textId="4A955D1C" w:rsidR="002B3CD7" w:rsidRDefault="002B3CD7" w:rsidP="009D6B98">
            <w:pPr>
              <w:jc w:val="both"/>
            </w:pPr>
          </w:p>
        </w:tc>
        <w:tc>
          <w:tcPr>
            <w:tcW w:w="1884" w:type="dxa"/>
            <w:vAlign w:val="center"/>
          </w:tcPr>
          <w:p w14:paraId="66B361CD" w14:textId="23CEAB7B" w:rsidR="002B3CD7" w:rsidRPr="003F3882" w:rsidRDefault="002B3CD7" w:rsidP="00F66DE9">
            <w:pPr>
              <w:pStyle w:val="Prrafodelista"/>
              <w:ind w:left="0"/>
              <w:jc w:val="center"/>
            </w:pPr>
          </w:p>
        </w:tc>
      </w:tr>
      <w:tr w:rsidR="002B3CD7" w14:paraId="32AE2F13" w14:textId="77777777" w:rsidTr="00EF4898">
        <w:trPr>
          <w:jc w:val="center"/>
        </w:trPr>
        <w:tc>
          <w:tcPr>
            <w:tcW w:w="440" w:type="dxa"/>
            <w:vAlign w:val="center"/>
          </w:tcPr>
          <w:p w14:paraId="41CEA325" w14:textId="79DB4CBC" w:rsidR="002B3CD7" w:rsidRDefault="002B3CD7" w:rsidP="002B3CD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823" w:type="dxa"/>
            <w:vAlign w:val="center"/>
          </w:tcPr>
          <w:p w14:paraId="2F55989C" w14:textId="3D4B2331" w:rsidR="002B3CD7" w:rsidRDefault="009A0BD1" w:rsidP="002B3CD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Validar abono</w:t>
            </w:r>
          </w:p>
        </w:tc>
        <w:tc>
          <w:tcPr>
            <w:tcW w:w="5346" w:type="dxa"/>
          </w:tcPr>
          <w:p w14:paraId="2A158A0B" w14:textId="77777777" w:rsidR="002B3CD7" w:rsidRDefault="009A0BD1" w:rsidP="009D6B98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encuentra 2 casos: </w:t>
            </w:r>
          </w:p>
          <w:p w14:paraId="09281584" w14:textId="6601EF87" w:rsidR="009A0BD1" w:rsidRDefault="009A0BD1" w:rsidP="009D6B98">
            <w:pPr>
              <w:pStyle w:val="Prrafodelista"/>
              <w:ind w:left="0"/>
              <w:jc w:val="both"/>
            </w:pPr>
            <w:r>
              <w:rPr>
                <w:lang w:val="es-MX"/>
              </w:rPr>
              <w:t xml:space="preserve">Caso 1a: </w:t>
            </w:r>
            <w:r>
              <w:t>Continúa con el paso N°</w:t>
            </w:r>
            <w:r>
              <w:t>6.</w:t>
            </w:r>
          </w:p>
          <w:p w14:paraId="01CC6E2B" w14:textId="0B9ECBED" w:rsidR="009A0BD1" w:rsidRDefault="009A0BD1" w:rsidP="009D6B98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t xml:space="preserve">Caso 1b: </w:t>
            </w:r>
            <w:r>
              <w:t>Continúa con el paso N°</w:t>
            </w:r>
            <w:r>
              <w:t>9.</w:t>
            </w:r>
          </w:p>
        </w:tc>
        <w:tc>
          <w:tcPr>
            <w:tcW w:w="1884" w:type="dxa"/>
            <w:vAlign w:val="center"/>
          </w:tcPr>
          <w:p w14:paraId="1AAB24C4" w14:textId="77777777" w:rsidR="002B3CD7" w:rsidRPr="003F3882" w:rsidRDefault="002B3CD7" w:rsidP="00F66DE9">
            <w:pPr>
              <w:pStyle w:val="Prrafodelista"/>
              <w:ind w:left="0"/>
              <w:jc w:val="center"/>
            </w:pPr>
          </w:p>
        </w:tc>
      </w:tr>
      <w:tr w:rsidR="002B3CD7" w14:paraId="7A6EABA0" w14:textId="77777777" w:rsidTr="00EF4898">
        <w:trPr>
          <w:jc w:val="center"/>
        </w:trPr>
        <w:tc>
          <w:tcPr>
            <w:tcW w:w="440" w:type="dxa"/>
            <w:vAlign w:val="center"/>
          </w:tcPr>
          <w:p w14:paraId="693B10EB" w14:textId="6D1BBC49" w:rsidR="002B3CD7" w:rsidRDefault="002B3CD7" w:rsidP="002B3CD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823" w:type="dxa"/>
            <w:vAlign w:val="center"/>
          </w:tcPr>
          <w:p w14:paraId="1A04F0B9" w14:textId="36E7594D" w:rsidR="002B3CD7" w:rsidRDefault="009A0BD1" w:rsidP="002B3CD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Caso 1ª: abono no existe</w:t>
            </w:r>
          </w:p>
        </w:tc>
        <w:tc>
          <w:tcPr>
            <w:tcW w:w="5346" w:type="dxa"/>
          </w:tcPr>
          <w:p w14:paraId="4A93AB85" w14:textId="28232659" w:rsidR="002B3CD7" w:rsidRDefault="002B3CD7" w:rsidP="009D6B98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1E27DDA4" w14:textId="3FE3FB0E" w:rsidR="002B3CD7" w:rsidRPr="003F3882" w:rsidRDefault="002B3CD7" w:rsidP="00F66DE9">
            <w:pPr>
              <w:pStyle w:val="Prrafodelista"/>
              <w:ind w:left="0"/>
              <w:jc w:val="center"/>
            </w:pPr>
          </w:p>
        </w:tc>
      </w:tr>
      <w:tr w:rsidR="009A0BD1" w14:paraId="642C557C" w14:textId="77777777" w:rsidTr="00EF4898">
        <w:trPr>
          <w:jc w:val="center"/>
        </w:trPr>
        <w:tc>
          <w:tcPr>
            <w:tcW w:w="440" w:type="dxa"/>
            <w:vAlign w:val="center"/>
          </w:tcPr>
          <w:p w14:paraId="5922183A" w14:textId="5F8C05E2" w:rsidR="009A0BD1" w:rsidRDefault="009A0BD1" w:rsidP="002B3CD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823" w:type="dxa"/>
            <w:vAlign w:val="center"/>
          </w:tcPr>
          <w:p w14:paraId="0C0861B5" w14:textId="3712CA10" w:rsidR="009A0BD1" w:rsidRDefault="009A0BD1" w:rsidP="002B3CD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Coordinar con consejero</w:t>
            </w:r>
          </w:p>
        </w:tc>
        <w:tc>
          <w:tcPr>
            <w:tcW w:w="5346" w:type="dxa"/>
          </w:tcPr>
          <w:p w14:paraId="3899212A" w14:textId="77777777" w:rsidR="009A0BD1" w:rsidRDefault="009A0BD1" w:rsidP="009D6B98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659A1BE0" w14:textId="77777777" w:rsidR="009A0BD1" w:rsidRPr="003F3882" w:rsidRDefault="009A0BD1" w:rsidP="00F66DE9">
            <w:pPr>
              <w:pStyle w:val="Prrafodelista"/>
              <w:ind w:left="0"/>
              <w:jc w:val="center"/>
            </w:pPr>
          </w:p>
        </w:tc>
      </w:tr>
      <w:tr w:rsidR="009A0BD1" w14:paraId="01DE7E41" w14:textId="77777777" w:rsidTr="00EF4898">
        <w:trPr>
          <w:jc w:val="center"/>
        </w:trPr>
        <w:tc>
          <w:tcPr>
            <w:tcW w:w="440" w:type="dxa"/>
            <w:vAlign w:val="center"/>
          </w:tcPr>
          <w:p w14:paraId="733416E2" w14:textId="2A3C2B35" w:rsidR="009A0BD1" w:rsidRDefault="009A0BD1" w:rsidP="002B3CD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823" w:type="dxa"/>
            <w:vAlign w:val="center"/>
          </w:tcPr>
          <w:p w14:paraId="305EC527" w14:textId="40037428" w:rsidR="009A0BD1" w:rsidRDefault="009A0BD1" w:rsidP="002B3CD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Coordinar con cliente</w:t>
            </w:r>
          </w:p>
        </w:tc>
        <w:tc>
          <w:tcPr>
            <w:tcW w:w="5346" w:type="dxa"/>
          </w:tcPr>
          <w:p w14:paraId="03B06772" w14:textId="77777777" w:rsidR="009A0BD1" w:rsidRDefault="009A0BD1" w:rsidP="009D6B98">
            <w:pPr>
              <w:pStyle w:val="Prrafodelista"/>
              <w:ind w:left="0"/>
              <w:jc w:val="both"/>
              <w:rPr>
                <w:lang w:val="es-MX"/>
              </w:rPr>
            </w:pPr>
          </w:p>
          <w:p w14:paraId="58A7613E" w14:textId="77777777" w:rsidR="009A0BD1" w:rsidRDefault="009A0BD1" w:rsidP="009D6B98">
            <w:pPr>
              <w:pStyle w:val="Prrafodelista"/>
              <w:ind w:left="0"/>
              <w:jc w:val="both"/>
              <w:rPr>
                <w:lang w:val="es-MX"/>
              </w:rPr>
            </w:pPr>
          </w:p>
          <w:p w14:paraId="3EBE361F" w14:textId="5C92ED19" w:rsidR="009A0BD1" w:rsidRDefault="009A0BD1" w:rsidP="009D6B98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t>C</w:t>
            </w:r>
            <w:r>
              <w:t>ontinúa con el paso N°</w:t>
            </w:r>
            <w:r>
              <w:t>11.</w:t>
            </w:r>
          </w:p>
        </w:tc>
        <w:tc>
          <w:tcPr>
            <w:tcW w:w="1884" w:type="dxa"/>
            <w:vAlign w:val="center"/>
          </w:tcPr>
          <w:p w14:paraId="222F0BA5" w14:textId="77777777" w:rsidR="009A0BD1" w:rsidRPr="003F3882" w:rsidRDefault="009A0BD1" w:rsidP="00F66DE9">
            <w:pPr>
              <w:pStyle w:val="Prrafodelista"/>
              <w:ind w:left="0"/>
              <w:jc w:val="center"/>
            </w:pPr>
          </w:p>
        </w:tc>
      </w:tr>
      <w:tr w:rsidR="009A0BD1" w14:paraId="435B901E" w14:textId="77777777" w:rsidTr="00EF4898">
        <w:trPr>
          <w:jc w:val="center"/>
        </w:trPr>
        <w:tc>
          <w:tcPr>
            <w:tcW w:w="440" w:type="dxa"/>
            <w:vAlign w:val="center"/>
          </w:tcPr>
          <w:p w14:paraId="4AE65B20" w14:textId="31978E13" w:rsidR="009A0BD1" w:rsidRDefault="009A0BD1" w:rsidP="002B3CD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1823" w:type="dxa"/>
            <w:vAlign w:val="center"/>
          </w:tcPr>
          <w:p w14:paraId="0242B42B" w14:textId="50DF66F5" w:rsidR="009A0BD1" w:rsidRDefault="009A0BD1" w:rsidP="002B3CD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Caso 1b: error del banco</w:t>
            </w:r>
          </w:p>
        </w:tc>
        <w:tc>
          <w:tcPr>
            <w:tcW w:w="5346" w:type="dxa"/>
          </w:tcPr>
          <w:p w14:paraId="54068B6B" w14:textId="77777777" w:rsidR="009A0BD1" w:rsidRDefault="009A0BD1" w:rsidP="009D6B98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1A1F71C0" w14:textId="77777777" w:rsidR="009A0BD1" w:rsidRPr="003F3882" w:rsidRDefault="009A0BD1" w:rsidP="00F66DE9">
            <w:pPr>
              <w:pStyle w:val="Prrafodelista"/>
              <w:ind w:left="0"/>
              <w:jc w:val="center"/>
            </w:pPr>
          </w:p>
        </w:tc>
      </w:tr>
      <w:tr w:rsidR="009A0BD1" w14:paraId="6C34148E" w14:textId="77777777" w:rsidTr="00EF4898">
        <w:trPr>
          <w:jc w:val="center"/>
        </w:trPr>
        <w:tc>
          <w:tcPr>
            <w:tcW w:w="440" w:type="dxa"/>
            <w:vAlign w:val="center"/>
          </w:tcPr>
          <w:p w14:paraId="2A5587CD" w14:textId="602F6CC0" w:rsidR="009A0BD1" w:rsidRDefault="009A0BD1" w:rsidP="002B3CD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1823" w:type="dxa"/>
            <w:vAlign w:val="center"/>
          </w:tcPr>
          <w:p w14:paraId="2E47821D" w14:textId="59F8E122" w:rsidR="009A0BD1" w:rsidRDefault="009A0BD1" w:rsidP="002B3CD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Actualizar la </w:t>
            </w:r>
            <w:proofErr w:type="spellStart"/>
            <w:r>
              <w:rPr>
                <w:lang w:val="es-MX"/>
              </w:rPr>
              <w:t>macro’s</w:t>
            </w:r>
            <w:proofErr w:type="spellEnd"/>
          </w:p>
        </w:tc>
        <w:tc>
          <w:tcPr>
            <w:tcW w:w="5346" w:type="dxa"/>
          </w:tcPr>
          <w:p w14:paraId="085766AF" w14:textId="77777777" w:rsidR="009A0BD1" w:rsidRDefault="009A0BD1" w:rsidP="009D6B98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1C0AFA61" w14:textId="77777777" w:rsidR="009A0BD1" w:rsidRPr="003F3882" w:rsidRDefault="009A0BD1" w:rsidP="00F66DE9">
            <w:pPr>
              <w:pStyle w:val="Prrafodelista"/>
              <w:ind w:left="0"/>
              <w:jc w:val="center"/>
            </w:pPr>
          </w:p>
        </w:tc>
      </w:tr>
      <w:tr w:rsidR="009A0BD1" w14:paraId="21F2E3BA" w14:textId="77777777" w:rsidTr="00EF4898">
        <w:trPr>
          <w:jc w:val="center"/>
        </w:trPr>
        <w:tc>
          <w:tcPr>
            <w:tcW w:w="440" w:type="dxa"/>
            <w:vAlign w:val="center"/>
          </w:tcPr>
          <w:p w14:paraId="4D181EB2" w14:textId="44D68A61" w:rsidR="009A0BD1" w:rsidRDefault="009A0BD1" w:rsidP="002B3CD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1823" w:type="dxa"/>
            <w:vAlign w:val="center"/>
          </w:tcPr>
          <w:p w14:paraId="315E672F" w14:textId="0EFA070A" w:rsidR="009A0BD1" w:rsidRDefault="009A0BD1" w:rsidP="002B3CD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Comunicar a Contabilidad</w:t>
            </w:r>
          </w:p>
        </w:tc>
        <w:tc>
          <w:tcPr>
            <w:tcW w:w="5346" w:type="dxa"/>
          </w:tcPr>
          <w:p w14:paraId="714201A2" w14:textId="77777777" w:rsidR="009A0BD1" w:rsidRDefault="009A0BD1" w:rsidP="009D6B98">
            <w:pPr>
              <w:pStyle w:val="Prrafodelista"/>
              <w:ind w:left="0"/>
              <w:jc w:val="both"/>
              <w:rPr>
                <w:lang w:val="es-MX"/>
              </w:rPr>
            </w:pPr>
          </w:p>
          <w:p w14:paraId="65438F62" w14:textId="77777777" w:rsidR="005961AD" w:rsidRDefault="005961AD" w:rsidP="009D6B98">
            <w:pPr>
              <w:pStyle w:val="Prrafodelista"/>
              <w:ind w:left="0"/>
              <w:jc w:val="both"/>
              <w:rPr>
                <w:lang w:val="es-MX"/>
              </w:rPr>
            </w:pPr>
          </w:p>
          <w:p w14:paraId="0DA94BB8" w14:textId="63301E36" w:rsidR="005961AD" w:rsidRDefault="005961AD" w:rsidP="009D6B98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t>Continúa con el paso N°</w:t>
            </w:r>
            <w:r>
              <w:t>13.</w:t>
            </w:r>
          </w:p>
        </w:tc>
        <w:tc>
          <w:tcPr>
            <w:tcW w:w="1884" w:type="dxa"/>
            <w:vAlign w:val="center"/>
          </w:tcPr>
          <w:p w14:paraId="32CA9CEC" w14:textId="77777777" w:rsidR="009A0BD1" w:rsidRPr="003F3882" w:rsidRDefault="009A0BD1" w:rsidP="00F66DE9">
            <w:pPr>
              <w:pStyle w:val="Prrafodelista"/>
              <w:ind w:left="0"/>
              <w:jc w:val="center"/>
            </w:pPr>
          </w:p>
        </w:tc>
      </w:tr>
      <w:tr w:rsidR="009A0BD1" w14:paraId="4E08E68B" w14:textId="77777777" w:rsidTr="00EF4898">
        <w:trPr>
          <w:jc w:val="center"/>
        </w:trPr>
        <w:tc>
          <w:tcPr>
            <w:tcW w:w="440" w:type="dxa"/>
            <w:vAlign w:val="center"/>
          </w:tcPr>
          <w:p w14:paraId="60FF113A" w14:textId="72E08E11" w:rsidR="009A0BD1" w:rsidRDefault="00EF79CC" w:rsidP="002B3CD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1823" w:type="dxa"/>
            <w:vAlign w:val="center"/>
          </w:tcPr>
          <w:p w14:paraId="3444C7F2" w14:textId="281B447E" w:rsidR="009A0BD1" w:rsidRDefault="005961AD" w:rsidP="002B3CD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Caso 2: Error de digitación</w:t>
            </w:r>
          </w:p>
        </w:tc>
        <w:tc>
          <w:tcPr>
            <w:tcW w:w="5346" w:type="dxa"/>
          </w:tcPr>
          <w:p w14:paraId="4DB75BA4" w14:textId="77777777" w:rsidR="009A0BD1" w:rsidRDefault="009A0BD1" w:rsidP="009D6B98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0E437C6C" w14:textId="77777777" w:rsidR="009A0BD1" w:rsidRPr="003F3882" w:rsidRDefault="009A0BD1" w:rsidP="00F66DE9">
            <w:pPr>
              <w:pStyle w:val="Prrafodelista"/>
              <w:ind w:left="0"/>
              <w:jc w:val="center"/>
            </w:pPr>
          </w:p>
        </w:tc>
      </w:tr>
      <w:tr w:rsidR="009A0BD1" w14:paraId="14992B33" w14:textId="77777777" w:rsidTr="00EF4898">
        <w:trPr>
          <w:jc w:val="center"/>
        </w:trPr>
        <w:tc>
          <w:tcPr>
            <w:tcW w:w="440" w:type="dxa"/>
            <w:vAlign w:val="center"/>
          </w:tcPr>
          <w:p w14:paraId="00493D7F" w14:textId="28367D06" w:rsidR="009A0BD1" w:rsidRDefault="00EF79CC" w:rsidP="002B3CD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1823" w:type="dxa"/>
            <w:vAlign w:val="center"/>
          </w:tcPr>
          <w:p w14:paraId="14C8EAFC" w14:textId="4165EF98" w:rsidR="009A0BD1" w:rsidRDefault="005961AD" w:rsidP="002B3CD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Comunicar a SAC para su corrección</w:t>
            </w:r>
          </w:p>
        </w:tc>
        <w:tc>
          <w:tcPr>
            <w:tcW w:w="5346" w:type="dxa"/>
          </w:tcPr>
          <w:p w14:paraId="7AEB81B6" w14:textId="77777777" w:rsidR="009A0BD1" w:rsidRDefault="009A0BD1" w:rsidP="009D6B98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37DC2C38" w14:textId="77777777" w:rsidR="009A0BD1" w:rsidRPr="003F3882" w:rsidRDefault="009A0BD1" w:rsidP="00F66DE9">
            <w:pPr>
              <w:pStyle w:val="Prrafodelista"/>
              <w:ind w:left="0"/>
              <w:jc w:val="center"/>
            </w:pPr>
          </w:p>
        </w:tc>
      </w:tr>
      <w:tr w:rsidR="002B3CD7" w14:paraId="779E0805" w14:textId="77777777" w:rsidTr="00EF4898">
        <w:trPr>
          <w:jc w:val="center"/>
        </w:trPr>
        <w:tc>
          <w:tcPr>
            <w:tcW w:w="440" w:type="dxa"/>
            <w:vAlign w:val="center"/>
          </w:tcPr>
          <w:p w14:paraId="162B0F1B" w14:textId="581F341F" w:rsidR="002B3CD7" w:rsidRDefault="005961AD" w:rsidP="002B3CD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1823" w:type="dxa"/>
            <w:vAlign w:val="center"/>
          </w:tcPr>
          <w:p w14:paraId="0CEF4D43" w14:textId="444A4DD2" w:rsidR="002B3CD7" w:rsidRPr="005813C2" w:rsidRDefault="005961AD" w:rsidP="002B3CD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Corregir abono</w:t>
            </w:r>
          </w:p>
        </w:tc>
        <w:tc>
          <w:tcPr>
            <w:tcW w:w="5346" w:type="dxa"/>
          </w:tcPr>
          <w:p w14:paraId="5811D026" w14:textId="77777777" w:rsidR="002B3CD7" w:rsidRDefault="002B3CD7" w:rsidP="009D6B98">
            <w:pPr>
              <w:pStyle w:val="Prrafodelista"/>
              <w:ind w:left="0"/>
              <w:jc w:val="both"/>
              <w:rPr>
                <w:lang w:val="es-MX"/>
              </w:rPr>
            </w:pPr>
          </w:p>
          <w:p w14:paraId="2E60D6FE" w14:textId="77777777" w:rsidR="005961AD" w:rsidRDefault="005961AD" w:rsidP="009D6B98">
            <w:pPr>
              <w:pStyle w:val="Prrafodelista"/>
              <w:ind w:left="0"/>
              <w:jc w:val="both"/>
              <w:rPr>
                <w:lang w:val="es-MX"/>
              </w:rPr>
            </w:pPr>
          </w:p>
          <w:p w14:paraId="5373BDA2" w14:textId="7B7846C9" w:rsidR="005961AD" w:rsidRDefault="005961AD" w:rsidP="009D6B98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t>Continúa con el paso N°1</w:t>
            </w:r>
            <w:r>
              <w:t>.</w:t>
            </w:r>
          </w:p>
        </w:tc>
        <w:tc>
          <w:tcPr>
            <w:tcW w:w="1884" w:type="dxa"/>
            <w:vAlign w:val="center"/>
          </w:tcPr>
          <w:p w14:paraId="1A3ED5D5" w14:textId="24839082" w:rsidR="002B3CD7" w:rsidRPr="003F3882" w:rsidRDefault="002B3CD7" w:rsidP="00F66DE9">
            <w:pPr>
              <w:pStyle w:val="Prrafodelista"/>
              <w:ind w:left="0"/>
              <w:jc w:val="center"/>
            </w:pPr>
          </w:p>
        </w:tc>
      </w:tr>
    </w:tbl>
    <w:p w14:paraId="077E30F4" w14:textId="7183E2A4" w:rsidR="006A6C93" w:rsidRPr="00EF4898" w:rsidRDefault="006A6C93" w:rsidP="00EF4898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bookmarkStart w:id="12" w:name="_Toc79717945"/>
      <w:bookmarkStart w:id="13" w:name="_Toc107247892"/>
      <w:r w:rsidRPr="00EF4898">
        <w:rPr>
          <w:b/>
          <w:bCs/>
          <w:lang w:val="es-MX"/>
        </w:rPr>
        <w:lastRenderedPageBreak/>
        <w:t>DIAGRAMAS DE FLUJO</w:t>
      </w:r>
      <w:bookmarkEnd w:id="12"/>
      <w:bookmarkEnd w:id="13"/>
    </w:p>
    <w:p w14:paraId="06445C3D" w14:textId="347A88E3" w:rsidR="00B46BE6" w:rsidRDefault="006A6C93" w:rsidP="003F3882">
      <w:pPr>
        <w:pStyle w:val="Prrafodelista"/>
        <w:numPr>
          <w:ilvl w:val="1"/>
          <w:numId w:val="1"/>
        </w:numPr>
        <w:spacing w:after="0"/>
        <w:ind w:hanging="371"/>
        <w:jc w:val="both"/>
        <w:outlineLvl w:val="1"/>
        <w:rPr>
          <w:lang w:val="es-MX"/>
        </w:rPr>
      </w:pPr>
      <w:bookmarkStart w:id="14" w:name="_Toc79717946"/>
      <w:bookmarkStart w:id="15" w:name="_Toc107247893"/>
      <w:r>
        <w:rPr>
          <w:lang w:val="es-MX"/>
        </w:rPr>
        <w:t xml:space="preserve">Diagrama de flujo del proceso de </w:t>
      </w:r>
      <w:bookmarkStart w:id="16" w:name="_Toc92286535"/>
      <w:bookmarkEnd w:id="14"/>
      <w:bookmarkEnd w:id="16"/>
      <w:r w:rsidR="003F3882">
        <w:rPr>
          <w:lang w:val="es-MX"/>
        </w:rPr>
        <w:t>ingreso de una reclamación</w:t>
      </w:r>
      <w:bookmarkEnd w:id="15"/>
    </w:p>
    <w:p w14:paraId="59851E5D" w14:textId="0E49ED45" w:rsidR="003F3882" w:rsidRDefault="003F3882" w:rsidP="003F3882">
      <w:pPr>
        <w:rPr>
          <w:lang w:val="es-MX"/>
        </w:rPr>
      </w:pPr>
    </w:p>
    <w:p w14:paraId="3B8BDF50" w14:textId="77777777" w:rsidR="00FC4C4C" w:rsidRDefault="00FC4C4C">
      <w:pPr>
        <w:rPr>
          <w:lang w:val="es-MX"/>
        </w:rPr>
      </w:pPr>
      <w:r>
        <w:rPr>
          <w:lang w:val="es-MX"/>
        </w:rPr>
        <w:br w:type="page"/>
      </w:r>
    </w:p>
    <w:p w14:paraId="21480690" w14:textId="7A1966DB" w:rsidR="00BB43AC" w:rsidRPr="009060A3" w:rsidRDefault="00BB43AC" w:rsidP="00BB43AC">
      <w:pPr>
        <w:pStyle w:val="Prrafodelista"/>
        <w:rPr>
          <w:lang w:val="es-MX"/>
        </w:rPr>
      </w:pPr>
      <w:r w:rsidRPr="00C050E4">
        <w:rPr>
          <w:lang w:val="es-MX"/>
        </w:rPr>
        <w:lastRenderedPageBreak/>
        <w:t>Aceptación del Documento:</w:t>
      </w:r>
    </w:p>
    <w:tbl>
      <w:tblPr>
        <w:tblW w:w="8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268"/>
      </w:tblGrid>
      <w:tr w:rsidR="00BB43AC" w:rsidRPr="00FF6256" w14:paraId="50BE963A" w14:textId="77777777" w:rsidTr="0078727F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3307A95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color w:val="000000"/>
                <w:lang w:val="es-MX" w:eastAsia="es-PE"/>
              </w:rPr>
              <w:t>ROL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55DB8FC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NOMBRE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327A37A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CARGO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2B76587" w14:textId="1422E681" w:rsidR="00BB43AC" w:rsidRPr="00FF6256" w:rsidRDefault="006A443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Fecha de aceptación</w:t>
            </w:r>
          </w:p>
        </w:tc>
      </w:tr>
      <w:tr w:rsidR="00BB43AC" w:rsidRPr="00FF6256" w14:paraId="2F5D1523" w14:textId="77777777" w:rsidTr="00EF4898">
        <w:trPr>
          <w:trHeight w:val="85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130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Elaborado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4C9DD" w14:textId="4DD2A06B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0E059" w14:textId="3F76DB94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BB7F5" w14:textId="2262B2EC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B43AC" w:rsidRPr="00FF6256" w14:paraId="082BCBBF" w14:textId="77777777" w:rsidTr="00EF4898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09F2E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Revisado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77BC8" w14:textId="76C14F30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479DA" w14:textId="3C0A6B40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38401" w14:textId="2461190A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2A4006" w:rsidRPr="00FF6256" w14:paraId="05606D0F" w14:textId="77777777" w:rsidTr="0078727F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DBE0A" w14:textId="10716D05" w:rsidR="002A4006" w:rsidRPr="00FF6256" w:rsidRDefault="002A4006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Revisado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04C4B" w14:textId="1DECC16F" w:rsidR="002A4006" w:rsidRDefault="002A4006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B97BD" w14:textId="54997365" w:rsidR="002A4006" w:rsidRDefault="002A4006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8F3DE" w14:textId="7107D594" w:rsidR="002A4006" w:rsidRDefault="002A4006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PE"/>
              </w:rPr>
            </w:pPr>
          </w:p>
        </w:tc>
      </w:tr>
      <w:tr w:rsidR="00BB43AC" w:rsidRPr="00FF6256" w14:paraId="2D0617AB" w14:textId="77777777" w:rsidTr="00EF4898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066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Aprobado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650BE" w14:textId="114E8795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47320" w14:textId="1BD9E5B8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14DE6" w14:textId="1EC58DB4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</w:tbl>
    <w:p w14:paraId="5DC6CDEB" w14:textId="77777777" w:rsidR="00BB43AC" w:rsidRPr="006B5CC7" w:rsidRDefault="00BB43AC" w:rsidP="00BB43AC">
      <w:pPr>
        <w:rPr>
          <w:lang w:val="es-MX"/>
        </w:rPr>
      </w:pPr>
    </w:p>
    <w:p w14:paraId="7EF893B8" w14:textId="2C4F4919" w:rsidR="00BB43AC" w:rsidRDefault="00BB43AC"/>
    <w:p w14:paraId="78B41E38" w14:textId="30F837E4" w:rsidR="00261325" w:rsidRDefault="00261325"/>
    <w:sectPr w:rsidR="00261325" w:rsidSect="00227EE7">
      <w:headerReference w:type="default" r:id="rId11"/>
      <w:footerReference w:type="default" r:id="rId12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61D6" w14:textId="77777777" w:rsidR="00E1073D" w:rsidRDefault="00E1073D" w:rsidP="004833CE">
      <w:pPr>
        <w:spacing w:after="0" w:line="240" w:lineRule="auto"/>
      </w:pPr>
      <w:r>
        <w:separator/>
      </w:r>
    </w:p>
  </w:endnote>
  <w:endnote w:type="continuationSeparator" w:id="0">
    <w:p w14:paraId="78AA75EE" w14:textId="77777777" w:rsidR="00E1073D" w:rsidRDefault="00E1073D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4046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CD5495" w14:textId="594B76D6" w:rsidR="00135AA4" w:rsidRDefault="00135AA4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CF3759" w14:textId="77777777" w:rsidR="00135AA4" w:rsidRDefault="00135A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7BA61" w14:textId="77777777" w:rsidR="00E1073D" w:rsidRDefault="00E1073D" w:rsidP="004833CE">
      <w:pPr>
        <w:spacing w:after="0" w:line="240" w:lineRule="auto"/>
      </w:pPr>
      <w:r>
        <w:separator/>
      </w:r>
    </w:p>
  </w:footnote>
  <w:footnote w:type="continuationSeparator" w:id="0">
    <w:p w14:paraId="79A940EB" w14:textId="77777777" w:rsidR="00E1073D" w:rsidRDefault="00E1073D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3209E4">
      <w:trPr>
        <w:trHeight w:val="489"/>
        <w:jc w:val="center"/>
      </w:trPr>
      <w:tc>
        <w:tcPr>
          <w:tcW w:w="2338" w:type="dxa"/>
        </w:tcPr>
        <w:p w14:paraId="62534790" w14:textId="77777777" w:rsidR="004833CE" w:rsidRDefault="004833CE" w:rsidP="004833CE">
          <w:pPr>
            <w:pStyle w:val="TableParagraph"/>
            <w:spacing w:before="7"/>
            <w:rPr>
              <w:sz w:val="6"/>
            </w:rPr>
          </w:pPr>
        </w:p>
        <w:p w14:paraId="2FED551A" w14:textId="77777777" w:rsidR="004833CE" w:rsidRDefault="004833CE" w:rsidP="004833CE">
          <w:pPr>
            <w:pStyle w:val="TableParagraph"/>
            <w:ind w:left="190"/>
            <w:jc w:val="both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0520C" wp14:editId="20287020">
                <wp:extent cx="1210068" cy="219075"/>
                <wp:effectExtent l="0" t="0" r="9525" b="0"/>
                <wp:docPr id="7" name="Imagen 7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68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</w:tcPr>
        <w:p w14:paraId="3EE68E9A" w14:textId="77777777" w:rsidR="004833CE" w:rsidRDefault="004833CE" w:rsidP="004833CE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>MANUAL DE PROCEDIMIENTOS</w:t>
          </w:r>
        </w:p>
      </w:tc>
      <w:tc>
        <w:tcPr>
          <w:tcW w:w="2195" w:type="dxa"/>
        </w:tcPr>
        <w:p w14:paraId="2DF980B7" w14:textId="2BEC2625" w:rsidR="004833CE" w:rsidRDefault="004833CE" w:rsidP="004833CE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 xml:space="preserve">Versión </w:t>
          </w:r>
          <w:r w:rsidR="00EF655E">
            <w:rPr>
              <w:b/>
              <w:sz w:val="18"/>
            </w:rPr>
            <w:t>2.0</w:t>
          </w:r>
        </w:p>
      </w:tc>
    </w:tr>
    <w:tr w:rsidR="004833CE" w14:paraId="515E708A" w14:textId="77777777" w:rsidTr="003209E4">
      <w:trPr>
        <w:trHeight w:val="527"/>
        <w:jc w:val="center"/>
      </w:trPr>
      <w:tc>
        <w:tcPr>
          <w:tcW w:w="2338" w:type="dxa"/>
        </w:tcPr>
        <w:p w14:paraId="3BB8752C" w14:textId="148232C7" w:rsidR="004833CE" w:rsidRDefault="004833CE" w:rsidP="004833CE">
          <w:pPr>
            <w:pStyle w:val="TableParagraph"/>
            <w:spacing w:before="155"/>
            <w:ind w:left="607"/>
            <w:jc w:val="both"/>
            <w:rPr>
              <w:b/>
              <w:sz w:val="18"/>
            </w:rPr>
          </w:pPr>
          <w:r>
            <w:rPr>
              <w:b/>
              <w:sz w:val="18"/>
            </w:rPr>
            <w:t>MP-</w:t>
          </w:r>
          <w:r w:rsidR="00ED0705">
            <w:rPr>
              <w:b/>
              <w:sz w:val="18"/>
            </w:rPr>
            <w:t>PAR</w:t>
          </w:r>
          <w:r>
            <w:rPr>
              <w:b/>
              <w:sz w:val="18"/>
            </w:rPr>
            <w:t>-00</w:t>
          </w:r>
          <w:r w:rsidR="00ED0705">
            <w:rPr>
              <w:b/>
              <w:sz w:val="18"/>
            </w:rPr>
            <w:t>1</w:t>
          </w:r>
        </w:p>
      </w:tc>
      <w:tc>
        <w:tcPr>
          <w:tcW w:w="4965" w:type="dxa"/>
        </w:tcPr>
        <w:p w14:paraId="2E73FE37" w14:textId="3862132C" w:rsidR="004833CE" w:rsidRDefault="004833CE" w:rsidP="004833CE">
          <w:pPr>
            <w:pStyle w:val="TableParagraph"/>
            <w:spacing w:before="155"/>
            <w:ind w:left="314" w:right="309"/>
            <w:rPr>
              <w:b/>
              <w:sz w:val="18"/>
            </w:rPr>
          </w:pPr>
          <w:r>
            <w:rPr>
              <w:b/>
              <w:sz w:val="18"/>
            </w:rPr>
            <w:t xml:space="preserve">Libro de </w:t>
          </w:r>
          <w:r w:rsidRPr="004833CE">
            <w:rPr>
              <w:b/>
              <w:sz w:val="18"/>
              <w:lang w:val="es-PE"/>
            </w:rPr>
            <w:t>reclamaciones</w:t>
          </w:r>
          <w:r>
            <w:rPr>
              <w:b/>
              <w:sz w:val="18"/>
            </w:rPr>
            <w:t xml:space="preserve"> </w:t>
          </w:r>
          <w:r w:rsidR="00E81E0A">
            <w:rPr>
              <w:b/>
              <w:sz w:val="18"/>
            </w:rPr>
            <w:t>virtual</w:t>
          </w:r>
        </w:p>
      </w:tc>
      <w:tc>
        <w:tcPr>
          <w:tcW w:w="2195" w:type="dxa"/>
        </w:tcPr>
        <w:p w14:paraId="423E2CF9" w14:textId="6650247F" w:rsidR="002C7283" w:rsidRPr="002C7283" w:rsidRDefault="004833CE" w:rsidP="002C7283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 w:rsidRPr="002C7283">
            <w:rPr>
              <w:b/>
              <w:sz w:val="18"/>
            </w:rPr>
            <w:t>Inicio de Vigencia:</w:t>
          </w:r>
        </w:p>
        <w:p w14:paraId="2D5FDAED" w14:textId="4F791C10" w:rsidR="004833CE" w:rsidRDefault="002C7283" w:rsidP="004833CE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27/06/2022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1FD"/>
    <w:multiLevelType w:val="hybridMultilevel"/>
    <w:tmpl w:val="D3C4A6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4CB4"/>
    <w:multiLevelType w:val="hybridMultilevel"/>
    <w:tmpl w:val="A7865DC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A07EF9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DB375D"/>
    <w:multiLevelType w:val="hybridMultilevel"/>
    <w:tmpl w:val="44A83A6C"/>
    <w:lvl w:ilvl="0" w:tplc="D0C0D450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5663"/>
    <w:multiLevelType w:val="hybridMultilevel"/>
    <w:tmpl w:val="07BAC6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875398"/>
    <w:multiLevelType w:val="hybridMultilevel"/>
    <w:tmpl w:val="55E480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F02A6"/>
    <w:multiLevelType w:val="hybridMultilevel"/>
    <w:tmpl w:val="93B065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E4ED2"/>
    <w:multiLevelType w:val="multilevel"/>
    <w:tmpl w:val="DE2A9A4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68E2"/>
    <w:rsid w:val="00063DD1"/>
    <w:rsid w:val="00093DDC"/>
    <w:rsid w:val="00094F23"/>
    <w:rsid w:val="00096F69"/>
    <w:rsid w:val="00097C17"/>
    <w:rsid w:val="000A32DD"/>
    <w:rsid w:val="000A69EF"/>
    <w:rsid w:val="000A6A66"/>
    <w:rsid w:val="000B232C"/>
    <w:rsid w:val="000E5E6E"/>
    <w:rsid w:val="00114940"/>
    <w:rsid w:val="00114A83"/>
    <w:rsid w:val="00134608"/>
    <w:rsid w:val="00135AA4"/>
    <w:rsid w:val="00136635"/>
    <w:rsid w:val="00160F57"/>
    <w:rsid w:val="00165FFE"/>
    <w:rsid w:val="001672D6"/>
    <w:rsid w:val="0017534F"/>
    <w:rsid w:val="00176552"/>
    <w:rsid w:val="001A5B4C"/>
    <w:rsid w:val="001B382E"/>
    <w:rsid w:val="001D19E2"/>
    <w:rsid w:val="00205D8E"/>
    <w:rsid w:val="00210EE8"/>
    <w:rsid w:val="00227EE7"/>
    <w:rsid w:val="00261325"/>
    <w:rsid w:val="00266469"/>
    <w:rsid w:val="00274FAF"/>
    <w:rsid w:val="00285FB7"/>
    <w:rsid w:val="002A4006"/>
    <w:rsid w:val="002B3CD7"/>
    <w:rsid w:val="002C7283"/>
    <w:rsid w:val="00370716"/>
    <w:rsid w:val="003753FE"/>
    <w:rsid w:val="00385C1A"/>
    <w:rsid w:val="003A087C"/>
    <w:rsid w:val="003B0F49"/>
    <w:rsid w:val="003D3B9C"/>
    <w:rsid w:val="003E35B3"/>
    <w:rsid w:val="003E37DD"/>
    <w:rsid w:val="003E5CCA"/>
    <w:rsid w:val="003F3882"/>
    <w:rsid w:val="004049EC"/>
    <w:rsid w:val="00406E47"/>
    <w:rsid w:val="00410CF3"/>
    <w:rsid w:val="00420281"/>
    <w:rsid w:val="00447CA9"/>
    <w:rsid w:val="004568EE"/>
    <w:rsid w:val="004833CE"/>
    <w:rsid w:val="004A3939"/>
    <w:rsid w:val="004B5064"/>
    <w:rsid w:val="004C1597"/>
    <w:rsid w:val="004C549F"/>
    <w:rsid w:val="004D2D64"/>
    <w:rsid w:val="004D6A54"/>
    <w:rsid w:val="004D7B18"/>
    <w:rsid w:val="004F6CAB"/>
    <w:rsid w:val="005107CA"/>
    <w:rsid w:val="00522063"/>
    <w:rsid w:val="00524B2B"/>
    <w:rsid w:val="00525EAB"/>
    <w:rsid w:val="00530AC6"/>
    <w:rsid w:val="00532E45"/>
    <w:rsid w:val="00533679"/>
    <w:rsid w:val="00547087"/>
    <w:rsid w:val="00551BA4"/>
    <w:rsid w:val="00554537"/>
    <w:rsid w:val="00577066"/>
    <w:rsid w:val="005813C2"/>
    <w:rsid w:val="005961AD"/>
    <w:rsid w:val="005B15AF"/>
    <w:rsid w:val="005E1030"/>
    <w:rsid w:val="006023A7"/>
    <w:rsid w:val="0062181D"/>
    <w:rsid w:val="00663B3B"/>
    <w:rsid w:val="00690F02"/>
    <w:rsid w:val="00693DA8"/>
    <w:rsid w:val="006A443C"/>
    <w:rsid w:val="006A6C93"/>
    <w:rsid w:val="006C0250"/>
    <w:rsid w:val="006C2553"/>
    <w:rsid w:val="006C2FBC"/>
    <w:rsid w:val="00703800"/>
    <w:rsid w:val="00716204"/>
    <w:rsid w:val="007345D5"/>
    <w:rsid w:val="00754674"/>
    <w:rsid w:val="00774971"/>
    <w:rsid w:val="007832CF"/>
    <w:rsid w:val="0078422E"/>
    <w:rsid w:val="00787E74"/>
    <w:rsid w:val="007A1645"/>
    <w:rsid w:val="007A26AA"/>
    <w:rsid w:val="007C4F95"/>
    <w:rsid w:val="007E0DEC"/>
    <w:rsid w:val="007E27D9"/>
    <w:rsid w:val="007E58AA"/>
    <w:rsid w:val="008107F2"/>
    <w:rsid w:val="00810E61"/>
    <w:rsid w:val="00821B89"/>
    <w:rsid w:val="00821E5D"/>
    <w:rsid w:val="00825546"/>
    <w:rsid w:val="00841033"/>
    <w:rsid w:val="0086609B"/>
    <w:rsid w:val="00880394"/>
    <w:rsid w:val="008906CF"/>
    <w:rsid w:val="00893126"/>
    <w:rsid w:val="008A3743"/>
    <w:rsid w:val="008A4376"/>
    <w:rsid w:val="008F72AC"/>
    <w:rsid w:val="009015F3"/>
    <w:rsid w:val="00952E17"/>
    <w:rsid w:val="00954698"/>
    <w:rsid w:val="009669F5"/>
    <w:rsid w:val="009A0BD1"/>
    <w:rsid w:val="009A4423"/>
    <w:rsid w:val="009B73EE"/>
    <w:rsid w:val="009D6B98"/>
    <w:rsid w:val="009E1278"/>
    <w:rsid w:val="009F4B4B"/>
    <w:rsid w:val="00A63DC2"/>
    <w:rsid w:val="00A65236"/>
    <w:rsid w:val="00AF4D02"/>
    <w:rsid w:val="00B04A3B"/>
    <w:rsid w:val="00B41B81"/>
    <w:rsid w:val="00B442AD"/>
    <w:rsid w:val="00B46BE6"/>
    <w:rsid w:val="00B8202F"/>
    <w:rsid w:val="00BB43AC"/>
    <w:rsid w:val="00BB6B63"/>
    <w:rsid w:val="00BD4AA1"/>
    <w:rsid w:val="00BE7479"/>
    <w:rsid w:val="00BF08FD"/>
    <w:rsid w:val="00C208BB"/>
    <w:rsid w:val="00C21470"/>
    <w:rsid w:val="00C8258F"/>
    <w:rsid w:val="00CB0512"/>
    <w:rsid w:val="00CB71D0"/>
    <w:rsid w:val="00CD626C"/>
    <w:rsid w:val="00CE4043"/>
    <w:rsid w:val="00CE6588"/>
    <w:rsid w:val="00CE7ABB"/>
    <w:rsid w:val="00CF10FC"/>
    <w:rsid w:val="00D64A6D"/>
    <w:rsid w:val="00D703DD"/>
    <w:rsid w:val="00D86DB3"/>
    <w:rsid w:val="00DA0526"/>
    <w:rsid w:val="00DB1DE3"/>
    <w:rsid w:val="00DB1E18"/>
    <w:rsid w:val="00DB6111"/>
    <w:rsid w:val="00DC2928"/>
    <w:rsid w:val="00DC4410"/>
    <w:rsid w:val="00E038C4"/>
    <w:rsid w:val="00E1073D"/>
    <w:rsid w:val="00E369F8"/>
    <w:rsid w:val="00E642D9"/>
    <w:rsid w:val="00E73076"/>
    <w:rsid w:val="00E7735E"/>
    <w:rsid w:val="00E80B18"/>
    <w:rsid w:val="00E81E0A"/>
    <w:rsid w:val="00EC480F"/>
    <w:rsid w:val="00ED0705"/>
    <w:rsid w:val="00EF4898"/>
    <w:rsid w:val="00EF655E"/>
    <w:rsid w:val="00EF79CC"/>
    <w:rsid w:val="00F00589"/>
    <w:rsid w:val="00F07D49"/>
    <w:rsid w:val="00F31077"/>
    <w:rsid w:val="00F34840"/>
    <w:rsid w:val="00F66DE9"/>
    <w:rsid w:val="00F816D9"/>
    <w:rsid w:val="00F8549E"/>
    <w:rsid w:val="00FB353B"/>
    <w:rsid w:val="00FC4C4C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1C494"/>
  <w15:chartTrackingRefBased/>
  <w15:docId w15:val="{B29653EC-75BA-4AFC-9140-1B60EADB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0FC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167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broreclamaciones@esperanzaeterna.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midor.gob.pe/libro-de-reclamacion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909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15</cp:revision>
  <dcterms:created xsi:type="dcterms:W3CDTF">2022-06-28T17:25:00Z</dcterms:created>
  <dcterms:modified xsi:type="dcterms:W3CDTF">2022-11-23T18:02:00Z</dcterms:modified>
</cp:coreProperties>
</file>