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0712" w14:textId="2D167327" w:rsidR="00E955FC" w:rsidRDefault="00E10342">
      <w:commentRangeStart w:id="0"/>
      <w:commentRangeStart w:id="1"/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r w:rsidR="006A5D0C"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7DA91B08" wp14:editId="514C5B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0C"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3180E981" wp14:editId="1C40CF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80E6" w14:textId="2D766303" w:rsidR="0072375A" w:rsidRDefault="0072375A"/>
    <w:p w14:paraId="31C13625" w14:textId="77777777" w:rsidR="0067758C" w:rsidRDefault="0067758C"/>
    <w:p w14:paraId="2356B295" w14:textId="3D1C1B06" w:rsidR="0072375A" w:rsidRDefault="009178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57F0F" wp14:editId="06CD461D">
                <wp:simplePos x="0" y="0"/>
                <wp:positionH relativeFrom="margin">
                  <wp:align>left</wp:align>
                </wp:positionH>
                <wp:positionV relativeFrom="paragraph">
                  <wp:posOffset>1215390</wp:posOffset>
                </wp:positionV>
                <wp:extent cx="5734050" cy="7524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A116F" w14:textId="1B14E5F2" w:rsidR="00917827" w:rsidRPr="00917827" w:rsidRDefault="00917827" w:rsidP="0091782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La empresa </w:t>
                            </w:r>
                            <w:r w:rsidR="006A5D0C"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INVERSIONES MUYA</w:t>
                            </w:r>
                            <w:r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S.A.C.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, con R.U.C. </w:t>
                            </w:r>
                            <w:r w:rsidRPr="0042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20555348887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, con domicilio en Av. Monteblanco N° 305,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rbanización Rinconada Alta,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distrito de 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 xml:space="preserve">La Molina,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provincia y departamento de </w:t>
                            </w:r>
                            <w:r w:rsidRPr="00917827">
                              <w:rPr>
                                <w:sz w:val="18"/>
                                <w:szCs w:val="18"/>
                              </w:rPr>
                              <w:t>Lima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>debidamente representad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 xml:space="preserve"> por CASTRO LEON, MARCOS MANUEL</w:t>
                            </w:r>
                            <w:r w:rsidR="006A5D0C">
                              <w:rPr>
                                <w:sz w:val="18"/>
                                <w:szCs w:val="18"/>
                              </w:rPr>
                              <w:t>, identificado con DNI 43195452,</w:t>
                            </w:r>
                            <w:r w:rsidR="006A5D0C" w:rsidRPr="006A5D0C">
                              <w:t xml:space="preserve"> </w:t>
                            </w:r>
                            <w:r w:rsidR="006A5D0C" w:rsidRPr="006A5D0C">
                              <w:rPr>
                                <w:sz w:val="18"/>
                                <w:szCs w:val="18"/>
                              </w:rPr>
                              <w:t>en aplicación del dispuesto por el D.S. N° 001-97-TR otorga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7F0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95.7pt;width:451.5pt;height:5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" fillcolor="white [3201]" stroked="f" strokeweight=".5pt">
                <v:textbox>
                  <w:txbxContent>
                    <w:p w14:paraId="3B7A116F" w14:textId="1B14E5F2" w:rsidR="00917827" w:rsidRPr="00917827" w:rsidRDefault="00917827" w:rsidP="0091782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17827">
                        <w:rPr>
                          <w:sz w:val="18"/>
                          <w:szCs w:val="18"/>
                        </w:rPr>
                        <w:t xml:space="preserve">La empresa </w:t>
                      </w:r>
                      <w:r w:rsidR="006A5D0C" w:rsidRPr="00421B80">
                        <w:rPr>
                          <w:b/>
                          <w:bCs/>
                          <w:sz w:val="18"/>
                          <w:szCs w:val="18"/>
                        </w:rPr>
                        <w:t>INVERSIONES MUYA</w:t>
                      </w:r>
                      <w:r w:rsidRPr="00421B8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S.A.C.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, con R.U.C. </w:t>
                      </w:r>
                      <w:r w:rsidRPr="00421B80">
                        <w:rPr>
                          <w:b/>
                          <w:bCs/>
                          <w:sz w:val="18"/>
                          <w:szCs w:val="18"/>
                        </w:rPr>
                        <w:t>20555348887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, con domicilio en Av. Monteblanco N° 305, </w:t>
                      </w:r>
                      <w:r>
                        <w:rPr>
                          <w:sz w:val="18"/>
                          <w:szCs w:val="18"/>
                        </w:rPr>
                        <w:t>u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rbanización Rinconada Alta, </w:t>
                      </w:r>
                      <w:r>
                        <w:rPr>
                          <w:sz w:val="18"/>
                          <w:szCs w:val="18"/>
                        </w:rPr>
                        <w:t xml:space="preserve">distrito de </w:t>
                      </w:r>
                      <w:r w:rsidRPr="00917827">
                        <w:rPr>
                          <w:sz w:val="18"/>
                          <w:szCs w:val="18"/>
                        </w:rPr>
                        <w:t xml:space="preserve">La Molina, </w:t>
                      </w:r>
                      <w:r>
                        <w:rPr>
                          <w:sz w:val="18"/>
                          <w:szCs w:val="18"/>
                        </w:rPr>
                        <w:t xml:space="preserve">provincia y departamento de </w:t>
                      </w:r>
                      <w:r w:rsidRPr="00917827">
                        <w:rPr>
                          <w:sz w:val="18"/>
                          <w:szCs w:val="18"/>
                        </w:rPr>
                        <w:t>Lima</w:t>
                      </w:r>
                      <w:r w:rsidR="006A5D0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>debidamente representad</w:t>
                      </w:r>
                      <w:r w:rsidR="006A5D0C">
                        <w:rPr>
                          <w:sz w:val="18"/>
                          <w:szCs w:val="18"/>
                        </w:rPr>
                        <w:t>a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 xml:space="preserve"> por CASTRO LEON, MARCOS MANUEL</w:t>
                      </w:r>
                      <w:r w:rsidR="006A5D0C">
                        <w:rPr>
                          <w:sz w:val="18"/>
                          <w:szCs w:val="18"/>
                        </w:rPr>
                        <w:t>, identificado con DNI 43195452,</w:t>
                      </w:r>
                      <w:r w:rsidR="006A5D0C" w:rsidRPr="006A5D0C">
                        <w:t xml:space="preserve"> </w:t>
                      </w:r>
                      <w:r w:rsidR="006A5D0C" w:rsidRPr="006A5D0C">
                        <w:rPr>
                          <w:sz w:val="18"/>
                          <w:szCs w:val="18"/>
                        </w:rPr>
                        <w:t>en aplicación del dispuesto por el D.S. N° 001-97-TR otorga 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commentRangeStart w:id="2"/>
      <w:r w:rsidR="0072375A" w:rsidRPr="0072375A">
        <w:rPr>
          <w:noProof/>
        </w:rPr>
        <w:drawing>
          <wp:inline distT="0" distB="0" distL="0" distR="0" wp14:anchorId="61268A95" wp14:editId="5291F0C5">
            <wp:extent cx="5400040" cy="11785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 w:rsidR="00792D2B">
        <w:rPr>
          <w:rStyle w:val="Refdecomentario"/>
        </w:rPr>
        <w:commentReference w:id="2"/>
      </w:r>
    </w:p>
    <w:p w14:paraId="3AF87B3C" w14:textId="699C916C" w:rsidR="0072375A" w:rsidRDefault="0072375A"/>
    <w:p w14:paraId="3683DA44" w14:textId="4445E98E" w:rsidR="0072375A" w:rsidRDefault="00E10342">
      <w:commentRangeStart w:id="3"/>
      <w:commentRangeEnd w:id="3"/>
      <w:r>
        <w:rPr>
          <w:rStyle w:val="Refdecomentario"/>
        </w:rPr>
        <w:commentReference w:id="3"/>
      </w:r>
    </w:p>
    <w:p w14:paraId="491DB6FD" w14:textId="77777777" w:rsidR="00421B80" w:rsidRDefault="00421B80"/>
    <w:p w14:paraId="6B35B33D" w14:textId="5139A304" w:rsidR="00E10342" w:rsidRPr="00EC19C5" w:rsidRDefault="00792D2B" w:rsidP="00EC19C5">
      <w:r w:rsidRPr="00792D2B">
        <w:rPr>
          <w:noProof/>
        </w:rPr>
        <w:t xml:space="preserve"> </w:t>
      </w:r>
      <w:commentRangeStart w:id="4"/>
      <w:commentRangeEnd w:id="4"/>
      <w:r w:rsidR="00EE017A">
        <w:rPr>
          <w:rStyle w:val="Refdecomentario"/>
        </w:rPr>
        <w:commentReference w:id="4"/>
      </w:r>
      <w:r w:rsidR="002F5698" w:rsidRPr="002F5698">
        <w:rPr>
          <w:noProof/>
        </w:rPr>
        <w:drawing>
          <wp:inline distT="0" distB="0" distL="0" distR="0" wp14:anchorId="4AF301D0" wp14:editId="5D103121">
            <wp:extent cx="5295900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2941"/>
                    <a:stretch/>
                  </pic:blipFill>
                  <pic:spPr bwMode="auto">
                    <a:xfrm>
                      <a:off x="0" y="0"/>
                      <a:ext cx="5296639" cy="28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0CFFB" w14:textId="55605C1F" w:rsidR="00EC19C5" w:rsidRDefault="00EC19C5" w:rsidP="00E10342">
      <w:pPr>
        <w:jc w:val="right"/>
        <w:rPr>
          <w:sz w:val="18"/>
          <w:szCs w:val="18"/>
        </w:rPr>
      </w:pPr>
      <w:commentRangeStart w:id="5"/>
      <w:r w:rsidRPr="00EC19C5">
        <w:rPr>
          <w:sz w:val="18"/>
          <w:szCs w:val="18"/>
          <w:highlight w:val="yellow"/>
        </w:rPr>
        <w:t>Localidad</w:t>
      </w:r>
      <w:commentRangeEnd w:id="5"/>
      <w:r>
        <w:rPr>
          <w:rStyle w:val="Refdecomentario"/>
        </w:rPr>
        <w:commentReference w:id="5"/>
      </w:r>
      <w:r>
        <w:rPr>
          <w:sz w:val="18"/>
          <w:szCs w:val="18"/>
        </w:rPr>
        <w:t>, 15 Mayo del 2021</w:t>
      </w:r>
    </w:p>
    <w:p w14:paraId="400D86A1" w14:textId="47F28526" w:rsidR="0067758C" w:rsidRDefault="0067758C" w:rsidP="0067758C">
      <w:r w:rsidRPr="00964B3B">
        <w:rPr>
          <w:noProof/>
        </w:rPr>
        <w:drawing>
          <wp:anchor distT="0" distB="0" distL="114300" distR="114300" simplePos="0" relativeHeight="251662336" behindDoc="1" locked="0" layoutInCell="1" allowOverlap="1" wp14:anchorId="1A549C19" wp14:editId="42343A45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08B5" w14:textId="6A3680A7" w:rsidR="0067758C" w:rsidRDefault="0067758C" w:rsidP="0067758C"/>
    <w:p w14:paraId="7B5AFD03" w14:textId="77777777" w:rsidR="0067758C" w:rsidRDefault="0067758C" w:rsidP="0067758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7758C" w14:paraId="4287AB29" w14:textId="77777777" w:rsidTr="00B027B1">
        <w:tc>
          <w:tcPr>
            <w:tcW w:w="5098" w:type="dxa"/>
          </w:tcPr>
          <w:p w14:paraId="6CA966A1" w14:textId="77777777" w:rsidR="0067758C" w:rsidRDefault="0067758C" w:rsidP="00B027B1">
            <w:pPr>
              <w:jc w:val="center"/>
            </w:pPr>
            <w:r>
              <w:t>_________________________</w:t>
            </w:r>
          </w:p>
          <w:p w14:paraId="39D32926" w14:textId="77777777" w:rsidR="0067758C" w:rsidRPr="00786267" w:rsidRDefault="0067758C" w:rsidP="00B027B1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6"/>
            <w:r w:rsidRPr="00786267">
              <w:rPr>
                <w:caps/>
                <w:sz w:val="18"/>
                <w:szCs w:val="18"/>
              </w:rPr>
              <w:t>Manuel</w:t>
            </w:r>
            <w:commentRangeEnd w:id="6"/>
            <w:r w:rsidR="00E10342">
              <w:rPr>
                <w:rStyle w:val="Refdecomentario"/>
              </w:rPr>
              <w:commentReference w:id="6"/>
            </w:r>
          </w:p>
          <w:p w14:paraId="74DE579D" w14:textId="77777777" w:rsidR="0067758C" w:rsidRPr="00964B3B" w:rsidRDefault="0067758C" w:rsidP="00B027B1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10D426D0" w14:textId="77777777" w:rsidR="0067758C" w:rsidRDefault="0067758C" w:rsidP="00B027B1">
            <w:pPr>
              <w:jc w:val="center"/>
            </w:pPr>
            <w:r>
              <w:t>_________________________</w:t>
            </w:r>
          </w:p>
          <w:p w14:paraId="35E1A7F2" w14:textId="77777777" w:rsidR="0067758C" w:rsidRPr="00786267" w:rsidRDefault="0067758C" w:rsidP="00B027B1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2CF4B31A" w14:textId="77777777" w:rsidR="0067758C" w:rsidRPr="00964B3B" w:rsidRDefault="0067758C" w:rsidP="00B027B1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69BE1F01" w14:textId="77777777" w:rsidR="0067758C" w:rsidRDefault="0067758C" w:rsidP="0067758C"/>
    <w:p w14:paraId="3DB864C5" w14:textId="77777777" w:rsidR="0067758C" w:rsidRDefault="0067758C" w:rsidP="0067758C">
      <w:pPr>
        <w:spacing w:after="0"/>
        <w:rPr>
          <w:sz w:val="18"/>
          <w:szCs w:val="18"/>
        </w:rPr>
      </w:pPr>
    </w:p>
    <w:p w14:paraId="5F051490" w14:textId="77777777" w:rsidR="0067758C" w:rsidRDefault="00E10342">
      <w:commentRangeStart w:id="7"/>
      <w:commentRangeEnd w:id="7"/>
      <w:r>
        <w:rPr>
          <w:rStyle w:val="Refdecomentario"/>
        </w:rPr>
        <w:commentReference w:id="7"/>
      </w:r>
    </w:p>
    <w:sectPr w:rsidR="0067758C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42:00Z" w:initials="LRC">
    <w:p w14:paraId="5FDEBB9D" w14:textId="77777777" w:rsidR="00E10342" w:rsidRDefault="00E10342" w:rsidP="003744CF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3T14:43:00Z" w:initials="LRC">
    <w:p w14:paraId="26B930A1" w14:textId="77777777" w:rsidR="00E10342" w:rsidRDefault="00E10342" w:rsidP="00734B17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2" w:author="Paul Cristhian Peñaherrera Abanto" w:date="2022-07-19T11:44:00Z" w:initials="PCPA">
    <w:p w14:paraId="5D9231DF" w14:textId="57EE0CDA" w:rsidR="00792D2B" w:rsidRDefault="00792D2B">
      <w:pPr>
        <w:pStyle w:val="Textocomentario"/>
      </w:pPr>
      <w:r>
        <w:rPr>
          <w:rStyle w:val="Refdecomentario"/>
        </w:rPr>
        <w:annotationRef/>
      </w:r>
      <w:r>
        <w:t>Debajo del DNI debería ir la Sede</w:t>
      </w:r>
    </w:p>
  </w:comment>
  <w:comment w:id="3" w:author="Luis Rojas Crisostomo" w:date="2022-07-13T14:43:00Z" w:initials="LRC">
    <w:p w14:paraId="7A35FAAA" w14:textId="5A370C61" w:rsidR="00E10342" w:rsidRDefault="00E10342" w:rsidP="00E5466C">
      <w:pPr>
        <w:pStyle w:val="Textocomentario"/>
      </w:pPr>
      <w:r>
        <w:rPr>
          <w:rStyle w:val="Refdecomentario"/>
        </w:rPr>
        <w:annotationRef/>
      </w:r>
      <w:r>
        <w:t>Se modifica el texto</w:t>
      </w:r>
    </w:p>
  </w:comment>
  <w:comment w:id="4" w:author="Paul Cristhian Peñaherrera Abanto" w:date="2022-07-19T11:48:00Z" w:initials="PCPA">
    <w:p w14:paraId="34EA398C" w14:textId="77777777" w:rsidR="00EE017A" w:rsidRDefault="00EE017A" w:rsidP="00EE017A">
      <w:pPr>
        <w:pStyle w:val="Textocomentario"/>
      </w:pPr>
      <w:r>
        <w:rPr>
          <w:rStyle w:val="Refdecomentario"/>
        </w:rPr>
        <w:annotationRef/>
      </w:r>
      <w:r>
        <w:t>Correcciones:</w:t>
      </w:r>
    </w:p>
    <w:p w14:paraId="18AE7432" w14:textId="77777777" w:rsidR="00EE017A" w:rsidRDefault="00EE017A" w:rsidP="00EE017A">
      <w:pPr>
        <w:pStyle w:val="Textocomentario"/>
        <w:numPr>
          <w:ilvl w:val="0"/>
          <w:numId w:val="1"/>
        </w:numPr>
      </w:pPr>
      <w:r>
        <w:t xml:space="preserve"> Dice “Basico” debe decir “Remuneración Básica”</w:t>
      </w:r>
    </w:p>
    <w:p w14:paraId="77AC6ED0" w14:textId="20A2B55B" w:rsidR="00EE017A" w:rsidRDefault="00EE017A" w:rsidP="00EE017A">
      <w:pPr>
        <w:pStyle w:val="Textocomentario"/>
        <w:numPr>
          <w:ilvl w:val="0"/>
          <w:numId w:val="1"/>
        </w:numPr>
      </w:pPr>
      <w:r>
        <w:t xml:space="preserve"> Dice “Gratifiacion” debe decir “1/6 de gratificación”</w:t>
      </w:r>
    </w:p>
    <w:p w14:paraId="16903C55" w14:textId="5FA23429" w:rsidR="002F5698" w:rsidRDefault="00EE017A" w:rsidP="00EC19C5">
      <w:pPr>
        <w:pStyle w:val="Textocomentario"/>
        <w:numPr>
          <w:ilvl w:val="0"/>
          <w:numId w:val="1"/>
        </w:numPr>
      </w:pPr>
      <w:r>
        <w:t xml:space="preserve"> Dice “Promedio de comisiones mixtas” debe decir “Promedio de comisiones”</w:t>
      </w:r>
    </w:p>
  </w:comment>
  <w:comment w:id="5" w:author="Paul Cristhian Peñaherrera Abanto" w:date="2022-07-20T17:57:00Z" w:initials="PCPA">
    <w:p w14:paraId="2B2FBD1A" w14:textId="43316CCE" w:rsidR="00EC19C5" w:rsidRDefault="00EC19C5">
      <w:pPr>
        <w:pStyle w:val="Textocomentario"/>
      </w:pPr>
      <w:r>
        <w:rPr>
          <w:rStyle w:val="Refdecomentario"/>
        </w:rPr>
        <w:annotationRef/>
      </w:r>
      <w:r>
        <w:t>Debe ir la localidad según cada trabajo antes de la fecha</w:t>
      </w:r>
    </w:p>
  </w:comment>
  <w:comment w:id="6" w:author="Luis Rojas Crisostomo" w:date="2022-07-13T14:44:00Z" w:initials="LRC">
    <w:p w14:paraId="625408C3" w14:textId="70C00C8C" w:rsidR="00E10342" w:rsidRDefault="00E10342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7A65D577" w14:textId="77777777" w:rsidR="00E10342" w:rsidRDefault="00E10342" w:rsidP="001D47B7">
      <w:pPr>
        <w:pStyle w:val="Textocomentario"/>
      </w:pPr>
      <w:r>
        <w:t>La firma del colaborador tiene 3 campos variables</w:t>
      </w:r>
    </w:p>
  </w:comment>
  <w:comment w:id="7" w:author="Luis Rojas Crisostomo" w:date="2022-07-13T14:44:00Z" w:initials="LRC">
    <w:p w14:paraId="0CE2C53A" w14:textId="6DF7F724" w:rsidR="00E10342" w:rsidRDefault="00E10342" w:rsidP="005A6238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DEBB9D" w15:done="0"/>
  <w15:commentEx w15:paraId="26B930A1" w15:done="0"/>
  <w15:commentEx w15:paraId="5D9231DF" w15:done="0"/>
  <w15:commentEx w15:paraId="7A35FAAA" w15:done="0"/>
  <w15:commentEx w15:paraId="16903C55" w15:done="0"/>
  <w15:commentEx w15:paraId="2B2FBD1A" w15:done="0"/>
  <w15:commentEx w15:paraId="7A65D577" w15:done="0"/>
  <w15:commentEx w15:paraId="0CE2C5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857" w16cex:dateUtc="2022-07-13T19:42:00Z"/>
  <w16cex:commentExtensible w16cex:durableId="267958A5" w16cex:dateUtc="2022-07-13T19:43:00Z"/>
  <w16cex:commentExtensible w16cex:durableId="26811798" w16cex:dateUtc="2022-07-19T16:44:00Z"/>
  <w16cex:commentExtensible w16cex:durableId="26795878" w16cex:dateUtc="2022-07-13T19:43:00Z"/>
  <w16cex:commentExtensible w16cex:durableId="2681188E" w16cex:dateUtc="2022-07-19T16:48:00Z"/>
  <w16cex:commentExtensible w16cex:durableId="2682C07F" w16cex:dateUtc="2022-07-20T22:57:00Z"/>
  <w16cex:commentExtensible w16cex:durableId="267958D0" w16cex:dateUtc="2022-07-13T19:44:00Z"/>
  <w16cex:commentExtensible w16cex:durableId="267958BF" w16cex:dateUtc="2022-07-13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DEBB9D" w16cid:durableId="26795857"/>
  <w16cid:commentId w16cid:paraId="26B930A1" w16cid:durableId="267958A5"/>
  <w16cid:commentId w16cid:paraId="5D9231DF" w16cid:durableId="26811798"/>
  <w16cid:commentId w16cid:paraId="7A35FAAA" w16cid:durableId="26795878"/>
  <w16cid:commentId w16cid:paraId="16903C55" w16cid:durableId="2681188E"/>
  <w16cid:commentId w16cid:paraId="2B2FBD1A" w16cid:durableId="2682C07F"/>
  <w16cid:commentId w16cid:paraId="7A65D577" w16cid:durableId="267958D0"/>
  <w16cid:commentId w16cid:paraId="0CE2C53A" w16cid:durableId="267958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34CB" w14:textId="77777777" w:rsidR="003C16EB" w:rsidRDefault="003C16EB" w:rsidP="0067758C">
      <w:pPr>
        <w:spacing w:after="0" w:line="240" w:lineRule="auto"/>
      </w:pPr>
      <w:r>
        <w:separator/>
      </w:r>
    </w:p>
  </w:endnote>
  <w:endnote w:type="continuationSeparator" w:id="0">
    <w:p w14:paraId="4A52A026" w14:textId="77777777" w:rsidR="003C16EB" w:rsidRDefault="003C16EB" w:rsidP="0067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172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0EFB43" w14:textId="0CAB474A" w:rsidR="0067758C" w:rsidRDefault="0067758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384F7" w14:textId="77777777" w:rsidR="0067758C" w:rsidRDefault="0067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5918" w14:textId="77777777" w:rsidR="003C16EB" w:rsidRDefault="003C16EB" w:rsidP="0067758C">
      <w:pPr>
        <w:spacing w:after="0" w:line="240" w:lineRule="auto"/>
      </w:pPr>
      <w:r>
        <w:separator/>
      </w:r>
    </w:p>
  </w:footnote>
  <w:footnote w:type="continuationSeparator" w:id="0">
    <w:p w14:paraId="147116B6" w14:textId="77777777" w:rsidR="003C16EB" w:rsidRDefault="003C16EB" w:rsidP="0067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4E4"/>
    <w:multiLevelType w:val="hybridMultilevel"/>
    <w:tmpl w:val="9F9EE3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5A"/>
    <w:rsid w:val="000125F0"/>
    <w:rsid w:val="00125906"/>
    <w:rsid w:val="001C4BA1"/>
    <w:rsid w:val="0023156A"/>
    <w:rsid w:val="00253976"/>
    <w:rsid w:val="0026303F"/>
    <w:rsid w:val="002F5698"/>
    <w:rsid w:val="003C16EB"/>
    <w:rsid w:val="00421B80"/>
    <w:rsid w:val="004F499D"/>
    <w:rsid w:val="0067758C"/>
    <w:rsid w:val="006A5D0C"/>
    <w:rsid w:val="0072375A"/>
    <w:rsid w:val="00792D2B"/>
    <w:rsid w:val="008457C9"/>
    <w:rsid w:val="00917827"/>
    <w:rsid w:val="0092042F"/>
    <w:rsid w:val="00A31372"/>
    <w:rsid w:val="00B532BC"/>
    <w:rsid w:val="00D82087"/>
    <w:rsid w:val="00E10342"/>
    <w:rsid w:val="00E51A2C"/>
    <w:rsid w:val="00E955FC"/>
    <w:rsid w:val="00EC19C5"/>
    <w:rsid w:val="00E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3CECC"/>
  <w15:chartTrackingRefBased/>
  <w15:docId w15:val="{955E953E-F649-4D20-BB41-5C398EB7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58C"/>
  </w:style>
  <w:style w:type="paragraph" w:styleId="Piedepgina">
    <w:name w:val="footer"/>
    <w:basedOn w:val="Normal"/>
    <w:link w:val="PiedepginaCar"/>
    <w:uiPriority w:val="99"/>
    <w:unhideWhenUsed/>
    <w:rsid w:val="00677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58C"/>
  </w:style>
  <w:style w:type="character" w:styleId="Refdecomentario">
    <w:name w:val="annotation reference"/>
    <w:basedOn w:val="Fuentedeprrafopredeter"/>
    <w:uiPriority w:val="99"/>
    <w:semiHidden/>
    <w:unhideWhenUsed/>
    <w:rsid w:val="00E103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03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03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3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D53B-0354-4B56-90C5-B50E7D76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8</cp:revision>
  <dcterms:created xsi:type="dcterms:W3CDTF">2022-07-13T18:43:00Z</dcterms:created>
  <dcterms:modified xsi:type="dcterms:W3CDTF">2022-07-21T16:35:00Z</dcterms:modified>
</cp:coreProperties>
</file>