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AE3" w14:textId="7CF0AEEC" w:rsidR="008337D8" w:rsidRPr="002C108E" w:rsidRDefault="004C05B6" w:rsidP="002C10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Cambio en el </w:t>
      </w:r>
      <w:r w:rsidR="002C108E" w:rsidRPr="002C108E">
        <w:rPr>
          <w:sz w:val="36"/>
          <w:szCs w:val="36"/>
        </w:rPr>
        <w:t>Proceso de pago de los proveedores</w:t>
      </w:r>
    </w:p>
    <w:p w14:paraId="66C3B8B2" w14:textId="73BB1C75" w:rsidR="002C108E" w:rsidRDefault="002C108E"/>
    <w:p w14:paraId="41E013E3" w14:textId="2598AD9E" w:rsidR="004C05B6" w:rsidRDefault="004C05B6">
      <w:proofErr w:type="spellStart"/>
      <w:r>
        <w:t>Kunaq</w:t>
      </w:r>
      <w:proofErr w:type="spellEnd"/>
      <w:r>
        <w:t xml:space="preserve"> envía la cotización del proyecto</w:t>
      </w:r>
    </w:p>
    <w:p w14:paraId="539D8D3E" w14:textId="2575D142" w:rsidR="004C05B6" w:rsidRDefault="004C05B6">
      <w:r>
        <w:t>Internamente se evalúa mediante juan Carlos a través de un correo</w:t>
      </w:r>
    </w:p>
    <w:p w14:paraId="30F86D1D" w14:textId="0BCF044C" w:rsidR="004C05B6" w:rsidRDefault="004C05B6">
      <w:r>
        <w:t xml:space="preserve">Pago del servicio: </w:t>
      </w:r>
    </w:p>
    <w:p w14:paraId="1B73F6CA" w14:textId="58E5BAF9" w:rsidR="004C05B6" w:rsidRDefault="004C05B6">
      <w:r>
        <w:t>Enviar dicha cotización a logística (Yadhira), para que genere una orden de servicio, el cual lo crean los días jueves.</w:t>
      </w:r>
    </w:p>
    <w:p w14:paraId="5A1DB8B9" w14:textId="4A655F68" w:rsidR="004C05B6" w:rsidRDefault="004C05B6">
      <w:r>
        <w:t>Orden de servicio: Se hace mediante una tabla Excel</w:t>
      </w:r>
    </w:p>
    <w:p w14:paraId="4EE14D1B" w14:textId="62D1673E" w:rsidR="004C05B6" w:rsidRDefault="004C05B6">
      <w:r>
        <w:t>Ese orden de servicio se debe mandar al proveedor (hay un teto</w:t>
      </w:r>
    </w:p>
    <w:p w14:paraId="173BEDB9" w14:textId="77777777" w:rsidR="004C05B6" w:rsidRDefault="004C05B6"/>
    <w:p w14:paraId="76E77185" w14:textId="495EBFCC" w:rsidR="004C05B6" w:rsidRDefault="004C05B6">
      <w:r>
        <w:t xml:space="preserve">Luego el proveedor lo junta con su factura, para demostrar a contabilidad de que el área ha aceptado </w:t>
      </w:r>
      <w:r w:rsidR="00C81054">
        <w:t>su</w:t>
      </w:r>
      <w:r>
        <w:t xml:space="preserve"> pago</w:t>
      </w:r>
    </w:p>
    <w:p w14:paraId="1BDDE89A" w14:textId="77777777" w:rsidR="004C05B6" w:rsidRDefault="004C05B6"/>
    <w:p w14:paraId="5D295123" w14:textId="77777777" w:rsidR="002C108E" w:rsidRDefault="002C108E"/>
    <w:p w14:paraId="3A7EB0D6" w14:textId="77777777" w:rsidR="002C108E" w:rsidRDefault="002C108E"/>
    <w:sectPr w:rsidR="002C1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8E"/>
    <w:rsid w:val="00200012"/>
    <w:rsid w:val="002C108E"/>
    <w:rsid w:val="00460F81"/>
    <w:rsid w:val="004C05B6"/>
    <w:rsid w:val="008337D8"/>
    <w:rsid w:val="00AD5AAF"/>
    <w:rsid w:val="00B31DA6"/>
    <w:rsid w:val="00C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87599"/>
  <w15:chartTrackingRefBased/>
  <w15:docId w15:val="{0BFC571D-00D1-4F5B-89D0-6BCE13F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2023-09-08T20:05:00Z</dcterms:created>
  <dcterms:modified xsi:type="dcterms:W3CDTF">2023-09-11T23:07:00Z</dcterms:modified>
</cp:coreProperties>
</file>