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4F95" w14:textId="77777777" w:rsidR="004833CE" w:rsidRDefault="004833CE" w:rsidP="004833CE">
      <w:pPr>
        <w:ind w:left="720" w:hanging="360"/>
        <w:jc w:val="center"/>
      </w:pPr>
    </w:p>
    <w:p w14:paraId="7571DC60" w14:textId="424DD3E2" w:rsidR="004833CE" w:rsidRDefault="004833CE" w:rsidP="004833CE">
      <w:pPr>
        <w:ind w:left="720" w:hanging="360"/>
        <w:jc w:val="center"/>
      </w:pPr>
      <w:r>
        <w:rPr>
          <w:noProof/>
          <w:lang w:val="es-MX"/>
        </w:rPr>
        <w:drawing>
          <wp:inline distT="0" distB="0" distL="0" distR="0" wp14:anchorId="3BFAF23C" wp14:editId="252BCEE6">
            <wp:extent cx="3867150" cy="1181100"/>
            <wp:effectExtent l="0" t="0" r="0" b="0"/>
            <wp:docPr id="2" name="Imagen 2" descr="C:\Users\Martin\AppData\Local\Microsoft\Windows\INetCache\Content.MSO\E48B4F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in\AppData\Local\Microsoft\Windows\INetCache\Content.MSO\E48B4FB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0348E" w14:textId="77777777" w:rsidR="004833CE" w:rsidRDefault="004833CE" w:rsidP="004833CE">
      <w:pPr>
        <w:ind w:left="720" w:hanging="360"/>
        <w:jc w:val="center"/>
      </w:pPr>
    </w:p>
    <w:p w14:paraId="6A8CF1CB" w14:textId="77777777" w:rsidR="004833CE" w:rsidRDefault="004833CE" w:rsidP="004833CE">
      <w:pPr>
        <w:ind w:left="720" w:hanging="360"/>
        <w:jc w:val="center"/>
      </w:pPr>
    </w:p>
    <w:p w14:paraId="3C24DA27" w14:textId="77777777" w:rsidR="004833CE" w:rsidRDefault="004833CE" w:rsidP="004833CE">
      <w:pPr>
        <w:ind w:left="720" w:hanging="360"/>
        <w:jc w:val="center"/>
      </w:pPr>
    </w:p>
    <w:p w14:paraId="6CD1E91A" w14:textId="658BF7F9" w:rsidR="004833CE" w:rsidRDefault="004833CE" w:rsidP="004833CE">
      <w:pPr>
        <w:jc w:val="center"/>
        <w:rPr>
          <w:b/>
          <w:i/>
          <w:sz w:val="40"/>
        </w:rPr>
      </w:pPr>
      <w:r w:rsidRPr="007E7672">
        <w:rPr>
          <w:b/>
          <w:i/>
          <w:sz w:val="40"/>
        </w:rPr>
        <w:t xml:space="preserve">Manual </w:t>
      </w:r>
      <w:r>
        <w:rPr>
          <w:b/>
          <w:i/>
          <w:sz w:val="40"/>
        </w:rPr>
        <w:t xml:space="preserve">de Procedimientos </w:t>
      </w:r>
      <w:r w:rsidR="00F41428">
        <w:rPr>
          <w:b/>
          <w:i/>
          <w:sz w:val="40"/>
        </w:rPr>
        <w:t>de</w:t>
      </w:r>
      <w:r w:rsidR="00256F54">
        <w:rPr>
          <w:b/>
          <w:i/>
          <w:sz w:val="40"/>
        </w:rPr>
        <w:t xml:space="preserve"> la Intranet Web</w:t>
      </w:r>
    </w:p>
    <w:p w14:paraId="4BE8699B" w14:textId="77777777" w:rsidR="004833CE" w:rsidRDefault="004833CE" w:rsidP="004833CE">
      <w:pPr>
        <w:rPr>
          <w:b/>
          <w:i/>
          <w:sz w:val="40"/>
        </w:rPr>
      </w:pPr>
    </w:p>
    <w:p w14:paraId="2E282D29" w14:textId="77777777" w:rsidR="004833CE" w:rsidRDefault="004833CE" w:rsidP="004833CE">
      <w:pPr>
        <w:ind w:left="720" w:hanging="360"/>
        <w:jc w:val="center"/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48"/>
        <w:gridCol w:w="2264"/>
      </w:tblGrid>
      <w:tr w:rsidR="004833CE" w14:paraId="7C3BE8E5" w14:textId="77777777" w:rsidTr="003209E4">
        <w:trPr>
          <w:trHeight w:val="560"/>
          <w:jc w:val="center"/>
        </w:trPr>
        <w:tc>
          <w:tcPr>
            <w:tcW w:w="3548" w:type="dxa"/>
          </w:tcPr>
          <w:p w14:paraId="56594D2B" w14:textId="77777777" w:rsidR="004833CE" w:rsidRDefault="004833CE" w:rsidP="003209E4">
            <w:pPr>
              <w:pStyle w:val="TableParagraph"/>
              <w:spacing w:line="225" w:lineRule="exact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Código de Documento:</w:t>
            </w:r>
          </w:p>
        </w:tc>
        <w:tc>
          <w:tcPr>
            <w:tcW w:w="2264" w:type="dxa"/>
          </w:tcPr>
          <w:p w14:paraId="3AF24B34" w14:textId="0B7853C4" w:rsidR="004833CE" w:rsidRDefault="004833CE" w:rsidP="003209E4">
            <w:pPr>
              <w:pStyle w:val="TableParagraph"/>
              <w:spacing w:line="223" w:lineRule="exact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MP-</w:t>
            </w:r>
            <w:r w:rsidR="00256F54">
              <w:rPr>
                <w:i/>
                <w:sz w:val="20"/>
              </w:rPr>
              <w:t>GDH</w:t>
            </w:r>
            <w:r>
              <w:rPr>
                <w:i/>
                <w:sz w:val="20"/>
              </w:rPr>
              <w:t>-00</w:t>
            </w:r>
            <w:r w:rsidR="00256F54">
              <w:rPr>
                <w:i/>
                <w:sz w:val="20"/>
              </w:rPr>
              <w:t>#</w:t>
            </w:r>
          </w:p>
        </w:tc>
      </w:tr>
      <w:tr w:rsidR="004833CE" w14:paraId="67F8441D" w14:textId="77777777" w:rsidTr="003209E4">
        <w:trPr>
          <w:trHeight w:val="784"/>
          <w:jc w:val="center"/>
        </w:trPr>
        <w:tc>
          <w:tcPr>
            <w:tcW w:w="3548" w:type="dxa"/>
          </w:tcPr>
          <w:p w14:paraId="2162A5AF" w14:textId="77777777" w:rsidR="004833CE" w:rsidRPr="00B70A15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  <w:highlight w:val="yellow"/>
              </w:rPr>
            </w:pPr>
            <w:r>
              <w:rPr>
                <w:b/>
                <w:i/>
                <w:sz w:val="20"/>
              </w:rPr>
              <w:t>Proceso:</w:t>
            </w:r>
          </w:p>
        </w:tc>
        <w:tc>
          <w:tcPr>
            <w:tcW w:w="2264" w:type="dxa"/>
          </w:tcPr>
          <w:p w14:paraId="607AF43A" w14:textId="7B38B069" w:rsidR="004833CE" w:rsidRPr="00B70A15" w:rsidRDefault="004833CE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  <w:highlight w:val="yellow"/>
              </w:rPr>
            </w:pPr>
          </w:p>
        </w:tc>
      </w:tr>
      <w:tr w:rsidR="004833CE" w14:paraId="7E13D788" w14:textId="77777777" w:rsidTr="003209E4">
        <w:trPr>
          <w:trHeight w:val="784"/>
          <w:jc w:val="center"/>
        </w:trPr>
        <w:tc>
          <w:tcPr>
            <w:tcW w:w="3548" w:type="dxa"/>
          </w:tcPr>
          <w:p w14:paraId="3A59EDB8" w14:textId="2DD3C40D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Fecha de Aprobación:</w:t>
            </w:r>
          </w:p>
        </w:tc>
        <w:tc>
          <w:tcPr>
            <w:tcW w:w="2264" w:type="dxa"/>
          </w:tcPr>
          <w:p w14:paraId="270175E0" w14:textId="1B9E24A9" w:rsidR="004833CE" w:rsidRDefault="00746992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00</w:t>
            </w:r>
            <w:r w:rsidR="00062668">
              <w:rPr>
                <w:i/>
                <w:sz w:val="20"/>
              </w:rPr>
              <w:t>/</w:t>
            </w:r>
            <w:r>
              <w:rPr>
                <w:i/>
                <w:sz w:val="20"/>
              </w:rPr>
              <w:t>00</w:t>
            </w:r>
            <w:r w:rsidR="00062668">
              <w:rPr>
                <w:i/>
                <w:sz w:val="20"/>
              </w:rPr>
              <w:t>/202</w:t>
            </w:r>
            <w:r>
              <w:rPr>
                <w:i/>
                <w:sz w:val="20"/>
              </w:rPr>
              <w:t>3</w:t>
            </w:r>
          </w:p>
        </w:tc>
      </w:tr>
      <w:tr w:rsidR="004833CE" w14:paraId="14301875" w14:textId="77777777" w:rsidTr="003209E4">
        <w:trPr>
          <w:trHeight w:val="784"/>
          <w:jc w:val="center"/>
        </w:trPr>
        <w:tc>
          <w:tcPr>
            <w:tcW w:w="3548" w:type="dxa"/>
          </w:tcPr>
          <w:p w14:paraId="5A406F58" w14:textId="77777777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Fecha de Vigencia:</w:t>
            </w:r>
          </w:p>
        </w:tc>
        <w:tc>
          <w:tcPr>
            <w:tcW w:w="2264" w:type="dxa"/>
          </w:tcPr>
          <w:p w14:paraId="74FC7562" w14:textId="1814F460" w:rsidR="004833CE" w:rsidRDefault="00062668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01/</w:t>
            </w:r>
            <w:r w:rsidR="00746992">
              <w:rPr>
                <w:i/>
                <w:sz w:val="20"/>
              </w:rPr>
              <w:t>07</w:t>
            </w:r>
            <w:r>
              <w:rPr>
                <w:i/>
                <w:sz w:val="20"/>
              </w:rPr>
              <w:t>/2023</w:t>
            </w:r>
          </w:p>
        </w:tc>
      </w:tr>
      <w:tr w:rsidR="004833CE" w14:paraId="6FB42181" w14:textId="77777777" w:rsidTr="003209E4">
        <w:trPr>
          <w:trHeight w:val="784"/>
          <w:jc w:val="center"/>
        </w:trPr>
        <w:tc>
          <w:tcPr>
            <w:tcW w:w="3548" w:type="dxa"/>
          </w:tcPr>
          <w:p w14:paraId="1426EAB1" w14:textId="77777777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Versión:</w:t>
            </w:r>
          </w:p>
        </w:tc>
        <w:tc>
          <w:tcPr>
            <w:tcW w:w="2264" w:type="dxa"/>
          </w:tcPr>
          <w:p w14:paraId="340645E5" w14:textId="7EDCC36E" w:rsidR="004833CE" w:rsidRDefault="004833CE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001</w:t>
            </w:r>
          </w:p>
        </w:tc>
      </w:tr>
      <w:tr w:rsidR="004833CE" w14:paraId="1EA9C00E" w14:textId="77777777" w:rsidTr="003209E4">
        <w:trPr>
          <w:trHeight w:val="783"/>
          <w:jc w:val="center"/>
        </w:trPr>
        <w:tc>
          <w:tcPr>
            <w:tcW w:w="3548" w:type="dxa"/>
          </w:tcPr>
          <w:p w14:paraId="6C763E5B" w14:textId="77777777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Reemplaza a:</w:t>
            </w:r>
          </w:p>
        </w:tc>
        <w:tc>
          <w:tcPr>
            <w:tcW w:w="2264" w:type="dxa"/>
          </w:tcPr>
          <w:p w14:paraId="0F4329DD" w14:textId="77777777" w:rsidR="004833CE" w:rsidRDefault="004833CE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NUEVO</w:t>
            </w:r>
          </w:p>
        </w:tc>
      </w:tr>
      <w:tr w:rsidR="004833CE" w14:paraId="65F5FEA0" w14:textId="77777777" w:rsidTr="003209E4">
        <w:trPr>
          <w:trHeight w:val="559"/>
          <w:jc w:val="center"/>
        </w:trPr>
        <w:tc>
          <w:tcPr>
            <w:tcW w:w="3548" w:type="dxa"/>
          </w:tcPr>
          <w:p w14:paraId="71399879" w14:textId="77777777" w:rsidR="004833CE" w:rsidRDefault="004833CE" w:rsidP="003209E4">
            <w:pPr>
              <w:pStyle w:val="TableParagraph"/>
              <w:spacing w:before="140" w:line="210" w:lineRule="exact"/>
              <w:ind w:left="200"/>
              <w:jc w:val="both"/>
              <w:rPr>
                <w:b/>
                <w:i/>
                <w:sz w:val="20"/>
              </w:rPr>
            </w:pPr>
          </w:p>
        </w:tc>
        <w:tc>
          <w:tcPr>
            <w:tcW w:w="2264" w:type="dxa"/>
          </w:tcPr>
          <w:p w14:paraId="499B4D6C" w14:textId="77777777" w:rsidR="004833CE" w:rsidRDefault="004833CE" w:rsidP="003209E4">
            <w:pPr>
              <w:pStyle w:val="TableParagraph"/>
              <w:spacing w:before="138" w:line="212" w:lineRule="exact"/>
              <w:ind w:left="106"/>
              <w:jc w:val="both"/>
              <w:rPr>
                <w:i/>
                <w:sz w:val="20"/>
              </w:rPr>
            </w:pPr>
          </w:p>
        </w:tc>
      </w:tr>
    </w:tbl>
    <w:p w14:paraId="29362A86" w14:textId="77777777" w:rsidR="004833CE" w:rsidRDefault="004833CE" w:rsidP="004833CE">
      <w:pPr>
        <w:ind w:left="720" w:hanging="360"/>
        <w:jc w:val="center"/>
      </w:pPr>
    </w:p>
    <w:p w14:paraId="1E0A2DD3" w14:textId="77777777" w:rsidR="004833CE" w:rsidRDefault="004833CE" w:rsidP="004833CE">
      <w:pPr>
        <w:ind w:left="720" w:hanging="360"/>
        <w:jc w:val="center"/>
      </w:pPr>
    </w:p>
    <w:p w14:paraId="078CB4A6" w14:textId="77777777" w:rsidR="004833CE" w:rsidRPr="00FC570D" w:rsidRDefault="004833CE" w:rsidP="004833CE">
      <w:pPr>
        <w:ind w:right="191"/>
        <w:jc w:val="both"/>
        <w:rPr>
          <w:sz w:val="18"/>
        </w:rPr>
      </w:pPr>
      <w:r>
        <w:rPr>
          <w:color w:val="7E7E7E"/>
          <w:sz w:val="18"/>
        </w:rPr>
        <w:t>La información contenida en este documento y anexos son propiedad de GRUPO MUYA, es de uso confidencial y solo puede ser utilizado por sus colaboradores y/o entes reguladores. Queda prohibida la reproducción parcial o total del documento sin autorización de GRUPO MUYA.</w:t>
      </w:r>
    </w:p>
    <w:p w14:paraId="5D56B710" w14:textId="106E936C" w:rsidR="00DB1DE3" w:rsidRDefault="00DB1DE3"/>
    <w:p w14:paraId="7D1A4955" w14:textId="747C3D6F" w:rsidR="004833CE" w:rsidRDefault="004833CE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8347949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EBB1F85" w14:textId="77777777" w:rsidR="004833CE" w:rsidRDefault="004833CE" w:rsidP="004833CE">
          <w:pPr>
            <w:pStyle w:val="TtuloTDC"/>
            <w:jc w:val="center"/>
            <w:rPr>
              <w:lang w:val="es-ES"/>
            </w:rPr>
          </w:pPr>
        </w:p>
        <w:p w14:paraId="2BB4FA39" w14:textId="77777777" w:rsidR="004833CE" w:rsidRDefault="004833CE" w:rsidP="004833CE">
          <w:pPr>
            <w:pStyle w:val="TtuloTDC"/>
            <w:jc w:val="center"/>
          </w:pPr>
          <w:r>
            <w:rPr>
              <w:lang w:val="es-ES"/>
            </w:rPr>
            <w:t>ÍNDICE</w:t>
          </w:r>
        </w:p>
        <w:p w14:paraId="2A9948E2" w14:textId="1AE0F27E" w:rsidR="00D0177A" w:rsidRDefault="004833CE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9571684" w:history="1"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1.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OBJETIVO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_Toc119571684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4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558DD6A6" w14:textId="70E94C6B" w:rsidR="00D0177A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85" w:history="1"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2.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DESCRIPCIÓN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_Toc119571685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4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3D708242" w14:textId="0B4A6DDF" w:rsidR="00D0177A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86" w:history="1"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3.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ALCANCE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_Toc119571686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4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204203A8" w14:textId="5B048332" w:rsidR="00D0177A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87" w:history="1"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4.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RESPONSABILIDADES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_Toc119571687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4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1F930A2B" w14:textId="5F851718" w:rsidR="00D0177A" w:rsidRDefault="0000000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88" w:history="1">
            <w:r w:rsidR="00D0177A" w:rsidRPr="00B75444">
              <w:rPr>
                <w:rStyle w:val="Hipervnculo"/>
                <w:noProof/>
                <w:lang w:val="es-MX"/>
              </w:rPr>
              <w:t>4.1.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noProof/>
                <w:lang w:val="es-MX"/>
              </w:rPr>
              <w:t>Practicante de proyectos: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_Toc119571688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4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66F9C7B2" w14:textId="1696B724" w:rsidR="00D0177A" w:rsidRDefault="0000000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89" w:history="1">
            <w:r w:rsidR="00D0177A" w:rsidRPr="00B75444">
              <w:rPr>
                <w:rStyle w:val="Hipervnculo"/>
                <w:noProof/>
                <w:lang w:val="es-MX"/>
              </w:rPr>
              <w:t>4.2.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noProof/>
                <w:lang w:val="es-MX"/>
              </w:rPr>
              <w:t>Lideres del área de Operaciones: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_Toc119571689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4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176EDAB9" w14:textId="4BAE520F" w:rsidR="00D0177A" w:rsidRDefault="0000000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90" w:history="1">
            <w:r w:rsidR="00D0177A" w:rsidRPr="00B75444">
              <w:rPr>
                <w:rStyle w:val="Hipervnculo"/>
                <w:noProof/>
                <w:lang w:val="es-MX"/>
              </w:rPr>
              <w:t>4.3.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noProof/>
                <w:lang w:val="es-MX"/>
              </w:rPr>
              <w:t>Gerente de operaciones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_Toc119571690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4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12C9A3A2" w14:textId="1687837E" w:rsidR="00D0177A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91" w:history="1"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5.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PROCEDIMIENTO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_Toc119571691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5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5C9728B6" w14:textId="6A6B5C35" w:rsidR="00D0177A" w:rsidRDefault="0000000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92" w:history="1">
            <w:r w:rsidR="00D0177A" w:rsidRPr="00B75444">
              <w:rPr>
                <w:rStyle w:val="Hipervnculo"/>
                <w:noProof/>
                <w:lang w:val="es-MX"/>
              </w:rPr>
              <w:t>5.1.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noProof/>
                <w:lang w:val="es-MX"/>
              </w:rPr>
              <w:t>Proceso de administración de nuevos contratos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_Toc119571692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5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2E01A410" w14:textId="57A53722" w:rsidR="00D0177A" w:rsidRDefault="0000000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93" w:history="1">
            <w:r w:rsidR="00D0177A" w:rsidRPr="00B75444">
              <w:rPr>
                <w:rStyle w:val="Hipervnculo"/>
                <w:noProof/>
                <w:lang w:val="es-MX"/>
              </w:rPr>
              <w:t>5.2.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noProof/>
                <w:lang w:val="es-MX"/>
              </w:rPr>
              <w:t>Proceso de notificación de renovación de contratos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_Toc119571693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5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0FFFBA67" w14:textId="31D1E97C" w:rsidR="00D0177A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94" w:history="1"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6.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DIAGRAMAS DE FLUJO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_Toc119571694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6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609ECAEC" w14:textId="7FF47994" w:rsidR="00D0177A" w:rsidRDefault="0000000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95" w:history="1">
            <w:r w:rsidR="00D0177A" w:rsidRPr="00B75444">
              <w:rPr>
                <w:rStyle w:val="Hipervnculo"/>
                <w:noProof/>
                <w:lang w:val="es-MX"/>
              </w:rPr>
              <w:t>6.1.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noProof/>
                <w:lang w:val="es-MX"/>
              </w:rPr>
              <w:t>Diagrama de flujo del proceso gestión de nuevos contratos.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_Toc119571695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6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46DBA0D7" w14:textId="0D66B2E1" w:rsidR="00D0177A" w:rsidRDefault="0000000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96" w:history="1">
            <w:r w:rsidR="00D0177A" w:rsidRPr="00B75444">
              <w:rPr>
                <w:rStyle w:val="Hipervnculo"/>
                <w:noProof/>
                <w:lang w:val="es-MX"/>
              </w:rPr>
              <w:t>6.2.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noProof/>
                <w:lang w:val="es-MX"/>
              </w:rPr>
              <w:t>Diagrama de flujo del proceso de renovación de contratos.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_Toc119571696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6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165A2455" w14:textId="72B64187" w:rsidR="004833CE" w:rsidRDefault="004833CE" w:rsidP="004833CE">
          <w:pPr>
            <w:rPr>
              <w:b/>
              <w:bCs/>
              <w:lang w:val="es-ES"/>
            </w:rPr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14:paraId="5D4DB964" w14:textId="648F2AC3" w:rsidR="004833CE" w:rsidRDefault="004833CE"/>
    <w:p w14:paraId="636867DC" w14:textId="376547C7" w:rsidR="004833CE" w:rsidRDefault="004833CE"/>
    <w:p w14:paraId="437F6380" w14:textId="091906E9" w:rsidR="004833CE" w:rsidRDefault="004833CE"/>
    <w:p w14:paraId="202AD138" w14:textId="7A507750" w:rsidR="004833CE" w:rsidRDefault="004833CE"/>
    <w:p w14:paraId="7BFE3E08" w14:textId="6C1C7469" w:rsidR="00EC480F" w:rsidRDefault="00EC480F"/>
    <w:p w14:paraId="1AAACB85" w14:textId="254E6C09" w:rsidR="00EC480F" w:rsidRDefault="00EC480F"/>
    <w:p w14:paraId="4C934A05" w14:textId="498B76DC" w:rsidR="00EC480F" w:rsidRDefault="00EC480F"/>
    <w:p w14:paraId="065BB5FC" w14:textId="076132C8" w:rsidR="00EC480F" w:rsidRDefault="00EC480F"/>
    <w:p w14:paraId="36E5D8E8" w14:textId="2ABF033D" w:rsidR="00EC480F" w:rsidRDefault="00EC480F"/>
    <w:p w14:paraId="7CEC1585" w14:textId="080291C5" w:rsidR="00EC480F" w:rsidRDefault="00EC480F"/>
    <w:p w14:paraId="659EEF2E" w14:textId="1D4AB5E5" w:rsidR="00EC480F" w:rsidRDefault="00EC480F"/>
    <w:p w14:paraId="5630C12C" w14:textId="276F8A8E" w:rsidR="00EC480F" w:rsidRDefault="00EC480F"/>
    <w:p w14:paraId="7D232DB1" w14:textId="0689706B" w:rsidR="00EC480F" w:rsidRDefault="00EC480F"/>
    <w:p w14:paraId="61AA776F" w14:textId="77777777" w:rsidR="00997B18" w:rsidRDefault="00997B18"/>
    <w:p w14:paraId="22DB022A" w14:textId="77777777" w:rsidR="00EC480F" w:rsidRDefault="00EC480F"/>
    <w:p w14:paraId="60F6D4C7" w14:textId="784DBDFE" w:rsidR="004833CE" w:rsidRDefault="004833CE"/>
    <w:p w14:paraId="597EA219" w14:textId="6A1D776A" w:rsidR="004833CE" w:rsidRDefault="004833CE"/>
    <w:p w14:paraId="1760D59D" w14:textId="77777777" w:rsidR="004833CE" w:rsidRPr="00492786" w:rsidRDefault="004833CE" w:rsidP="004833CE">
      <w:pPr>
        <w:pStyle w:val="Prrafodelista"/>
        <w:rPr>
          <w:b/>
          <w:bCs/>
          <w:lang w:val="es-MX"/>
        </w:rPr>
      </w:pPr>
      <w:r w:rsidRPr="00492786">
        <w:rPr>
          <w:b/>
          <w:bCs/>
          <w:lang w:val="es-MX"/>
        </w:rPr>
        <w:t>Historial de Revisión</w:t>
      </w:r>
      <w:r>
        <w:rPr>
          <w:b/>
          <w:bCs/>
          <w:lang w:val="es-MX"/>
        </w:rPr>
        <w:t>:</w:t>
      </w:r>
    </w:p>
    <w:p w14:paraId="78EFA65F" w14:textId="77777777" w:rsidR="004833CE" w:rsidRDefault="004833CE" w:rsidP="004833CE">
      <w:pPr>
        <w:pStyle w:val="Prrafodelista"/>
        <w:rPr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833CE" w14:paraId="44A556EB" w14:textId="77777777" w:rsidTr="003209E4">
        <w:trPr>
          <w:jc w:val="center"/>
        </w:trPr>
        <w:tc>
          <w:tcPr>
            <w:tcW w:w="2123" w:type="dxa"/>
            <w:shd w:val="clear" w:color="auto" w:fill="BF8F00" w:themeFill="accent4" w:themeFillShade="BF"/>
            <w:vAlign w:val="center"/>
          </w:tcPr>
          <w:p w14:paraId="1CCE8F83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FECHA</w:t>
            </w:r>
          </w:p>
        </w:tc>
        <w:tc>
          <w:tcPr>
            <w:tcW w:w="2123" w:type="dxa"/>
            <w:shd w:val="clear" w:color="auto" w:fill="BF8F00" w:themeFill="accent4" w:themeFillShade="BF"/>
            <w:vAlign w:val="center"/>
          </w:tcPr>
          <w:p w14:paraId="3B6457F3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VERSIÓN</w:t>
            </w:r>
          </w:p>
        </w:tc>
        <w:tc>
          <w:tcPr>
            <w:tcW w:w="2124" w:type="dxa"/>
            <w:shd w:val="clear" w:color="auto" w:fill="BF8F00" w:themeFill="accent4" w:themeFillShade="BF"/>
            <w:vAlign w:val="center"/>
          </w:tcPr>
          <w:p w14:paraId="138EEA6F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2124" w:type="dxa"/>
            <w:shd w:val="clear" w:color="auto" w:fill="BF8F00" w:themeFill="accent4" w:themeFillShade="BF"/>
            <w:vAlign w:val="center"/>
          </w:tcPr>
          <w:p w14:paraId="6CC4600A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AUTOR</w:t>
            </w:r>
          </w:p>
        </w:tc>
      </w:tr>
      <w:tr w:rsidR="004833CE" w14:paraId="595FF1C3" w14:textId="77777777" w:rsidTr="003209E4">
        <w:trPr>
          <w:trHeight w:val="800"/>
          <w:jc w:val="center"/>
        </w:trPr>
        <w:tc>
          <w:tcPr>
            <w:tcW w:w="2123" w:type="dxa"/>
            <w:vAlign w:val="center"/>
          </w:tcPr>
          <w:p w14:paraId="160455CF" w14:textId="046599BF" w:rsidR="004833CE" w:rsidRDefault="00406D9C" w:rsidP="002C3043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22</w:t>
            </w:r>
            <w:r w:rsidR="004833CE">
              <w:rPr>
                <w:lang w:val="es-MX"/>
              </w:rPr>
              <w:t>/</w:t>
            </w:r>
            <w:r>
              <w:rPr>
                <w:lang w:val="es-MX"/>
              </w:rPr>
              <w:t>05</w:t>
            </w:r>
            <w:r w:rsidR="004833CE">
              <w:rPr>
                <w:lang w:val="es-MX"/>
              </w:rPr>
              <w:t>/202</w:t>
            </w:r>
            <w:r>
              <w:rPr>
                <w:lang w:val="es-MX"/>
              </w:rPr>
              <w:t>3</w:t>
            </w:r>
          </w:p>
        </w:tc>
        <w:tc>
          <w:tcPr>
            <w:tcW w:w="2123" w:type="dxa"/>
            <w:vAlign w:val="center"/>
          </w:tcPr>
          <w:p w14:paraId="3F5C90E9" w14:textId="77777777" w:rsidR="004833CE" w:rsidRDefault="004833CE" w:rsidP="003209E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1.0</w:t>
            </w:r>
          </w:p>
        </w:tc>
        <w:tc>
          <w:tcPr>
            <w:tcW w:w="2124" w:type="dxa"/>
            <w:vAlign w:val="center"/>
          </w:tcPr>
          <w:p w14:paraId="5D3002A6" w14:textId="77777777" w:rsidR="004833CE" w:rsidRDefault="004833CE" w:rsidP="003209E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Creación del Documento</w:t>
            </w:r>
          </w:p>
        </w:tc>
        <w:tc>
          <w:tcPr>
            <w:tcW w:w="2124" w:type="dxa"/>
            <w:vAlign w:val="center"/>
          </w:tcPr>
          <w:p w14:paraId="2EC1BC42" w14:textId="1001DE40" w:rsidR="004833CE" w:rsidRDefault="00406D9C" w:rsidP="003209E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Luigi Valle</w:t>
            </w:r>
          </w:p>
        </w:tc>
      </w:tr>
    </w:tbl>
    <w:p w14:paraId="2C89614E" w14:textId="3429E3BF" w:rsidR="004833CE" w:rsidRDefault="004833CE" w:rsidP="004833CE">
      <w:pPr>
        <w:pStyle w:val="Prrafodelista"/>
        <w:rPr>
          <w:lang w:val="es-MX"/>
        </w:rPr>
      </w:pPr>
    </w:p>
    <w:p w14:paraId="4612E2F7" w14:textId="5D99E9A2" w:rsidR="004833CE" w:rsidRDefault="004833CE" w:rsidP="004833CE">
      <w:pPr>
        <w:pStyle w:val="Prrafodelista"/>
        <w:rPr>
          <w:lang w:val="es-MX"/>
        </w:rPr>
      </w:pPr>
    </w:p>
    <w:p w14:paraId="74A4C5C3" w14:textId="18099035" w:rsidR="004833CE" w:rsidRDefault="004833CE" w:rsidP="004833CE">
      <w:pPr>
        <w:pStyle w:val="Prrafodelista"/>
        <w:rPr>
          <w:lang w:val="es-MX"/>
        </w:rPr>
      </w:pPr>
    </w:p>
    <w:p w14:paraId="41EE0C68" w14:textId="23F841D0" w:rsidR="004833CE" w:rsidRDefault="002C3043" w:rsidP="002C3043">
      <w:pPr>
        <w:pStyle w:val="Prrafodelista"/>
        <w:tabs>
          <w:tab w:val="left" w:pos="1620"/>
        </w:tabs>
        <w:rPr>
          <w:lang w:val="es-MX"/>
        </w:rPr>
      </w:pPr>
      <w:r>
        <w:rPr>
          <w:lang w:val="es-MX"/>
        </w:rPr>
        <w:tab/>
      </w:r>
    </w:p>
    <w:p w14:paraId="5C7A30F8" w14:textId="28D46973" w:rsidR="004833CE" w:rsidRDefault="004833CE" w:rsidP="004833CE">
      <w:pPr>
        <w:pStyle w:val="Prrafodelista"/>
        <w:rPr>
          <w:lang w:val="es-MX"/>
        </w:rPr>
      </w:pPr>
    </w:p>
    <w:p w14:paraId="77DE1E24" w14:textId="1E488361" w:rsidR="004833CE" w:rsidRDefault="004833CE" w:rsidP="004833CE">
      <w:pPr>
        <w:pStyle w:val="Prrafodelista"/>
        <w:rPr>
          <w:lang w:val="es-MX"/>
        </w:rPr>
      </w:pPr>
    </w:p>
    <w:p w14:paraId="5EE4DF40" w14:textId="05C99567" w:rsidR="004833CE" w:rsidRDefault="004833CE" w:rsidP="004833CE">
      <w:pPr>
        <w:pStyle w:val="Prrafodelista"/>
        <w:rPr>
          <w:lang w:val="es-MX"/>
        </w:rPr>
      </w:pPr>
    </w:p>
    <w:p w14:paraId="217556ED" w14:textId="11F90A94" w:rsidR="004833CE" w:rsidRDefault="004833CE" w:rsidP="004833CE">
      <w:pPr>
        <w:pStyle w:val="Prrafodelista"/>
        <w:rPr>
          <w:lang w:val="es-MX"/>
        </w:rPr>
      </w:pPr>
    </w:p>
    <w:p w14:paraId="1A178F62" w14:textId="618FFCA8" w:rsidR="004833CE" w:rsidRDefault="004833CE" w:rsidP="004833CE">
      <w:pPr>
        <w:pStyle w:val="Prrafodelista"/>
        <w:rPr>
          <w:lang w:val="es-MX"/>
        </w:rPr>
      </w:pPr>
    </w:p>
    <w:p w14:paraId="6BDCB017" w14:textId="4C498109" w:rsidR="004833CE" w:rsidRDefault="004833CE" w:rsidP="004833CE">
      <w:pPr>
        <w:pStyle w:val="Prrafodelista"/>
        <w:rPr>
          <w:lang w:val="es-MX"/>
        </w:rPr>
      </w:pPr>
    </w:p>
    <w:p w14:paraId="3AE809AA" w14:textId="44BC7AC9" w:rsidR="004833CE" w:rsidRDefault="004833CE" w:rsidP="004833CE">
      <w:pPr>
        <w:pStyle w:val="Prrafodelista"/>
        <w:rPr>
          <w:lang w:val="es-MX"/>
        </w:rPr>
      </w:pPr>
    </w:p>
    <w:p w14:paraId="0DBF3FC6" w14:textId="289B33F7" w:rsidR="004833CE" w:rsidRDefault="004833CE" w:rsidP="004833CE">
      <w:pPr>
        <w:pStyle w:val="Prrafodelista"/>
        <w:rPr>
          <w:lang w:val="es-MX"/>
        </w:rPr>
      </w:pPr>
    </w:p>
    <w:p w14:paraId="65254D91" w14:textId="4E4C1434" w:rsidR="004833CE" w:rsidRDefault="004833CE" w:rsidP="004833CE">
      <w:pPr>
        <w:pStyle w:val="Prrafodelista"/>
        <w:rPr>
          <w:lang w:val="es-MX"/>
        </w:rPr>
      </w:pPr>
    </w:p>
    <w:p w14:paraId="57AFE1AF" w14:textId="5A8A6C31" w:rsidR="004833CE" w:rsidRDefault="004833CE" w:rsidP="004833CE">
      <w:pPr>
        <w:pStyle w:val="Prrafodelista"/>
        <w:rPr>
          <w:lang w:val="es-MX"/>
        </w:rPr>
      </w:pPr>
    </w:p>
    <w:p w14:paraId="0B6577AF" w14:textId="14EE7AFA" w:rsidR="004833CE" w:rsidRDefault="004833CE" w:rsidP="004833CE">
      <w:pPr>
        <w:pStyle w:val="Prrafodelista"/>
        <w:rPr>
          <w:lang w:val="es-MX"/>
        </w:rPr>
      </w:pPr>
    </w:p>
    <w:p w14:paraId="1BF08909" w14:textId="764C4BA0" w:rsidR="004833CE" w:rsidRDefault="004833CE" w:rsidP="004833CE">
      <w:pPr>
        <w:pStyle w:val="Prrafodelista"/>
        <w:rPr>
          <w:lang w:val="es-MX"/>
        </w:rPr>
      </w:pPr>
    </w:p>
    <w:p w14:paraId="67FE4158" w14:textId="689C53B7" w:rsidR="004833CE" w:rsidRDefault="004833CE" w:rsidP="004833CE">
      <w:pPr>
        <w:pStyle w:val="Prrafodelista"/>
        <w:rPr>
          <w:lang w:val="es-MX"/>
        </w:rPr>
      </w:pPr>
    </w:p>
    <w:p w14:paraId="50448D2A" w14:textId="49329487" w:rsidR="004833CE" w:rsidRDefault="004833CE" w:rsidP="004833CE">
      <w:pPr>
        <w:pStyle w:val="Prrafodelista"/>
        <w:rPr>
          <w:lang w:val="es-MX"/>
        </w:rPr>
      </w:pPr>
    </w:p>
    <w:p w14:paraId="3478D835" w14:textId="02913632" w:rsidR="004833CE" w:rsidRDefault="004833CE" w:rsidP="004833CE">
      <w:pPr>
        <w:pStyle w:val="Prrafodelista"/>
        <w:rPr>
          <w:lang w:val="es-MX"/>
        </w:rPr>
      </w:pPr>
    </w:p>
    <w:p w14:paraId="17D8BAE3" w14:textId="75AD1A02" w:rsidR="004833CE" w:rsidRDefault="004833CE" w:rsidP="004833CE">
      <w:pPr>
        <w:pStyle w:val="Prrafodelista"/>
        <w:rPr>
          <w:lang w:val="es-MX"/>
        </w:rPr>
      </w:pPr>
    </w:p>
    <w:p w14:paraId="0CCBA2C2" w14:textId="5FAC840C" w:rsidR="004833CE" w:rsidRDefault="004833CE" w:rsidP="004833CE">
      <w:pPr>
        <w:pStyle w:val="Prrafodelista"/>
        <w:rPr>
          <w:lang w:val="es-MX"/>
        </w:rPr>
      </w:pPr>
    </w:p>
    <w:p w14:paraId="7852AE47" w14:textId="2834CCAE" w:rsidR="004833CE" w:rsidRDefault="004833CE" w:rsidP="004833CE">
      <w:pPr>
        <w:pStyle w:val="Prrafodelista"/>
        <w:rPr>
          <w:lang w:val="es-MX"/>
        </w:rPr>
      </w:pPr>
    </w:p>
    <w:p w14:paraId="0C9D0203" w14:textId="20021DDF" w:rsidR="004833CE" w:rsidRDefault="004833CE" w:rsidP="004833CE">
      <w:pPr>
        <w:pStyle w:val="Prrafodelista"/>
        <w:rPr>
          <w:lang w:val="es-MX"/>
        </w:rPr>
      </w:pPr>
    </w:p>
    <w:p w14:paraId="0C40B880" w14:textId="6AFC4711" w:rsidR="004833CE" w:rsidRDefault="004833CE" w:rsidP="004833CE">
      <w:pPr>
        <w:pStyle w:val="Prrafodelista"/>
        <w:rPr>
          <w:lang w:val="es-MX"/>
        </w:rPr>
      </w:pPr>
    </w:p>
    <w:p w14:paraId="6B3F4F82" w14:textId="7DE386ED" w:rsidR="004833CE" w:rsidRDefault="004833CE" w:rsidP="004833CE">
      <w:pPr>
        <w:pStyle w:val="Prrafodelista"/>
        <w:rPr>
          <w:lang w:val="es-MX"/>
        </w:rPr>
      </w:pPr>
    </w:p>
    <w:p w14:paraId="1CBC4050" w14:textId="43E8C8F4" w:rsidR="004833CE" w:rsidRDefault="004833CE" w:rsidP="004833CE">
      <w:pPr>
        <w:pStyle w:val="Prrafodelista"/>
        <w:rPr>
          <w:lang w:val="es-MX"/>
        </w:rPr>
      </w:pPr>
    </w:p>
    <w:p w14:paraId="54720CC9" w14:textId="1C8BA011" w:rsidR="004833CE" w:rsidRDefault="004833CE" w:rsidP="004833CE">
      <w:pPr>
        <w:pStyle w:val="Prrafodelista"/>
        <w:rPr>
          <w:lang w:val="es-MX"/>
        </w:rPr>
      </w:pPr>
    </w:p>
    <w:p w14:paraId="338877EE" w14:textId="39CC138F" w:rsidR="004833CE" w:rsidRDefault="004833CE" w:rsidP="004833CE">
      <w:pPr>
        <w:pStyle w:val="Prrafodelista"/>
        <w:rPr>
          <w:lang w:val="es-MX"/>
        </w:rPr>
      </w:pPr>
    </w:p>
    <w:p w14:paraId="65172A97" w14:textId="44C9D44C" w:rsidR="004833CE" w:rsidRDefault="004833CE" w:rsidP="004833CE">
      <w:pPr>
        <w:pStyle w:val="Prrafodelista"/>
        <w:rPr>
          <w:lang w:val="es-MX"/>
        </w:rPr>
      </w:pPr>
    </w:p>
    <w:p w14:paraId="0DE2419A" w14:textId="3BFB6A31" w:rsidR="004833CE" w:rsidRDefault="004833CE" w:rsidP="004833CE">
      <w:pPr>
        <w:pStyle w:val="Prrafodelista"/>
        <w:rPr>
          <w:lang w:val="es-MX"/>
        </w:rPr>
      </w:pPr>
    </w:p>
    <w:p w14:paraId="3725AAF3" w14:textId="3B1BFB41" w:rsidR="004833CE" w:rsidRDefault="004833CE" w:rsidP="004833CE">
      <w:pPr>
        <w:pStyle w:val="Prrafodelista"/>
        <w:rPr>
          <w:lang w:val="es-MX"/>
        </w:rPr>
      </w:pPr>
    </w:p>
    <w:p w14:paraId="3B82B153" w14:textId="1FD98649" w:rsidR="004833CE" w:rsidRDefault="004833CE" w:rsidP="004833CE">
      <w:pPr>
        <w:pStyle w:val="Prrafodelista"/>
        <w:rPr>
          <w:lang w:val="es-MX"/>
        </w:rPr>
      </w:pPr>
    </w:p>
    <w:p w14:paraId="77015CC8" w14:textId="0A5162B0" w:rsidR="004833CE" w:rsidRDefault="004833CE" w:rsidP="004833CE">
      <w:pPr>
        <w:pStyle w:val="Prrafodelista"/>
        <w:rPr>
          <w:lang w:val="es-MX"/>
        </w:rPr>
      </w:pPr>
    </w:p>
    <w:p w14:paraId="6F43C17E" w14:textId="1562EA86" w:rsidR="004833CE" w:rsidRDefault="004833CE" w:rsidP="004833CE">
      <w:pPr>
        <w:pStyle w:val="Prrafodelista"/>
        <w:rPr>
          <w:lang w:val="es-MX"/>
        </w:rPr>
      </w:pPr>
    </w:p>
    <w:p w14:paraId="1404F213" w14:textId="17077890" w:rsidR="004833CE" w:rsidRDefault="004833CE" w:rsidP="00F41428">
      <w:pPr>
        <w:rPr>
          <w:lang w:val="es-MX"/>
        </w:rPr>
      </w:pPr>
    </w:p>
    <w:p w14:paraId="14A8E82F" w14:textId="77777777" w:rsidR="00F004CB" w:rsidRPr="00F41428" w:rsidRDefault="00F004CB" w:rsidP="00F41428">
      <w:pPr>
        <w:rPr>
          <w:lang w:val="es-MX"/>
        </w:rPr>
      </w:pPr>
    </w:p>
    <w:p w14:paraId="5F8EF325" w14:textId="6BA0D82D" w:rsidR="004833CE" w:rsidRDefault="004833CE" w:rsidP="004833CE">
      <w:pPr>
        <w:pStyle w:val="Prrafodelista"/>
        <w:rPr>
          <w:lang w:val="es-MX"/>
        </w:rPr>
      </w:pPr>
    </w:p>
    <w:p w14:paraId="149227F1" w14:textId="667FD40F" w:rsidR="007832CF" w:rsidRDefault="007832CF" w:rsidP="004833CE">
      <w:pPr>
        <w:pStyle w:val="Prrafodelista"/>
        <w:rPr>
          <w:lang w:val="es-MX"/>
        </w:rPr>
      </w:pPr>
    </w:p>
    <w:p w14:paraId="50F72ED2" w14:textId="77777777" w:rsidR="007832CF" w:rsidRDefault="007832CF" w:rsidP="004833CE">
      <w:pPr>
        <w:pStyle w:val="Prrafodelista"/>
        <w:rPr>
          <w:lang w:val="es-MX"/>
        </w:rPr>
      </w:pPr>
    </w:p>
    <w:p w14:paraId="64B88F4A" w14:textId="77777777" w:rsidR="004833CE" w:rsidRDefault="004833CE" w:rsidP="004833CE">
      <w:pPr>
        <w:pStyle w:val="Prrafodelista"/>
        <w:rPr>
          <w:lang w:val="es-MX"/>
        </w:rPr>
      </w:pPr>
    </w:p>
    <w:p w14:paraId="166739AB" w14:textId="77777777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0" w:name="_Toc119571684"/>
      <w:r w:rsidRPr="007451C1">
        <w:rPr>
          <w:b/>
          <w:bCs/>
          <w:lang w:val="es-MX"/>
        </w:rPr>
        <w:t>OBJETIVO</w:t>
      </w:r>
      <w:bookmarkEnd w:id="0"/>
    </w:p>
    <w:p w14:paraId="111C139D" w14:textId="77777777" w:rsidR="004833CE" w:rsidRDefault="004833CE" w:rsidP="004833CE">
      <w:pPr>
        <w:pStyle w:val="Prrafodelista"/>
        <w:rPr>
          <w:lang w:val="es-MX"/>
        </w:rPr>
      </w:pPr>
    </w:p>
    <w:p w14:paraId="542E51C1" w14:textId="70DA9C88" w:rsidR="000C4B5B" w:rsidRDefault="00260A07" w:rsidP="000C4B5B">
      <w:pPr>
        <w:pStyle w:val="Prrafodelista"/>
        <w:jc w:val="both"/>
        <w:rPr>
          <w:lang w:val="es-MX"/>
        </w:rPr>
      </w:pPr>
      <w:r w:rsidRPr="00260A07">
        <w:rPr>
          <w:lang w:val="es-MX"/>
        </w:rPr>
        <w:t>El objetivo de este manual es identificar los procesos y actividades que se realizan en la página web www.grupomuya.com/intranetpe y describir el funcionamiento y uso de los distintos elementos de la misma.</w:t>
      </w:r>
    </w:p>
    <w:p w14:paraId="18C3E1C9" w14:textId="77777777" w:rsidR="00260A07" w:rsidRPr="000C4B5B" w:rsidRDefault="00260A07" w:rsidP="000C4B5B">
      <w:pPr>
        <w:pStyle w:val="Prrafodelista"/>
        <w:jc w:val="both"/>
        <w:rPr>
          <w:lang w:val="es-MX"/>
        </w:rPr>
      </w:pPr>
    </w:p>
    <w:p w14:paraId="395DFC65" w14:textId="77777777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1" w:name="_Toc119571685"/>
      <w:r w:rsidRPr="007451C1">
        <w:rPr>
          <w:b/>
          <w:bCs/>
          <w:lang w:val="es-MX"/>
        </w:rPr>
        <w:t>DESCRIPCIÓN</w:t>
      </w:r>
      <w:bookmarkEnd w:id="1"/>
    </w:p>
    <w:p w14:paraId="65A88DD9" w14:textId="77777777" w:rsidR="004833CE" w:rsidRDefault="004833CE" w:rsidP="004833CE">
      <w:pPr>
        <w:pStyle w:val="Prrafodelista"/>
        <w:rPr>
          <w:lang w:val="es-MX"/>
        </w:rPr>
      </w:pPr>
    </w:p>
    <w:p w14:paraId="7425E22C" w14:textId="77777777" w:rsidR="002C3043" w:rsidRPr="002C3043" w:rsidRDefault="002C3043" w:rsidP="002C3043">
      <w:pPr>
        <w:pStyle w:val="Prrafodelista"/>
        <w:rPr>
          <w:lang w:val="es-MX"/>
        </w:rPr>
      </w:pPr>
      <w:r w:rsidRPr="002C3043">
        <w:rPr>
          <w:lang w:val="es-MX"/>
        </w:rPr>
        <w:t>El manual consta de 3 partes principales:</w:t>
      </w:r>
    </w:p>
    <w:p w14:paraId="6C62AD17" w14:textId="3B087769" w:rsidR="002C3043" w:rsidRPr="002C3043" w:rsidRDefault="002C3043" w:rsidP="002C3043">
      <w:pPr>
        <w:pStyle w:val="Prrafodelista"/>
        <w:ind w:left="993" w:hanging="284"/>
        <w:rPr>
          <w:lang w:val="es-MX"/>
        </w:rPr>
      </w:pPr>
      <w:r w:rsidRPr="002C3043">
        <w:rPr>
          <w:lang w:val="es-MX"/>
        </w:rPr>
        <w:t>•</w:t>
      </w:r>
      <w:r w:rsidRPr="002C3043">
        <w:rPr>
          <w:lang w:val="es-MX"/>
        </w:rPr>
        <w:tab/>
        <w:t xml:space="preserve">Responsabilidades de los diferentes actores que participan en el </w:t>
      </w:r>
      <w:r>
        <w:rPr>
          <w:lang w:val="es-MX"/>
        </w:rPr>
        <w:t>seguimiento y control de contratos</w:t>
      </w:r>
      <w:r w:rsidRPr="002C3043">
        <w:rPr>
          <w:lang w:val="es-MX"/>
        </w:rPr>
        <w:t>.</w:t>
      </w:r>
    </w:p>
    <w:p w14:paraId="209735FB" w14:textId="77777777" w:rsidR="002C3043" w:rsidRPr="002C3043" w:rsidRDefault="002C3043" w:rsidP="002C3043">
      <w:pPr>
        <w:pStyle w:val="Prrafodelista"/>
        <w:ind w:left="993" w:hanging="284"/>
        <w:rPr>
          <w:lang w:val="es-MX"/>
        </w:rPr>
      </w:pPr>
      <w:r w:rsidRPr="002C3043">
        <w:rPr>
          <w:lang w:val="es-MX"/>
        </w:rPr>
        <w:t>•</w:t>
      </w:r>
      <w:r w:rsidRPr="002C3043">
        <w:rPr>
          <w:lang w:val="es-MX"/>
        </w:rPr>
        <w:tab/>
        <w:t>Descripción de cada procedimiento.</w:t>
      </w:r>
    </w:p>
    <w:p w14:paraId="2EF385E5" w14:textId="4ED9D029" w:rsidR="004833CE" w:rsidRDefault="002C3043" w:rsidP="002C3043">
      <w:pPr>
        <w:pStyle w:val="Prrafodelista"/>
        <w:ind w:left="993" w:hanging="284"/>
        <w:rPr>
          <w:lang w:val="es-MX"/>
        </w:rPr>
      </w:pPr>
      <w:r w:rsidRPr="002C3043">
        <w:rPr>
          <w:lang w:val="es-MX"/>
        </w:rPr>
        <w:t>•</w:t>
      </w:r>
      <w:r w:rsidRPr="002C3043">
        <w:rPr>
          <w:lang w:val="es-MX"/>
        </w:rPr>
        <w:tab/>
        <w:t>Flujograma de cada procedimiento.</w:t>
      </w:r>
    </w:p>
    <w:p w14:paraId="151386A5" w14:textId="77777777" w:rsidR="002C3043" w:rsidRDefault="002C3043" w:rsidP="002C3043">
      <w:pPr>
        <w:pStyle w:val="Prrafodelista"/>
        <w:rPr>
          <w:lang w:val="es-MX"/>
        </w:rPr>
      </w:pPr>
    </w:p>
    <w:p w14:paraId="4F6464A7" w14:textId="77777777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2" w:name="_Toc119571686"/>
      <w:r w:rsidRPr="007451C1">
        <w:rPr>
          <w:b/>
          <w:bCs/>
          <w:lang w:val="es-MX"/>
        </w:rPr>
        <w:t>ALCANCE</w:t>
      </w:r>
      <w:bookmarkEnd w:id="2"/>
    </w:p>
    <w:p w14:paraId="2FE36DF8" w14:textId="154C284F" w:rsidR="00A841FB" w:rsidRPr="00260A07" w:rsidRDefault="00260A07" w:rsidP="00260A07">
      <w:pPr>
        <w:ind w:left="720"/>
        <w:jc w:val="both"/>
        <w:rPr>
          <w:lang w:val="es-MX"/>
        </w:rPr>
      </w:pPr>
      <w:r w:rsidRPr="00260A07">
        <w:rPr>
          <w:lang w:val="es-MX"/>
        </w:rPr>
        <w:t xml:space="preserve">Los procedimientos detallados en el presente manual deberán ser aplicados en todas las sedes, oficinas y camposantos administradas por Grupo </w:t>
      </w:r>
      <w:proofErr w:type="spellStart"/>
      <w:r w:rsidRPr="00260A07">
        <w:rPr>
          <w:lang w:val="es-MX"/>
        </w:rPr>
        <w:t>Muya</w:t>
      </w:r>
      <w:proofErr w:type="spellEnd"/>
      <w:r w:rsidRPr="00260A07">
        <w:rPr>
          <w:lang w:val="es-MX"/>
        </w:rPr>
        <w:t>, y en las áreas y/o gerencias involucradas.</w:t>
      </w:r>
    </w:p>
    <w:p w14:paraId="1D89BA11" w14:textId="77777777" w:rsidR="00A841FB" w:rsidRPr="00097C17" w:rsidRDefault="00A841FB" w:rsidP="00A841FB">
      <w:pPr>
        <w:pStyle w:val="Prrafodelista"/>
        <w:ind w:left="1440"/>
        <w:jc w:val="both"/>
        <w:rPr>
          <w:lang w:val="es-MX"/>
        </w:rPr>
      </w:pPr>
    </w:p>
    <w:p w14:paraId="103E4E1B" w14:textId="77777777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3" w:name="_Toc119571687"/>
      <w:r w:rsidRPr="007451C1">
        <w:rPr>
          <w:b/>
          <w:bCs/>
          <w:lang w:val="es-MX"/>
        </w:rPr>
        <w:t>RESPONSABILIDADES</w:t>
      </w:r>
      <w:bookmarkEnd w:id="3"/>
    </w:p>
    <w:p w14:paraId="41471DAD" w14:textId="77777777" w:rsidR="004833CE" w:rsidRDefault="004833CE" w:rsidP="004833CE">
      <w:pPr>
        <w:pStyle w:val="Prrafodelista"/>
        <w:rPr>
          <w:lang w:val="es-MX"/>
        </w:rPr>
      </w:pPr>
    </w:p>
    <w:p w14:paraId="604A54B5" w14:textId="3934C4FC" w:rsidR="004833CE" w:rsidRPr="00260A07" w:rsidRDefault="00A841FB" w:rsidP="004833CE">
      <w:pPr>
        <w:pStyle w:val="Prrafodelista"/>
        <w:numPr>
          <w:ilvl w:val="1"/>
          <w:numId w:val="1"/>
        </w:numPr>
        <w:outlineLvl w:val="1"/>
        <w:rPr>
          <w:highlight w:val="yellow"/>
          <w:lang w:val="es-MX"/>
        </w:rPr>
      </w:pPr>
      <w:bookmarkStart w:id="4" w:name="_Toc119571688"/>
      <w:r w:rsidRPr="00260A07">
        <w:rPr>
          <w:highlight w:val="yellow"/>
          <w:lang w:val="es-MX"/>
        </w:rPr>
        <w:t>Practicante de proyectos</w:t>
      </w:r>
      <w:r w:rsidR="004833CE" w:rsidRPr="00260A07">
        <w:rPr>
          <w:highlight w:val="yellow"/>
          <w:lang w:val="es-MX"/>
        </w:rPr>
        <w:t>:</w:t>
      </w:r>
      <w:bookmarkEnd w:id="4"/>
    </w:p>
    <w:p w14:paraId="5C462116" w14:textId="77777777" w:rsidR="00AE50D6" w:rsidRPr="00260A07" w:rsidRDefault="00AE50D6" w:rsidP="004833CE">
      <w:pPr>
        <w:pStyle w:val="Prrafodelista"/>
        <w:numPr>
          <w:ilvl w:val="0"/>
          <w:numId w:val="2"/>
        </w:numPr>
        <w:jc w:val="both"/>
        <w:rPr>
          <w:highlight w:val="yellow"/>
          <w:lang w:val="es-MX"/>
        </w:rPr>
      </w:pPr>
      <w:r w:rsidRPr="00260A07">
        <w:rPr>
          <w:highlight w:val="yellow"/>
          <w:lang w:val="es-MX"/>
        </w:rPr>
        <w:t>Actualizar tabla de contratos</w:t>
      </w:r>
    </w:p>
    <w:p w14:paraId="5980729E" w14:textId="6586C9A3" w:rsidR="00AE50D6" w:rsidRPr="00260A07" w:rsidRDefault="00AE50D6" w:rsidP="00AE50D6">
      <w:pPr>
        <w:pStyle w:val="Prrafodelista"/>
        <w:numPr>
          <w:ilvl w:val="0"/>
          <w:numId w:val="2"/>
        </w:numPr>
        <w:jc w:val="both"/>
        <w:rPr>
          <w:highlight w:val="yellow"/>
          <w:lang w:val="es-MX"/>
        </w:rPr>
      </w:pPr>
      <w:r w:rsidRPr="00260A07">
        <w:rPr>
          <w:highlight w:val="yellow"/>
          <w:lang w:val="es-MX"/>
        </w:rPr>
        <w:t>Archivar contratos</w:t>
      </w:r>
    </w:p>
    <w:p w14:paraId="402A118D" w14:textId="77777777" w:rsidR="00AE50D6" w:rsidRPr="00260A07" w:rsidRDefault="00AE50D6" w:rsidP="00AE50D6">
      <w:pPr>
        <w:pStyle w:val="Prrafodelista"/>
        <w:ind w:left="1440"/>
        <w:jc w:val="both"/>
        <w:rPr>
          <w:highlight w:val="yellow"/>
          <w:lang w:val="es-MX"/>
        </w:rPr>
      </w:pPr>
    </w:p>
    <w:p w14:paraId="61107DAC" w14:textId="53F31D2F" w:rsidR="004833CE" w:rsidRPr="00260A07" w:rsidRDefault="00A841FB" w:rsidP="004833CE">
      <w:pPr>
        <w:pStyle w:val="Prrafodelista"/>
        <w:numPr>
          <w:ilvl w:val="1"/>
          <w:numId w:val="1"/>
        </w:numPr>
        <w:outlineLvl w:val="1"/>
        <w:rPr>
          <w:highlight w:val="yellow"/>
          <w:lang w:val="es-MX"/>
        </w:rPr>
      </w:pPr>
      <w:bookmarkStart w:id="5" w:name="_Toc119571689"/>
      <w:r w:rsidRPr="00260A07">
        <w:rPr>
          <w:highlight w:val="yellow"/>
          <w:lang w:val="es-MX"/>
        </w:rPr>
        <w:t>Lideres del área de Operaciones</w:t>
      </w:r>
      <w:r w:rsidR="004833CE" w:rsidRPr="00260A07">
        <w:rPr>
          <w:highlight w:val="yellow"/>
          <w:lang w:val="es-MX"/>
        </w:rPr>
        <w:t>:</w:t>
      </w:r>
      <w:bookmarkEnd w:id="5"/>
    </w:p>
    <w:p w14:paraId="198DD07A" w14:textId="3F351285" w:rsidR="00F70660" w:rsidRPr="00260A07" w:rsidRDefault="00AE50D6" w:rsidP="00AE50D6">
      <w:pPr>
        <w:pStyle w:val="Sinespaciado"/>
        <w:numPr>
          <w:ilvl w:val="0"/>
          <w:numId w:val="34"/>
        </w:numPr>
        <w:rPr>
          <w:highlight w:val="yellow"/>
          <w:lang w:val="es-MX"/>
        </w:rPr>
      </w:pPr>
      <w:r w:rsidRPr="00260A07">
        <w:rPr>
          <w:highlight w:val="yellow"/>
          <w:lang w:val="es-MX"/>
        </w:rPr>
        <w:t>Revisar y firmar contratos</w:t>
      </w:r>
    </w:p>
    <w:p w14:paraId="72144231" w14:textId="706D09B1" w:rsidR="00AE50D6" w:rsidRPr="00260A07" w:rsidRDefault="00AE50D6" w:rsidP="00AE50D6">
      <w:pPr>
        <w:pStyle w:val="Sinespaciado"/>
        <w:numPr>
          <w:ilvl w:val="0"/>
          <w:numId w:val="34"/>
        </w:numPr>
        <w:rPr>
          <w:highlight w:val="yellow"/>
          <w:lang w:val="es-MX"/>
        </w:rPr>
      </w:pPr>
      <w:r w:rsidRPr="00260A07">
        <w:rPr>
          <w:highlight w:val="yellow"/>
          <w:lang w:val="es-MX"/>
        </w:rPr>
        <w:t>Enviar cargo de contrato firmado</w:t>
      </w:r>
    </w:p>
    <w:p w14:paraId="2219B5B3" w14:textId="3CCFAC22" w:rsidR="00AE50D6" w:rsidRPr="00260A07" w:rsidRDefault="00AE50D6" w:rsidP="00AE50D6">
      <w:pPr>
        <w:pStyle w:val="Sinespaciado"/>
        <w:numPr>
          <w:ilvl w:val="0"/>
          <w:numId w:val="34"/>
        </w:numPr>
        <w:rPr>
          <w:highlight w:val="yellow"/>
          <w:lang w:val="es-MX"/>
        </w:rPr>
      </w:pPr>
      <w:r w:rsidRPr="00260A07">
        <w:rPr>
          <w:highlight w:val="yellow"/>
          <w:lang w:val="es-MX"/>
        </w:rPr>
        <w:t>Quedar pendiente a la fecha de renovación</w:t>
      </w:r>
    </w:p>
    <w:p w14:paraId="5A941FF5" w14:textId="4C46404B" w:rsidR="00AE50D6" w:rsidRPr="00260A07" w:rsidRDefault="00AE50D6" w:rsidP="00AE50D6">
      <w:pPr>
        <w:pStyle w:val="Sinespaciado"/>
        <w:numPr>
          <w:ilvl w:val="0"/>
          <w:numId w:val="34"/>
        </w:numPr>
        <w:rPr>
          <w:highlight w:val="yellow"/>
          <w:lang w:val="es-MX"/>
        </w:rPr>
      </w:pPr>
      <w:r w:rsidRPr="00260A07">
        <w:rPr>
          <w:highlight w:val="yellow"/>
          <w:lang w:val="es-MX"/>
        </w:rPr>
        <w:t>Cotizar la renovación de servicios con proveedores</w:t>
      </w:r>
    </w:p>
    <w:p w14:paraId="3E1D4BC5" w14:textId="6AADC9FF" w:rsidR="00AE50D6" w:rsidRPr="00260A07" w:rsidRDefault="00AE50D6" w:rsidP="00AE50D6">
      <w:pPr>
        <w:pStyle w:val="Sinespaciado"/>
        <w:numPr>
          <w:ilvl w:val="0"/>
          <w:numId w:val="34"/>
        </w:numPr>
        <w:rPr>
          <w:highlight w:val="yellow"/>
          <w:lang w:val="es-MX"/>
        </w:rPr>
      </w:pPr>
      <w:r w:rsidRPr="00260A07">
        <w:rPr>
          <w:highlight w:val="yellow"/>
          <w:lang w:val="es-MX"/>
        </w:rPr>
        <w:t>Presentar propuesta</w:t>
      </w:r>
    </w:p>
    <w:p w14:paraId="59429728" w14:textId="77777777" w:rsidR="00AE50D6" w:rsidRPr="00260A07" w:rsidRDefault="00AE50D6" w:rsidP="00991D98">
      <w:pPr>
        <w:pStyle w:val="Sinespaciado"/>
        <w:rPr>
          <w:highlight w:val="yellow"/>
          <w:lang w:val="es-MX"/>
        </w:rPr>
      </w:pPr>
    </w:p>
    <w:p w14:paraId="6D5241C5" w14:textId="7EF2533E" w:rsidR="000A23E1" w:rsidRPr="00260A07" w:rsidRDefault="00F70660" w:rsidP="004833CE">
      <w:pPr>
        <w:pStyle w:val="Prrafodelista"/>
        <w:numPr>
          <w:ilvl w:val="1"/>
          <w:numId w:val="1"/>
        </w:numPr>
        <w:outlineLvl w:val="1"/>
        <w:rPr>
          <w:highlight w:val="yellow"/>
          <w:lang w:val="es-MX"/>
        </w:rPr>
      </w:pPr>
      <w:r w:rsidRPr="00260A07">
        <w:rPr>
          <w:highlight w:val="yellow"/>
          <w:lang w:val="es-MX"/>
        </w:rPr>
        <w:t xml:space="preserve"> </w:t>
      </w:r>
      <w:bookmarkStart w:id="6" w:name="_Toc119571690"/>
      <w:r w:rsidRPr="00260A07">
        <w:rPr>
          <w:highlight w:val="yellow"/>
          <w:lang w:val="es-MX"/>
        </w:rPr>
        <w:t>Gerente de operaciones</w:t>
      </w:r>
      <w:bookmarkEnd w:id="6"/>
      <w:r w:rsidR="00991D98" w:rsidRPr="00260A07">
        <w:rPr>
          <w:highlight w:val="yellow"/>
          <w:lang w:val="es-MX"/>
        </w:rPr>
        <w:t xml:space="preserve"> </w:t>
      </w:r>
    </w:p>
    <w:p w14:paraId="24327EFB" w14:textId="77777777" w:rsidR="000A23E1" w:rsidRPr="00260A07" w:rsidRDefault="000A23E1" w:rsidP="000A23E1">
      <w:pPr>
        <w:pStyle w:val="Prrafodelista"/>
        <w:numPr>
          <w:ilvl w:val="0"/>
          <w:numId w:val="36"/>
        </w:numPr>
        <w:rPr>
          <w:highlight w:val="yellow"/>
          <w:lang w:val="es-MX"/>
        </w:rPr>
      </w:pPr>
      <w:r w:rsidRPr="00260A07">
        <w:rPr>
          <w:highlight w:val="yellow"/>
          <w:lang w:val="es-MX"/>
        </w:rPr>
        <w:t>Aprobar contratos</w:t>
      </w:r>
    </w:p>
    <w:p w14:paraId="403E2891" w14:textId="77777777" w:rsidR="000A23E1" w:rsidRPr="00260A07" w:rsidRDefault="000A23E1" w:rsidP="000A23E1">
      <w:pPr>
        <w:pStyle w:val="Prrafodelista"/>
        <w:numPr>
          <w:ilvl w:val="0"/>
          <w:numId w:val="36"/>
        </w:numPr>
        <w:rPr>
          <w:highlight w:val="yellow"/>
          <w:lang w:val="es-MX"/>
        </w:rPr>
      </w:pPr>
      <w:r w:rsidRPr="00260A07">
        <w:rPr>
          <w:highlight w:val="yellow"/>
          <w:lang w:val="es-MX"/>
        </w:rPr>
        <w:t>Firmar contratos</w:t>
      </w:r>
    </w:p>
    <w:p w14:paraId="4115F6C0" w14:textId="16B41386" w:rsidR="000A23E1" w:rsidRPr="000A23E1" w:rsidRDefault="000A23E1" w:rsidP="000A23E1">
      <w:pPr>
        <w:rPr>
          <w:lang w:val="es-MX"/>
        </w:rPr>
      </w:pPr>
    </w:p>
    <w:p w14:paraId="52B16845" w14:textId="31707A58" w:rsidR="004833CE" w:rsidRDefault="004833CE" w:rsidP="004833CE">
      <w:pPr>
        <w:pStyle w:val="Prrafodelista"/>
        <w:ind w:left="1080"/>
        <w:jc w:val="both"/>
        <w:rPr>
          <w:lang w:val="es-MX"/>
        </w:rPr>
      </w:pPr>
    </w:p>
    <w:p w14:paraId="43124F85" w14:textId="77777777" w:rsidR="00DD0058" w:rsidRDefault="00DD0058" w:rsidP="004833CE">
      <w:pPr>
        <w:pStyle w:val="Prrafodelista"/>
        <w:ind w:left="1080"/>
        <w:jc w:val="both"/>
        <w:rPr>
          <w:lang w:val="es-MX"/>
        </w:rPr>
      </w:pPr>
    </w:p>
    <w:p w14:paraId="4AE144B7" w14:textId="43AAFB77" w:rsidR="009669F5" w:rsidRDefault="009669F5" w:rsidP="00A841FB">
      <w:pPr>
        <w:rPr>
          <w:lang w:val="es-MX"/>
        </w:rPr>
      </w:pPr>
    </w:p>
    <w:p w14:paraId="7222C4B7" w14:textId="1F86A0E1" w:rsidR="009669F5" w:rsidRDefault="009669F5" w:rsidP="009669F5">
      <w:pPr>
        <w:jc w:val="both"/>
        <w:rPr>
          <w:lang w:val="es-MX"/>
        </w:rPr>
      </w:pPr>
    </w:p>
    <w:p w14:paraId="4042A3EC" w14:textId="1779F163" w:rsidR="009669F5" w:rsidRPr="00285F86" w:rsidRDefault="009669F5" w:rsidP="00285F86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7" w:name="_Toc119571691"/>
      <w:r w:rsidRPr="00285F86">
        <w:rPr>
          <w:b/>
          <w:bCs/>
          <w:lang w:val="es-MX"/>
        </w:rPr>
        <w:t>PROCEDIMIENTO</w:t>
      </w:r>
      <w:bookmarkEnd w:id="7"/>
    </w:p>
    <w:p w14:paraId="57976595" w14:textId="5A82BEBA" w:rsidR="009669F5" w:rsidRDefault="000C4B5B" w:rsidP="000C4B5B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8" w:name="_Toc48642935"/>
      <w:bookmarkStart w:id="9" w:name="_Toc119571692"/>
      <w:r>
        <w:rPr>
          <w:lang w:val="es-MX"/>
        </w:rPr>
        <w:t>P</w:t>
      </w:r>
      <w:r w:rsidR="009669F5" w:rsidRPr="000C4B5B">
        <w:rPr>
          <w:lang w:val="es-MX"/>
        </w:rPr>
        <w:t>roceso de</w:t>
      </w:r>
      <w:bookmarkEnd w:id="8"/>
      <w:r w:rsidR="00E95486" w:rsidRPr="000C4B5B">
        <w:rPr>
          <w:lang w:val="es-MX"/>
        </w:rPr>
        <w:t xml:space="preserve"> </w:t>
      </w:r>
      <w:bookmarkEnd w:id="9"/>
      <w:r w:rsidR="00E972EA">
        <w:rPr>
          <w:lang w:val="es-MX"/>
        </w:rPr>
        <w:t>notificación</w:t>
      </w: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540"/>
        <w:gridCol w:w="1968"/>
        <w:gridCol w:w="5101"/>
        <w:gridCol w:w="1884"/>
      </w:tblGrid>
      <w:tr w:rsidR="00067BA0" w14:paraId="27A9D63F" w14:textId="77777777" w:rsidTr="00C26121">
        <w:trPr>
          <w:jc w:val="center"/>
        </w:trPr>
        <w:tc>
          <w:tcPr>
            <w:tcW w:w="540" w:type="dxa"/>
            <w:shd w:val="clear" w:color="auto" w:fill="BF8F00" w:themeFill="accent4" w:themeFillShade="BF"/>
          </w:tcPr>
          <w:p w14:paraId="51DE2342" w14:textId="77777777" w:rsidR="00067BA0" w:rsidRPr="00BC1CC8" w:rsidRDefault="00067BA0" w:rsidP="00C26121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lastRenderedPageBreak/>
              <w:t>N°</w:t>
            </w:r>
            <w:proofErr w:type="spellEnd"/>
          </w:p>
        </w:tc>
        <w:tc>
          <w:tcPr>
            <w:tcW w:w="1968" w:type="dxa"/>
            <w:shd w:val="clear" w:color="auto" w:fill="BF8F00" w:themeFill="accent4" w:themeFillShade="BF"/>
          </w:tcPr>
          <w:p w14:paraId="51FB7EA1" w14:textId="77777777" w:rsidR="00067BA0" w:rsidRPr="00BC1CC8" w:rsidRDefault="00067BA0" w:rsidP="00C26121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101" w:type="dxa"/>
            <w:shd w:val="clear" w:color="auto" w:fill="BF8F00" w:themeFill="accent4" w:themeFillShade="BF"/>
          </w:tcPr>
          <w:p w14:paraId="3835D6A8" w14:textId="77777777" w:rsidR="00067BA0" w:rsidRPr="00BC1CC8" w:rsidRDefault="00067BA0" w:rsidP="00C26121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0478C1A7" w14:textId="77777777" w:rsidR="00067BA0" w:rsidRPr="00BC1CC8" w:rsidRDefault="00067BA0" w:rsidP="00C26121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067BA0" w14:paraId="0AF22B63" w14:textId="77777777" w:rsidTr="00C26121">
        <w:trPr>
          <w:jc w:val="center"/>
        </w:trPr>
        <w:tc>
          <w:tcPr>
            <w:tcW w:w="540" w:type="dxa"/>
            <w:vAlign w:val="center"/>
          </w:tcPr>
          <w:p w14:paraId="398CF9AA" w14:textId="0CFC721E" w:rsidR="00067BA0" w:rsidRDefault="00272BB5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8" w:type="dxa"/>
            <w:vAlign w:val="center"/>
          </w:tcPr>
          <w:p w14:paraId="7052D33C" w14:textId="131172BB" w:rsidR="00067BA0" w:rsidRDefault="001B1BC7" w:rsidP="00C26121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Continuar proceso previo</w:t>
            </w:r>
          </w:p>
        </w:tc>
        <w:tc>
          <w:tcPr>
            <w:tcW w:w="5101" w:type="dxa"/>
          </w:tcPr>
          <w:p w14:paraId="6AB95A70" w14:textId="77777777" w:rsidR="008D67F8" w:rsidRDefault="008D67F8" w:rsidP="008D67F8">
            <w:pPr>
              <w:pStyle w:val="Prrafodelista"/>
              <w:ind w:left="0"/>
              <w:jc w:val="both"/>
            </w:pPr>
            <w:r>
              <w:t>El líder responsable notifica al analista de compensaciones el alta de un trabajador, al registrar trabajador en SG5 Planillas se le asigna cargo y perfil con permisos del intranet. El sistema envía credenciales al correo personal del trabajador con la siguiente información:</w:t>
            </w:r>
          </w:p>
          <w:p w14:paraId="43A337A4" w14:textId="6E594392" w:rsidR="008D67F8" w:rsidRDefault="008D67F8" w:rsidP="008D67F8">
            <w:pPr>
              <w:pStyle w:val="Prrafodelista"/>
              <w:numPr>
                <w:ilvl w:val="0"/>
                <w:numId w:val="38"/>
              </w:numPr>
              <w:jc w:val="both"/>
            </w:pPr>
            <w:r>
              <w:t>Usuario: DNI del trabajador</w:t>
            </w:r>
          </w:p>
          <w:p w14:paraId="347E94E4" w14:textId="54A322E7" w:rsidR="008D67F8" w:rsidRPr="00136635" w:rsidRDefault="008D67F8" w:rsidP="008D67F8">
            <w:pPr>
              <w:pStyle w:val="Prrafodelista"/>
              <w:numPr>
                <w:ilvl w:val="0"/>
                <w:numId w:val="38"/>
              </w:numPr>
              <w:jc w:val="both"/>
            </w:pPr>
            <w:r>
              <w:t>Contraseña de 4 dígitos</w:t>
            </w:r>
          </w:p>
        </w:tc>
        <w:tc>
          <w:tcPr>
            <w:tcW w:w="1884" w:type="dxa"/>
            <w:vAlign w:val="center"/>
          </w:tcPr>
          <w:p w14:paraId="7722BE79" w14:textId="2620CB00" w:rsidR="00067BA0" w:rsidRDefault="00F70660" w:rsidP="00F7066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Usuario</w:t>
            </w:r>
          </w:p>
        </w:tc>
      </w:tr>
      <w:tr w:rsidR="00067BA0" w14:paraId="40590A8C" w14:textId="77777777" w:rsidTr="00C26121">
        <w:trPr>
          <w:jc w:val="center"/>
        </w:trPr>
        <w:tc>
          <w:tcPr>
            <w:tcW w:w="540" w:type="dxa"/>
            <w:vAlign w:val="center"/>
          </w:tcPr>
          <w:p w14:paraId="07771929" w14:textId="4BB29A5A" w:rsidR="00067BA0" w:rsidRDefault="00272BB5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8" w:type="dxa"/>
            <w:vAlign w:val="center"/>
          </w:tcPr>
          <w:p w14:paraId="7F0CE31A" w14:textId="134D2B3E" w:rsidR="00067BA0" w:rsidRPr="001B1BC7" w:rsidRDefault="001B1BC7" w:rsidP="00C26121">
            <w:pPr>
              <w:pStyle w:val="Prrafodelista"/>
              <w:ind w:left="0"/>
              <w:jc w:val="center"/>
              <w:rPr>
                <w:rFonts w:cstheme="minorHAnsi"/>
                <w:lang w:val="es-MX"/>
              </w:rPr>
            </w:pPr>
            <w:r w:rsidRPr="001B1BC7">
              <w:rPr>
                <w:rFonts w:cstheme="minorHAnsi"/>
                <w:color w:val="000000"/>
                <w:shd w:val="clear" w:color="auto" w:fill="FFFFFF"/>
              </w:rPr>
              <w:t>¿Tiene correo personal o corporativo?</w:t>
            </w:r>
          </w:p>
        </w:tc>
        <w:tc>
          <w:tcPr>
            <w:tcW w:w="5101" w:type="dxa"/>
          </w:tcPr>
          <w:p w14:paraId="243CC5C3" w14:textId="4620A3A4" w:rsidR="0004690A" w:rsidRDefault="001B1BC7" w:rsidP="001B1BC7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Sí:</w:t>
            </w:r>
          </w:p>
          <w:p w14:paraId="2C7158E7" w14:textId="1DCFC0B5" w:rsidR="001B1BC7" w:rsidRPr="00237D7C" w:rsidRDefault="001B1BC7" w:rsidP="001B1BC7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No:</w:t>
            </w:r>
          </w:p>
        </w:tc>
        <w:tc>
          <w:tcPr>
            <w:tcW w:w="1884" w:type="dxa"/>
            <w:vAlign w:val="center"/>
          </w:tcPr>
          <w:p w14:paraId="136C6485" w14:textId="53C80C00" w:rsidR="00067BA0" w:rsidRDefault="00F7066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Usuario</w:t>
            </w:r>
          </w:p>
        </w:tc>
      </w:tr>
      <w:tr w:rsidR="00067BA0" w14:paraId="35D8FB06" w14:textId="77777777" w:rsidTr="00C26121">
        <w:trPr>
          <w:jc w:val="center"/>
        </w:trPr>
        <w:tc>
          <w:tcPr>
            <w:tcW w:w="540" w:type="dxa"/>
            <w:vAlign w:val="center"/>
          </w:tcPr>
          <w:p w14:paraId="32F67A99" w14:textId="1DD8440B" w:rsidR="00067BA0" w:rsidRDefault="00272BB5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8" w:type="dxa"/>
            <w:vAlign w:val="center"/>
          </w:tcPr>
          <w:p w14:paraId="34C9FBFA" w14:textId="7F12096F" w:rsidR="00067BA0" w:rsidRDefault="00A36097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 w:rsidRPr="00A36097">
              <w:rPr>
                <w:lang w:val="es-MX"/>
              </w:rPr>
              <w:t>Actualizar tabla de contratos</w:t>
            </w:r>
          </w:p>
        </w:tc>
        <w:tc>
          <w:tcPr>
            <w:tcW w:w="5101" w:type="dxa"/>
          </w:tcPr>
          <w:p w14:paraId="43D468BB" w14:textId="0DCF002C" w:rsidR="00067BA0" w:rsidRDefault="0004690A" w:rsidP="00C26121">
            <w:pPr>
              <w:jc w:val="both"/>
            </w:pPr>
            <w:r>
              <w:t>El practicante de operaciones actualiza el Excel de contratos</w:t>
            </w:r>
            <w:r w:rsidR="00640395">
              <w:t>,</w:t>
            </w:r>
            <w:r>
              <w:t xml:space="preserve"> almacenado en las carpetas compartidas del área de Operaciones.</w:t>
            </w:r>
          </w:p>
        </w:tc>
        <w:tc>
          <w:tcPr>
            <w:tcW w:w="1884" w:type="dxa"/>
            <w:vAlign w:val="center"/>
          </w:tcPr>
          <w:p w14:paraId="46C2AFA4" w14:textId="7421E5EC" w:rsidR="00067BA0" w:rsidRPr="00F70660" w:rsidRDefault="00F7066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 w:rsidRPr="00F70660">
              <w:rPr>
                <w:lang w:val="es-MX"/>
              </w:rPr>
              <w:t>Practicante de operaciones</w:t>
            </w:r>
          </w:p>
        </w:tc>
      </w:tr>
      <w:tr w:rsidR="00067BA0" w14:paraId="2A871ACD" w14:textId="77777777" w:rsidTr="00C26121">
        <w:trPr>
          <w:jc w:val="center"/>
        </w:trPr>
        <w:tc>
          <w:tcPr>
            <w:tcW w:w="540" w:type="dxa"/>
            <w:vAlign w:val="center"/>
          </w:tcPr>
          <w:p w14:paraId="6022E3DA" w14:textId="0CB70934" w:rsidR="00067BA0" w:rsidRDefault="00272BB5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68" w:type="dxa"/>
            <w:vAlign w:val="center"/>
          </w:tcPr>
          <w:p w14:paraId="358C17C2" w14:textId="3EBE21BF" w:rsidR="00067BA0" w:rsidRDefault="00A36097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 w:rsidRPr="00A36097">
              <w:rPr>
                <w:lang w:val="es-MX"/>
              </w:rPr>
              <w:t>Archivar contratos</w:t>
            </w:r>
          </w:p>
        </w:tc>
        <w:tc>
          <w:tcPr>
            <w:tcW w:w="5101" w:type="dxa"/>
          </w:tcPr>
          <w:p w14:paraId="5573FA2D" w14:textId="594471BD" w:rsidR="00B7178B" w:rsidRDefault="0004690A" w:rsidP="00C26121">
            <w:pPr>
              <w:jc w:val="both"/>
              <w:rPr>
                <w:color w:val="FF0000"/>
              </w:rPr>
            </w:pPr>
            <w:r>
              <w:t>El practicante de operaciones archiva los contratos físicos en la carpeta alojada en la oficina de operaciones</w:t>
            </w:r>
            <w:r w:rsidR="005F4E27">
              <w:t xml:space="preserve"> </w:t>
            </w:r>
            <w:r>
              <w:t>y los contratos digitales en la ruta compartida seleccionad</w:t>
            </w:r>
            <w:r w:rsidRPr="00B7178B">
              <w:t>a</w:t>
            </w:r>
            <w:r w:rsidR="00B7178B">
              <w:t>:</w:t>
            </w:r>
          </w:p>
          <w:p w14:paraId="1C4BFAE2" w14:textId="29E47796" w:rsidR="00B7178B" w:rsidRDefault="00B7178B" w:rsidP="00C26121">
            <w:pPr>
              <w:jc w:val="both"/>
            </w:pPr>
            <w:r w:rsidRPr="00743F86">
              <w:t>G:\8. Operaciones\Contratos Proveedores</w:t>
            </w:r>
            <w:r>
              <w:t>.</w:t>
            </w:r>
          </w:p>
          <w:p w14:paraId="3CCC73E8" w14:textId="77777777" w:rsidR="00B7178B" w:rsidRDefault="00B7178B" w:rsidP="00C26121">
            <w:pPr>
              <w:jc w:val="both"/>
            </w:pPr>
          </w:p>
          <w:p w14:paraId="5A784717" w14:textId="1E541F93" w:rsidR="00486674" w:rsidRDefault="00486674" w:rsidP="00C26121">
            <w:pPr>
              <w:jc w:val="both"/>
            </w:pPr>
            <w:r w:rsidRPr="007013D1">
              <w:rPr>
                <w:b/>
                <w:bCs/>
                <w:lang w:val="es-MX"/>
              </w:rPr>
              <w:t>Fin del Procedimiento</w:t>
            </w:r>
            <w:r>
              <w:rPr>
                <w:b/>
                <w:bCs/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534C207C" w14:textId="64881173" w:rsidR="00067BA0" w:rsidRPr="00DB6111" w:rsidRDefault="00F7066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 w:rsidRPr="00F70660">
              <w:rPr>
                <w:lang w:val="es-MX"/>
              </w:rPr>
              <w:t>Practicante de operaciones</w:t>
            </w:r>
          </w:p>
        </w:tc>
      </w:tr>
    </w:tbl>
    <w:p w14:paraId="6589F46E" w14:textId="77777777" w:rsidR="00067BA0" w:rsidRPr="00067BA0" w:rsidRDefault="00067BA0" w:rsidP="00067BA0">
      <w:pPr>
        <w:rPr>
          <w:lang w:val="es-MX"/>
        </w:rPr>
      </w:pPr>
    </w:p>
    <w:p w14:paraId="7721250C" w14:textId="3C8B6178" w:rsidR="00067BA0" w:rsidRPr="000C4B5B" w:rsidRDefault="00067BA0" w:rsidP="000C4B5B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10" w:name="_Toc119571693"/>
      <w:r>
        <w:rPr>
          <w:lang w:val="es-MX"/>
        </w:rPr>
        <w:t>Proceso de notificación de renovación de contratos</w:t>
      </w:r>
      <w:bookmarkEnd w:id="10"/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540"/>
        <w:gridCol w:w="1968"/>
        <w:gridCol w:w="5101"/>
        <w:gridCol w:w="1884"/>
      </w:tblGrid>
      <w:tr w:rsidR="000C4B5B" w14:paraId="0FAC20E5" w14:textId="77777777" w:rsidTr="00C26121">
        <w:trPr>
          <w:jc w:val="center"/>
        </w:trPr>
        <w:tc>
          <w:tcPr>
            <w:tcW w:w="540" w:type="dxa"/>
            <w:shd w:val="clear" w:color="auto" w:fill="BF8F00" w:themeFill="accent4" w:themeFillShade="BF"/>
          </w:tcPr>
          <w:p w14:paraId="7B60EEC6" w14:textId="77777777" w:rsidR="000C4B5B" w:rsidRPr="00BC1CC8" w:rsidRDefault="000C4B5B" w:rsidP="00C26121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bookmarkStart w:id="11" w:name="_Toc79717945"/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8" w:type="dxa"/>
            <w:shd w:val="clear" w:color="auto" w:fill="BF8F00" w:themeFill="accent4" w:themeFillShade="BF"/>
          </w:tcPr>
          <w:p w14:paraId="50B50AC1" w14:textId="77777777" w:rsidR="000C4B5B" w:rsidRPr="00BC1CC8" w:rsidRDefault="000C4B5B" w:rsidP="00C26121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101" w:type="dxa"/>
            <w:shd w:val="clear" w:color="auto" w:fill="BF8F00" w:themeFill="accent4" w:themeFillShade="BF"/>
          </w:tcPr>
          <w:p w14:paraId="4C6A6C73" w14:textId="77777777" w:rsidR="000C4B5B" w:rsidRPr="00BC1CC8" w:rsidRDefault="000C4B5B" w:rsidP="00C26121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29CF458E" w14:textId="77777777" w:rsidR="000C4B5B" w:rsidRPr="00BC1CC8" w:rsidRDefault="000C4B5B" w:rsidP="00C26121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0C4B5B" w14:paraId="1A6B87CF" w14:textId="77777777" w:rsidTr="00C26121">
        <w:trPr>
          <w:jc w:val="center"/>
        </w:trPr>
        <w:tc>
          <w:tcPr>
            <w:tcW w:w="540" w:type="dxa"/>
            <w:vAlign w:val="center"/>
          </w:tcPr>
          <w:p w14:paraId="5976AF88" w14:textId="3C6FE74F" w:rsidR="000C4B5B" w:rsidRDefault="00F7066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8" w:type="dxa"/>
            <w:vAlign w:val="center"/>
          </w:tcPr>
          <w:p w14:paraId="3938D30B" w14:textId="41A9CB32" w:rsidR="000C4B5B" w:rsidRDefault="00F70660" w:rsidP="00C26121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F70660">
              <w:rPr>
                <w:lang w:val="es-MX"/>
              </w:rPr>
              <w:t>¿Se aproxima la renovación del contrato?</w:t>
            </w:r>
          </w:p>
        </w:tc>
        <w:tc>
          <w:tcPr>
            <w:tcW w:w="5101" w:type="dxa"/>
          </w:tcPr>
          <w:p w14:paraId="7AC8B9F9" w14:textId="358EEC1C" w:rsidR="00486674" w:rsidRDefault="00486674" w:rsidP="00486674">
            <w:pPr>
              <w:jc w:val="both"/>
            </w:pPr>
            <w:r>
              <w:t>No: Continúa con el paso N°2.</w:t>
            </w:r>
          </w:p>
          <w:p w14:paraId="54051048" w14:textId="1AE1EAA3" w:rsidR="000C4B5B" w:rsidRPr="00136635" w:rsidRDefault="00486674" w:rsidP="00486674">
            <w:pPr>
              <w:pStyle w:val="Prrafodelista"/>
              <w:ind w:left="0"/>
              <w:jc w:val="both"/>
            </w:pPr>
            <w:r>
              <w:t>Si: Continúa con el paso N°3.</w:t>
            </w:r>
          </w:p>
        </w:tc>
        <w:tc>
          <w:tcPr>
            <w:tcW w:w="1884" w:type="dxa"/>
            <w:vAlign w:val="center"/>
          </w:tcPr>
          <w:p w14:paraId="614E7857" w14:textId="77777777" w:rsidR="000C4B5B" w:rsidRDefault="000C4B5B" w:rsidP="00C26121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</w:tr>
      <w:tr w:rsidR="000C4B5B" w14:paraId="44EA151B" w14:textId="77777777" w:rsidTr="00C26121">
        <w:trPr>
          <w:jc w:val="center"/>
        </w:trPr>
        <w:tc>
          <w:tcPr>
            <w:tcW w:w="540" w:type="dxa"/>
            <w:vAlign w:val="center"/>
          </w:tcPr>
          <w:p w14:paraId="2A45E0C0" w14:textId="2C098A9B" w:rsidR="000C4B5B" w:rsidRDefault="00F7066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8" w:type="dxa"/>
            <w:vAlign w:val="center"/>
          </w:tcPr>
          <w:p w14:paraId="55CBE357" w14:textId="5FC40BA6" w:rsidR="000C4B5B" w:rsidRDefault="00F7066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 w:rsidRPr="00F70660">
              <w:rPr>
                <w:lang w:val="es-MX"/>
              </w:rPr>
              <w:t>Quedar atento a fecha de renovación</w:t>
            </w:r>
          </w:p>
        </w:tc>
        <w:tc>
          <w:tcPr>
            <w:tcW w:w="5101" w:type="dxa"/>
          </w:tcPr>
          <w:p w14:paraId="3A1F3B4B" w14:textId="58B519C3" w:rsidR="00743F86" w:rsidRDefault="00486674" w:rsidP="00486674">
            <w:pPr>
              <w:jc w:val="both"/>
            </w:pPr>
            <w:r>
              <w:t>El líder responsable del contrato deberá mantenerse pendiente a la fecha</w:t>
            </w:r>
            <w:r w:rsidR="00113A3F">
              <w:t xml:space="preserve"> de </w:t>
            </w:r>
            <w:r>
              <w:t>renovación.</w:t>
            </w:r>
          </w:p>
          <w:p w14:paraId="09DD6649" w14:textId="60F4F3C1" w:rsidR="000C4B5B" w:rsidRPr="00EC480F" w:rsidRDefault="00486674" w:rsidP="00486674">
            <w:pPr>
              <w:jc w:val="both"/>
              <w:rPr>
                <w:lang w:val="es-MX"/>
              </w:rPr>
            </w:pPr>
            <w:r w:rsidRPr="007013D1">
              <w:rPr>
                <w:b/>
                <w:bCs/>
                <w:lang w:val="es-MX"/>
              </w:rPr>
              <w:t>Fin del Procedimiento</w:t>
            </w:r>
            <w:r>
              <w:rPr>
                <w:b/>
                <w:bCs/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0DA9C4A8" w14:textId="20783A6D" w:rsidR="000C4B5B" w:rsidRDefault="00486674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Usuario</w:t>
            </w:r>
          </w:p>
        </w:tc>
      </w:tr>
      <w:tr w:rsidR="000C4B5B" w14:paraId="46AE809C" w14:textId="77777777" w:rsidTr="00C26121">
        <w:trPr>
          <w:jc w:val="center"/>
        </w:trPr>
        <w:tc>
          <w:tcPr>
            <w:tcW w:w="540" w:type="dxa"/>
            <w:vAlign w:val="center"/>
          </w:tcPr>
          <w:p w14:paraId="63388FDD" w14:textId="05172C09" w:rsidR="000C4B5B" w:rsidRDefault="00F7066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8" w:type="dxa"/>
            <w:vAlign w:val="center"/>
          </w:tcPr>
          <w:p w14:paraId="0BF3F013" w14:textId="081ED0F6" w:rsidR="000C4B5B" w:rsidRDefault="00F7066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 w:rsidRPr="00F70660">
              <w:rPr>
                <w:lang w:val="es-MX"/>
              </w:rPr>
              <w:t>Cotizar con proveedor(es)</w:t>
            </w:r>
          </w:p>
        </w:tc>
        <w:tc>
          <w:tcPr>
            <w:tcW w:w="5101" w:type="dxa"/>
          </w:tcPr>
          <w:p w14:paraId="284DB3C3" w14:textId="1ABA10AF" w:rsidR="000C4B5B" w:rsidRDefault="00CC00FF" w:rsidP="00C26121">
            <w:pPr>
              <w:jc w:val="both"/>
            </w:pPr>
            <w:r>
              <w:t xml:space="preserve">El líder responsable debe volver a cotizar </w:t>
            </w:r>
            <w:r w:rsidR="00603053">
              <w:t>los servicios con el mismo proveedor o con uno diferente</w:t>
            </w:r>
            <w:r w:rsidR="00F535F4">
              <w:t>,</w:t>
            </w:r>
            <w:r w:rsidR="00226ABA">
              <w:t xml:space="preserve"> en busca de la misma o una mejor propuesta comercial</w:t>
            </w:r>
            <w:r w:rsidR="00603053">
              <w:t>.</w:t>
            </w:r>
          </w:p>
        </w:tc>
        <w:tc>
          <w:tcPr>
            <w:tcW w:w="1884" w:type="dxa"/>
            <w:vAlign w:val="center"/>
          </w:tcPr>
          <w:p w14:paraId="47F615C8" w14:textId="5AF0D1F0" w:rsidR="000C4B5B" w:rsidRDefault="00603053" w:rsidP="00C26121">
            <w:pPr>
              <w:pStyle w:val="Prrafodelista"/>
              <w:ind w:left="0"/>
              <w:jc w:val="center"/>
              <w:rPr>
                <w:rFonts w:ascii="Calibri" w:hAnsi="Calibri" w:cs="Calibri"/>
                <w:color w:val="000000"/>
                <w:w w:val="110"/>
                <w:sz w:val="18"/>
                <w:szCs w:val="18"/>
                <w:lang w:val="es-ES"/>
              </w:rPr>
            </w:pPr>
            <w:r w:rsidRPr="00226ABA">
              <w:rPr>
                <w:lang w:val="es-MX"/>
              </w:rPr>
              <w:t>Usuario</w:t>
            </w:r>
          </w:p>
        </w:tc>
      </w:tr>
      <w:tr w:rsidR="000C4B5B" w14:paraId="26E7E235" w14:textId="77777777" w:rsidTr="00C26121">
        <w:trPr>
          <w:jc w:val="center"/>
        </w:trPr>
        <w:tc>
          <w:tcPr>
            <w:tcW w:w="540" w:type="dxa"/>
            <w:vAlign w:val="center"/>
          </w:tcPr>
          <w:p w14:paraId="2F88AA2E" w14:textId="650112EF" w:rsidR="000C4B5B" w:rsidRDefault="00F7066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68" w:type="dxa"/>
            <w:vAlign w:val="center"/>
          </w:tcPr>
          <w:p w14:paraId="28F56175" w14:textId="21E0F977" w:rsidR="000C4B5B" w:rsidRDefault="00F7066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 w:rsidRPr="00F70660">
              <w:rPr>
                <w:lang w:val="es-MX"/>
              </w:rPr>
              <w:t>Presentar propuestas</w:t>
            </w:r>
          </w:p>
        </w:tc>
        <w:tc>
          <w:tcPr>
            <w:tcW w:w="5101" w:type="dxa"/>
          </w:tcPr>
          <w:p w14:paraId="68A88890" w14:textId="0CF0908D" w:rsidR="000C4B5B" w:rsidRDefault="00226ABA" w:rsidP="00C26121">
            <w:pPr>
              <w:jc w:val="both"/>
            </w:pPr>
            <w:r>
              <w:t>El líder responsable presenta la</w:t>
            </w:r>
            <w:r w:rsidR="00C34F73">
              <w:t>(s)</w:t>
            </w:r>
            <w:r>
              <w:t xml:space="preserve"> propuesta</w:t>
            </w:r>
            <w:r w:rsidR="00C34F73">
              <w:t>(s)</w:t>
            </w:r>
            <w:r>
              <w:t xml:space="preserve"> al gerente de operaciones</w:t>
            </w:r>
            <w:r w:rsidR="00305E60">
              <w:t>.</w:t>
            </w:r>
          </w:p>
        </w:tc>
        <w:tc>
          <w:tcPr>
            <w:tcW w:w="1884" w:type="dxa"/>
            <w:vAlign w:val="center"/>
          </w:tcPr>
          <w:p w14:paraId="248BEBF5" w14:textId="3AF524BD" w:rsidR="000C4B5B" w:rsidRPr="00DB6111" w:rsidRDefault="00603053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Usuario</w:t>
            </w:r>
          </w:p>
        </w:tc>
      </w:tr>
      <w:tr w:rsidR="00C551C0" w14:paraId="1EDB97F6" w14:textId="77777777" w:rsidTr="00C26121">
        <w:trPr>
          <w:jc w:val="center"/>
        </w:trPr>
        <w:tc>
          <w:tcPr>
            <w:tcW w:w="540" w:type="dxa"/>
            <w:vAlign w:val="center"/>
          </w:tcPr>
          <w:p w14:paraId="6F781ECF" w14:textId="45D3286F" w:rsidR="00C551C0" w:rsidRDefault="00C551C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968" w:type="dxa"/>
            <w:vAlign w:val="center"/>
          </w:tcPr>
          <w:p w14:paraId="6E42E029" w14:textId="363B8548" w:rsidR="00C551C0" w:rsidRPr="00F70660" w:rsidRDefault="00C551C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¿Se aceptó propuesta?</w:t>
            </w:r>
          </w:p>
        </w:tc>
        <w:tc>
          <w:tcPr>
            <w:tcW w:w="5101" w:type="dxa"/>
          </w:tcPr>
          <w:p w14:paraId="3F988BF4" w14:textId="5F8D9F99" w:rsidR="00C551C0" w:rsidRDefault="00C551C0" w:rsidP="00C551C0">
            <w:pPr>
              <w:jc w:val="both"/>
            </w:pPr>
            <w:r>
              <w:t>No: Continúa con el paso N°3.</w:t>
            </w:r>
          </w:p>
          <w:p w14:paraId="169E7391" w14:textId="00CA2E67" w:rsidR="00C551C0" w:rsidRDefault="00C551C0" w:rsidP="00C551C0">
            <w:pPr>
              <w:jc w:val="both"/>
            </w:pPr>
            <w:r>
              <w:t>Si: Continúa con el paso N°6.</w:t>
            </w:r>
          </w:p>
        </w:tc>
        <w:tc>
          <w:tcPr>
            <w:tcW w:w="1884" w:type="dxa"/>
            <w:vAlign w:val="center"/>
          </w:tcPr>
          <w:p w14:paraId="57C44017" w14:textId="77777777" w:rsidR="00C551C0" w:rsidRDefault="00C551C0" w:rsidP="00C26121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</w:tr>
      <w:tr w:rsidR="00991D98" w14:paraId="53FF755C" w14:textId="77777777" w:rsidTr="00C26121">
        <w:trPr>
          <w:jc w:val="center"/>
        </w:trPr>
        <w:tc>
          <w:tcPr>
            <w:tcW w:w="540" w:type="dxa"/>
            <w:vAlign w:val="center"/>
          </w:tcPr>
          <w:p w14:paraId="3A8FA9FC" w14:textId="3E2793C9" w:rsidR="00991D98" w:rsidRDefault="00991D98" w:rsidP="0048667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968" w:type="dxa"/>
            <w:vAlign w:val="center"/>
          </w:tcPr>
          <w:p w14:paraId="3478F2CD" w14:textId="42691B92" w:rsidR="00991D98" w:rsidRPr="00F70660" w:rsidRDefault="00991D98" w:rsidP="0048667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Firmar contrato</w:t>
            </w:r>
          </w:p>
        </w:tc>
        <w:tc>
          <w:tcPr>
            <w:tcW w:w="5101" w:type="dxa"/>
          </w:tcPr>
          <w:p w14:paraId="1F077C8A" w14:textId="43768BC4" w:rsidR="00991D98" w:rsidRDefault="004515E8" w:rsidP="00486674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Al ser aprobado,</w:t>
            </w:r>
            <w:r w:rsidR="00991D98">
              <w:rPr>
                <w:lang w:val="es-MX"/>
              </w:rPr>
              <w:t xml:space="preserve"> </w:t>
            </w:r>
            <w:r w:rsidR="00991D98">
              <w:t>el gerente de operaciones y el gerente de administración y finanzas</w:t>
            </w:r>
            <w:r w:rsidR="00C34F73">
              <w:t xml:space="preserve">, </w:t>
            </w:r>
            <w:r w:rsidR="00991D98">
              <w:t>firman el contrato.</w:t>
            </w:r>
          </w:p>
        </w:tc>
        <w:tc>
          <w:tcPr>
            <w:tcW w:w="1884" w:type="dxa"/>
            <w:vAlign w:val="center"/>
          </w:tcPr>
          <w:p w14:paraId="7D417A58" w14:textId="77777777" w:rsidR="00991D98" w:rsidRDefault="00991D98" w:rsidP="00486674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</w:tr>
      <w:tr w:rsidR="00486674" w14:paraId="1A540F01" w14:textId="77777777" w:rsidTr="00C26121">
        <w:trPr>
          <w:jc w:val="center"/>
        </w:trPr>
        <w:tc>
          <w:tcPr>
            <w:tcW w:w="540" w:type="dxa"/>
            <w:vAlign w:val="center"/>
          </w:tcPr>
          <w:p w14:paraId="28DDDAAE" w14:textId="0E1916BE" w:rsidR="00486674" w:rsidRDefault="00991D98" w:rsidP="0048667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968" w:type="dxa"/>
            <w:vAlign w:val="center"/>
          </w:tcPr>
          <w:p w14:paraId="621B0D5D" w14:textId="7A1A8ADC" w:rsidR="00486674" w:rsidRDefault="00486674" w:rsidP="00486674">
            <w:pPr>
              <w:pStyle w:val="Prrafodelista"/>
              <w:ind w:left="0"/>
              <w:jc w:val="center"/>
              <w:rPr>
                <w:lang w:val="es-MX"/>
              </w:rPr>
            </w:pPr>
            <w:r w:rsidRPr="00F70660">
              <w:rPr>
                <w:lang w:val="es-MX"/>
              </w:rPr>
              <w:t>Enviar cargo de contrato firmado</w:t>
            </w:r>
          </w:p>
        </w:tc>
        <w:tc>
          <w:tcPr>
            <w:tcW w:w="5101" w:type="dxa"/>
          </w:tcPr>
          <w:p w14:paraId="0EB1A0ED" w14:textId="3191D3CB" w:rsidR="00E454F6" w:rsidRDefault="00E454F6" w:rsidP="00E454F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El líder responsable envía correo, al practicante de operaciones con copia al gerente de operaciones, adjuntando el contrato firmado con la siguiente información:</w:t>
            </w:r>
          </w:p>
          <w:p w14:paraId="2484B6CC" w14:textId="77777777" w:rsidR="00486674" w:rsidRDefault="00486674" w:rsidP="00486674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Proveedor</w:t>
            </w:r>
          </w:p>
          <w:p w14:paraId="126563BD" w14:textId="77777777" w:rsidR="00486674" w:rsidRPr="0004690A" w:rsidRDefault="00486674" w:rsidP="00486674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rPr>
                <w:lang w:val="es-MX"/>
              </w:rPr>
            </w:pPr>
            <w:r>
              <w:rPr>
                <w:lang w:val="es-MX"/>
              </w:rPr>
              <w:t>Responsable del proveedor</w:t>
            </w:r>
          </w:p>
          <w:p w14:paraId="56B002E8" w14:textId="77777777" w:rsidR="00486674" w:rsidRDefault="00486674" w:rsidP="00486674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Tipo de servicio (Nuevo o renovación)</w:t>
            </w:r>
          </w:p>
          <w:p w14:paraId="396C4F6E" w14:textId="77777777" w:rsidR="00486674" w:rsidRDefault="00486674" w:rsidP="00486674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Plazo (anual, trianual, etc.)</w:t>
            </w:r>
          </w:p>
          <w:p w14:paraId="0B2FFDF0" w14:textId="77777777" w:rsidR="00486674" w:rsidRDefault="00486674" w:rsidP="00486674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Fecha de inicio</w:t>
            </w:r>
          </w:p>
          <w:p w14:paraId="4B2DA4E5" w14:textId="77777777" w:rsidR="00486674" w:rsidRDefault="00486674" w:rsidP="00486674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Fecha fin</w:t>
            </w:r>
          </w:p>
          <w:p w14:paraId="42DCA5EA" w14:textId="560C74F9" w:rsidR="00C34F73" w:rsidRPr="00C34F73" w:rsidRDefault="00486674" w:rsidP="00C34F73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lastRenderedPageBreak/>
              <w:t xml:space="preserve">Comentarios (Opcional) </w:t>
            </w:r>
          </w:p>
        </w:tc>
        <w:tc>
          <w:tcPr>
            <w:tcW w:w="1884" w:type="dxa"/>
            <w:vAlign w:val="center"/>
          </w:tcPr>
          <w:p w14:paraId="25D5E8E3" w14:textId="1D646B24" w:rsidR="00486674" w:rsidRDefault="00603053" w:rsidP="0048667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Usuario</w:t>
            </w:r>
          </w:p>
        </w:tc>
      </w:tr>
      <w:tr w:rsidR="00486674" w14:paraId="6C2D6B4F" w14:textId="77777777" w:rsidTr="00C26121">
        <w:trPr>
          <w:jc w:val="center"/>
        </w:trPr>
        <w:tc>
          <w:tcPr>
            <w:tcW w:w="540" w:type="dxa"/>
            <w:vAlign w:val="center"/>
          </w:tcPr>
          <w:p w14:paraId="25D0583B" w14:textId="1598ED2B" w:rsidR="00486674" w:rsidRDefault="00991D98" w:rsidP="0048667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1968" w:type="dxa"/>
            <w:vAlign w:val="center"/>
          </w:tcPr>
          <w:p w14:paraId="44D5921F" w14:textId="7FFBAE17" w:rsidR="00486674" w:rsidRDefault="00486674" w:rsidP="00486674">
            <w:pPr>
              <w:pStyle w:val="Prrafodelista"/>
              <w:ind w:left="0"/>
              <w:jc w:val="center"/>
              <w:rPr>
                <w:lang w:val="es-MX"/>
              </w:rPr>
            </w:pPr>
            <w:r w:rsidRPr="00F70660">
              <w:rPr>
                <w:lang w:val="es-MX"/>
              </w:rPr>
              <w:t>Actualizar tabla de contratos</w:t>
            </w:r>
          </w:p>
        </w:tc>
        <w:tc>
          <w:tcPr>
            <w:tcW w:w="5101" w:type="dxa"/>
          </w:tcPr>
          <w:p w14:paraId="50537C10" w14:textId="13BB2235" w:rsidR="00486674" w:rsidRDefault="00486674" w:rsidP="00486674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t>El practicante de operaciones actualiza el Excel de contratos almacenado en las carpetas compartidas del área de Operaciones.</w:t>
            </w:r>
          </w:p>
        </w:tc>
        <w:tc>
          <w:tcPr>
            <w:tcW w:w="1884" w:type="dxa"/>
            <w:vAlign w:val="center"/>
          </w:tcPr>
          <w:p w14:paraId="2DCB529F" w14:textId="2CDC6B98" w:rsidR="00486674" w:rsidRDefault="00603053" w:rsidP="00486674">
            <w:pPr>
              <w:pStyle w:val="Prrafodelista"/>
              <w:ind w:left="0"/>
              <w:jc w:val="center"/>
              <w:rPr>
                <w:lang w:val="es-MX"/>
              </w:rPr>
            </w:pPr>
            <w:r w:rsidRPr="00F70660">
              <w:rPr>
                <w:lang w:val="es-MX"/>
              </w:rPr>
              <w:t>Practicante de operaciones</w:t>
            </w:r>
          </w:p>
        </w:tc>
      </w:tr>
      <w:tr w:rsidR="00486674" w14:paraId="71104A10" w14:textId="77777777" w:rsidTr="00C26121">
        <w:trPr>
          <w:jc w:val="center"/>
        </w:trPr>
        <w:tc>
          <w:tcPr>
            <w:tcW w:w="540" w:type="dxa"/>
            <w:vAlign w:val="center"/>
          </w:tcPr>
          <w:p w14:paraId="257AB5D4" w14:textId="78404EBC" w:rsidR="00486674" w:rsidRDefault="00991D98" w:rsidP="0048667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1968" w:type="dxa"/>
            <w:vAlign w:val="center"/>
          </w:tcPr>
          <w:p w14:paraId="6F9E50DE" w14:textId="66924A27" w:rsidR="00486674" w:rsidRPr="002468E8" w:rsidRDefault="00486674" w:rsidP="00486674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F70660">
              <w:rPr>
                <w:lang w:val="es-MX"/>
              </w:rPr>
              <w:t>Archivar contratos</w:t>
            </w:r>
          </w:p>
        </w:tc>
        <w:tc>
          <w:tcPr>
            <w:tcW w:w="5101" w:type="dxa"/>
          </w:tcPr>
          <w:p w14:paraId="252BC10E" w14:textId="77777777" w:rsidR="005F4E27" w:rsidRDefault="005F4E27" w:rsidP="005F4E27">
            <w:pPr>
              <w:jc w:val="both"/>
              <w:rPr>
                <w:color w:val="FF0000"/>
              </w:rPr>
            </w:pPr>
            <w:r>
              <w:t>El practicante de operaciones archiva los contratos físicos en la carpeta alojada en la oficina de operaciones y los contratos digitales en la ruta compartida seleccionad</w:t>
            </w:r>
            <w:r w:rsidRPr="00B7178B">
              <w:t>a</w:t>
            </w:r>
            <w:r>
              <w:t>:</w:t>
            </w:r>
          </w:p>
          <w:p w14:paraId="04CDB95C" w14:textId="3E38D40D" w:rsidR="00743F86" w:rsidRDefault="00743F86" w:rsidP="005F4E27">
            <w:pPr>
              <w:pStyle w:val="Prrafodelista"/>
              <w:ind w:left="0"/>
              <w:jc w:val="both"/>
              <w:rPr>
                <w:lang w:val="es-419"/>
              </w:rPr>
            </w:pPr>
            <w:r>
              <w:rPr>
                <w:color w:val="FF0000"/>
              </w:rPr>
              <w:br/>
            </w:r>
            <w:r w:rsidRPr="00743F86">
              <w:rPr>
                <w:lang w:val="es-419"/>
              </w:rPr>
              <w:t>G:\8. Operaciones\Contratos Proveedores</w:t>
            </w:r>
            <w:r>
              <w:rPr>
                <w:lang w:val="es-419"/>
              </w:rPr>
              <w:t>.</w:t>
            </w:r>
          </w:p>
          <w:p w14:paraId="1DE6D7E3" w14:textId="77777777" w:rsidR="00743F86" w:rsidRPr="00743F86" w:rsidRDefault="00743F86" w:rsidP="00486674">
            <w:pPr>
              <w:pStyle w:val="Prrafodelista"/>
              <w:ind w:left="0"/>
              <w:jc w:val="both"/>
              <w:rPr>
                <w:lang w:val="es-419"/>
              </w:rPr>
            </w:pPr>
          </w:p>
          <w:p w14:paraId="27914019" w14:textId="7CB34792" w:rsidR="00486674" w:rsidRPr="00160F57" w:rsidRDefault="00486674" w:rsidP="00486674">
            <w:pPr>
              <w:pStyle w:val="Prrafodelista"/>
              <w:ind w:left="0"/>
              <w:jc w:val="both"/>
            </w:pPr>
            <w:r w:rsidRPr="007013D1">
              <w:rPr>
                <w:b/>
                <w:bCs/>
                <w:lang w:val="es-MX"/>
              </w:rPr>
              <w:t>Fin del Procedimiento</w:t>
            </w:r>
            <w:r>
              <w:rPr>
                <w:b/>
                <w:bCs/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0A54C4D8" w14:textId="155EE95A" w:rsidR="00486674" w:rsidRDefault="00603053" w:rsidP="00486674">
            <w:pPr>
              <w:pStyle w:val="Prrafodelista"/>
              <w:ind w:left="0"/>
              <w:jc w:val="center"/>
              <w:rPr>
                <w:lang w:val="es-MX"/>
              </w:rPr>
            </w:pPr>
            <w:r w:rsidRPr="00F70660">
              <w:rPr>
                <w:lang w:val="es-MX"/>
              </w:rPr>
              <w:t>Practicante de operaciones</w:t>
            </w:r>
          </w:p>
        </w:tc>
      </w:tr>
    </w:tbl>
    <w:p w14:paraId="4FDF9D49" w14:textId="6B3921F6" w:rsidR="00A36097" w:rsidRDefault="00A36097" w:rsidP="00A36097">
      <w:pPr>
        <w:rPr>
          <w:lang w:val="es-MX"/>
        </w:rPr>
      </w:pPr>
    </w:p>
    <w:p w14:paraId="077E30F4" w14:textId="59A5FCC9" w:rsidR="006A6C93" w:rsidRDefault="006A6C93" w:rsidP="006A6C93">
      <w:pPr>
        <w:pStyle w:val="Prrafodelista"/>
        <w:numPr>
          <w:ilvl w:val="0"/>
          <w:numId w:val="1"/>
        </w:numPr>
        <w:spacing w:after="0"/>
        <w:outlineLvl w:val="0"/>
        <w:rPr>
          <w:b/>
          <w:bCs/>
          <w:lang w:val="es-MX"/>
        </w:rPr>
      </w:pPr>
      <w:bookmarkStart w:id="12" w:name="_Toc119571694"/>
      <w:r w:rsidRPr="006A6C93">
        <w:rPr>
          <w:b/>
          <w:bCs/>
          <w:lang w:val="es-MX"/>
        </w:rPr>
        <w:t>DIAGRAMAS DE FLUJO</w:t>
      </w:r>
      <w:bookmarkEnd w:id="11"/>
      <w:bookmarkEnd w:id="12"/>
    </w:p>
    <w:p w14:paraId="192C5A5A" w14:textId="338EF01B" w:rsidR="00BC311C" w:rsidRPr="00BC311C" w:rsidRDefault="006A6C93" w:rsidP="002F3FB3">
      <w:pPr>
        <w:pStyle w:val="Prrafodelista"/>
        <w:numPr>
          <w:ilvl w:val="1"/>
          <w:numId w:val="1"/>
        </w:numPr>
        <w:spacing w:after="0"/>
        <w:outlineLvl w:val="1"/>
        <w:rPr>
          <w:lang w:val="es-MX"/>
        </w:rPr>
      </w:pPr>
      <w:bookmarkStart w:id="13" w:name="_Toc79717946"/>
      <w:bookmarkStart w:id="14" w:name="_Toc119571695"/>
      <w:r>
        <w:rPr>
          <w:lang w:val="es-MX"/>
        </w:rPr>
        <w:t xml:space="preserve">Diagrama de flujo del proceso </w:t>
      </w:r>
      <w:bookmarkEnd w:id="13"/>
      <w:r w:rsidR="00F92570">
        <w:rPr>
          <w:lang w:val="es-MX"/>
        </w:rPr>
        <w:t>de creación del usuario</w:t>
      </w:r>
      <w:r w:rsidR="002F3FB3">
        <w:rPr>
          <w:lang w:val="es-MX"/>
        </w:rPr>
        <w:t>.</w:t>
      </w:r>
      <w:bookmarkEnd w:id="14"/>
    </w:p>
    <w:p w14:paraId="194FDA63" w14:textId="5EB3762E" w:rsidR="002F3FB3" w:rsidRDefault="001B1BC7" w:rsidP="002F3FB3">
      <w:pPr>
        <w:rPr>
          <w:lang w:val="es-MX"/>
        </w:rPr>
      </w:pPr>
      <w:r>
        <w:rPr>
          <w:noProof/>
        </w:rPr>
        <w:drawing>
          <wp:inline distT="0" distB="0" distL="0" distR="0" wp14:anchorId="58059BC4" wp14:editId="57BF3DD2">
            <wp:extent cx="5400040" cy="30124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F50F9" w14:textId="62ADB0AC" w:rsidR="00A36097" w:rsidRPr="00A36097" w:rsidRDefault="002F3FB3" w:rsidP="002F3FB3">
      <w:pPr>
        <w:pStyle w:val="Prrafodelista"/>
        <w:numPr>
          <w:ilvl w:val="1"/>
          <w:numId w:val="1"/>
        </w:numPr>
        <w:spacing w:after="0"/>
        <w:outlineLvl w:val="1"/>
        <w:rPr>
          <w:lang w:val="es-MX"/>
        </w:rPr>
      </w:pPr>
      <w:bookmarkStart w:id="15" w:name="_Toc119571696"/>
      <w:r>
        <w:rPr>
          <w:lang w:val="es-MX"/>
        </w:rPr>
        <w:t>Diagrama de flujo del proceso de renovación de contratos.</w:t>
      </w:r>
      <w:bookmarkEnd w:id="15"/>
    </w:p>
    <w:p w14:paraId="5C22B234" w14:textId="31F8EF79" w:rsidR="002F3FB3" w:rsidRPr="002F3FB3" w:rsidRDefault="00991D98" w:rsidP="002F3FB3">
      <w:pPr>
        <w:rPr>
          <w:lang w:val="es-MX"/>
        </w:rPr>
      </w:pPr>
      <w:r>
        <w:rPr>
          <w:noProof/>
        </w:rPr>
        <w:drawing>
          <wp:inline distT="0" distB="0" distL="0" distR="0" wp14:anchorId="3607C74E" wp14:editId="189F8ED2">
            <wp:extent cx="5400040" cy="236363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4803"/>
                    <a:stretch/>
                  </pic:blipFill>
                  <pic:spPr bwMode="auto">
                    <a:xfrm>
                      <a:off x="0" y="0"/>
                      <a:ext cx="5400040" cy="2363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942831" w14:textId="66675908" w:rsidR="006A6C93" w:rsidRPr="006A6C93" w:rsidRDefault="006A6C93" w:rsidP="00551BA4">
      <w:pPr>
        <w:spacing w:after="0"/>
        <w:ind w:left="-709"/>
        <w:outlineLvl w:val="0"/>
        <w:rPr>
          <w:b/>
          <w:bCs/>
          <w:lang w:val="es-MX"/>
        </w:rPr>
      </w:pPr>
    </w:p>
    <w:p w14:paraId="516BC758" w14:textId="77777777" w:rsidR="00716204" w:rsidRDefault="00716204"/>
    <w:p w14:paraId="21480690" w14:textId="77777777" w:rsidR="00BB43AC" w:rsidRPr="009060A3" w:rsidRDefault="00BB43AC" w:rsidP="00BB43AC">
      <w:pPr>
        <w:pStyle w:val="Prrafodelista"/>
        <w:rPr>
          <w:lang w:val="es-MX"/>
        </w:rPr>
      </w:pPr>
      <w:r w:rsidRPr="00C050E4">
        <w:rPr>
          <w:lang w:val="es-MX"/>
        </w:rPr>
        <w:t>Aceptación del Documento:</w:t>
      </w:r>
    </w:p>
    <w:tbl>
      <w:tblPr>
        <w:tblW w:w="8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551"/>
        <w:gridCol w:w="2552"/>
        <w:gridCol w:w="2268"/>
      </w:tblGrid>
      <w:tr w:rsidR="00BB43AC" w:rsidRPr="00FF6256" w14:paraId="50BE963A" w14:textId="77777777" w:rsidTr="0078727F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63307A95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color w:val="000000"/>
                <w:lang w:val="es-MX" w:eastAsia="es-PE"/>
              </w:rPr>
              <w:t>ROL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55DB8FC7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NOMBRE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6327A37A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CARGO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02B76587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FIRMA</w:t>
            </w:r>
          </w:p>
        </w:tc>
      </w:tr>
      <w:tr w:rsidR="00BB43AC" w:rsidRPr="00FF6256" w14:paraId="2F5D1523" w14:textId="77777777" w:rsidTr="0078727F">
        <w:trPr>
          <w:trHeight w:val="85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61307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Elaborado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4C9DD" w14:textId="58822F85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Paul Peñaherrera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0E059" w14:textId="41A0922C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Practicante de operaciones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BB7F5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  <w:tr w:rsidR="00BB43AC" w:rsidRPr="00FF6256" w14:paraId="082BCBBF" w14:textId="77777777" w:rsidTr="0078727F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09F2E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Revisado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77BC8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Luis Rojas Crisóstomo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479DA" w14:textId="46A20678" w:rsidR="00BB43AC" w:rsidRPr="00FF6256" w:rsidRDefault="00C17FAD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Analista de operaciones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38401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  <w:tr w:rsidR="00BB43AC" w:rsidRPr="00FF6256" w14:paraId="2D0617AB" w14:textId="77777777" w:rsidTr="0078727F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40667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Aprobado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650BE" w14:textId="454D3D45" w:rsidR="00BB43AC" w:rsidRPr="00FF6256" w:rsidRDefault="00C17FAD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Juan Carlos Barros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47320" w14:textId="6814A948" w:rsidR="00BB43AC" w:rsidRPr="00FF6256" w:rsidRDefault="00C17FAD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Gerente de operaciones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14DE6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</w:tbl>
    <w:p w14:paraId="5DC6CDEB" w14:textId="77777777" w:rsidR="00BB43AC" w:rsidRPr="006B5CC7" w:rsidRDefault="00BB43AC" w:rsidP="00BB43AC">
      <w:pPr>
        <w:rPr>
          <w:lang w:val="es-MX"/>
        </w:rPr>
      </w:pPr>
    </w:p>
    <w:p w14:paraId="7EF893B8" w14:textId="2C4F4919" w:rsidR="00BB43AC" w:rsidRDefault="00BB43AC"/>
    <w:p w14:paraId="78B41E38" w14:textId="30F837E4" w:rsidR="00261325" w:rsidRDefault="00261325"/>
    <w:sectPr w:rsidR="00261325" w:rsidSect="00A36097">
      <w:headerReference w:type="default" r:id="rId11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8EAB1" w14:textId="77777777" w:rsidR="00AA75BA" w:rsidRDefault="00AA75BA" w:rsidP="004833CE">
      <w:pPr>
        <w:spacing w:after="0" w:line="240" w:lineRule="auto"/>
      </w:pPr>
      <w:r>
        <w:separator/>
      </w:r>
    </w:p>
  </w:endnote>
  <w:endnote w:type="continuationSeparator" w:id="0">
    <w:p w14:paraId="4F774E5A" w14:textId="77777777" w:rsidR="00AA75BA" w:rsidRDefault="00AA75BA" w:rsidP="0048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940F6" w14:textId="77777777" w:rsidR="00AA75BA" w:rsidRDefault="00AA75BA" w:rsidP="004833CE">
      <w:pPr>
        <w:spacing w:after="0" w:line="240" w:lineRule="auto"/>
      </w:pPr>
      <w:r>
        <w:separator/>
      </w:r>
    </w:p>
  </w:footnote>
  <w:footnote w:type="continuationSeparator" w:id="0">
    <w:p w14:paraId="69EFB1C4" w14:textId="77777777" w:rsidR="00AA75BA" w:rsidRDefault="00AA75BA" w:rsidP="0048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49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38"/>
      <w:gridCol w:w="4965"/>
      <w:gridCol w:w="2195"/>
    </w:tblGrid>
    <w:tr w:rsidR="004833CE" w14:paraId="57CBACFE" w14:textId="77777777" w:rsidTr="003209E4">
      <w:trPr>
        <w:trHeight w:val="489"/>
        <w:jc w:val="center"/>
      </w:trPr>
      <w:tc>
        <w:tcPr>
          <w:tcW w:w="2338" w:type="dxa"/>
        </w:tcPr>
        <w:p w14:paraId="62534790" w14:textId="77777777" w:rsidR="004833CE" w:rsidRDefault="004833CE" w:rsidP="004833CE">
          <w:pPr>
            <w:pStyle w:val="TableParagraph"/>
            <w:spacing w:before="7"/>
            <w:rPr>
              <w:sz w:val="6"/>
            </w:rPr>
          </w:pPr>
        </w:p>
        <w:p w14:paraId="2FED551A" w14:textId="77777777" w:rsidR="004833CE" w:rsidRDefault="004833CE" w:rsidP="004833CE">
          <w:pPr>
            <w:pStyle w:val="TableParagraph"/>
            <w:ind w:left="190"/>
            <w:jc w:val="both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F10520C" wp14:editId="20287020">
                <wp:extent cx="1210068" cy="219075"/>
                <wp:effectExtent l="0" t="0" r="9525" b="0"/>
                <wp:docPr id="8" name="Imagen 8" descr="C:\Users\Martin\AppData\Local\Microsoft\Windows\INetCache\Content.MSO\A7D4EA1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tin\AppData\Local\Microsoft\Windows\INetCache\Content.MSO\A7D4EA1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068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</w:tcPr>
        <w:p w14:paraId="3EE68E9A" w14:textId="77777777" w:rsidR="004833CE" w:rsidRDefault="004833CE" w:rsidP="004833CE">
          <w:pPr>
            <w:pStyle w:val="TableParagraph"/>
            <w:spacing w:before="135"/>
            <w:ind w:left="314" w:right="306"/>
            <w:rPr>
              <w:b/>
              <w:sz w:val="18"/>
            </w:rPr>
          </w:pPr>
          <w:r>
            <w:rPr>
              <w:b/>
              <w:sz w:val="18"/>
            </w:rPr>
            <w:t>MANUAL DE PROCEDIMIENTOS</w:t>
          </w:r>
        </w:p>
      </w:tc>
      <w:tc>
        <w:tcPr>
          <w:tcW w:w="2195" w:type="dxa"/>
        </w:tcPr>
        <w:p w14:paraId="2DF980B7" w14:textId="2E66E282" w:rsidR="004833CE" w:rsidRDefault="004833CE" w:rsidP="004833CE">
          <w:pPr>
            <w:pStyle w:val="TableParagraph"/>
            <w:spacing w:before="135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Versión 00</w:t>
          </w:r>
          <w:r w:rsidR="00AC78AA">
            <w:rPr>
              <w:b/>
              <w:sz w:val="18"/>
            </w:rPr>
            <w:t>1</w:t>
          </w:r>
        </w:p>
      </w:tc>
    </w:tr>
    <w:tr w:rsidR="004833CE" w14:paraId="515E708A" w14:textId="77777777" w:rsidTr="003209E4">
      <w:trPr>
        <w:trHeight w:val="527"/>
        <w:jc w:val="center"/>
      </w:trPr>
      <w:tc>
        <w:tcPr>
          <w:tcW w:w="2338" w:type="dxa"/>
        </w:tcPr>
        <w:p w14:paraId="3BB8752C" w14:textId="336E5920" w:rsidR="004833CE" w:rsidRDefault="00AC78AA" w:rsidP="004833CE">
          <w:pPr>
            <w:pStyle w:val="TableParagraph"/>
            <w:spacing w:before="155"/>
            <w:ind w:left="607"/>
            <w:jc w:val="both"/>
            <w:rPr>
              <w:b/>
              <w:sz w:val="18"/>
            </w:rPr>
          </w:pPr>
          <w:r w:rsidRPr="00AC78AA">
            <w:rPr>
              <w:b/>
              <w:sz w:val="18"/>
            </w:rPr>
            <w:t>MP-</w:t>
          </w:r>
          <w:r w:rsidR="00746992">
            <w:rPr>
              <w:b/>
              <w:sz w:val="18"/>
            </w:rPr>
            <w:t>GDH</w:t>
          </w:r>
          <w:r w:rsidRPr="00AC78AA">
            <w:rPr>
              <w:b/>
              <w:sz w:val="18"/>
            </w:rPr>
            <w:t>-00</w:t>
          </w:r>
          <w:r w:rsidR="00746992">
            <w:rPr>
              <w:b/>
              <w:sz w:val="18"/>
            </w:rPr>
            <w:t>0</w:t>
          </w:r>
        </w:p>
      </w:tc>
      <w:tc>
        <w:tcPr>
          <w:tcW w:w="4965" w:type="dxa"/>
        </w:tcPr>
        <w:p w14:paraId="2E73FE37" w14:textId="7A64F20B" w:rsidR="004833CE" w:rsidRDefault="00746992" w:rsidP="00AC78AA">
          <w:pPr>
            <w:pStyle w:val="TableParagraph"/>
            <w:spacing w:before="155"/>
            <w:ind w:left="0" w:right="309"/>
            <w:rPr>
              <w:b/>
              <w:sz w:val="18"/>
            </w:rPr>
          </w:pPr>
          <w:r>
            <w:rPr>
              <w:b/>
              <w:sz w:val="18"/>
            </w:rPr>
            <w:t>Intranet Web</w:t>
          </w:r>
        </w:p>
      </w:tc>
      <w:tc>
        <w:tcPr>
          <w:tcW w:w="2195" w:type="dxa"/>
        </w:tcPr>
        <w:p w14:paraId="32EC46AB" w14:textId="77777777" w:rsidR="004833CE" w:rsidRDefault="004833CE" w:rsidP="004833CE">
          <w:pPr>
            <w:pStyle w:val="TableParagraph"/>
            <w:spacing w:before="51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Inicio de Vigencia:</w:t>
          </w:r>
        </w:p>
        <w:p w14:paraId="2D5FDAED" w14:textId="55504C08" w:rsidR="004833CE" w:rsidRDefault="00AC78AA" w:rsidP="004833CE">
          <w:pPr>
            <w:pStyle w:val="TableParagraph"/>
            <w:spacing w:before="51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01</w:t>
          </w:r>
          <w:r w:rsidR="004833CE">
            <w:rPr>
              <w:b/>
              <w:sz w:val="18"/>
            </w:rPr>
            <w:t>/</w:t>
          </w:r>
          <w:r w:rsidR="00746992">
            <w:rPr>
              <w:b/>
              <w:sz w:val="18"/>
            </w:rPr>
            <w:t>07</w:t>
          </w:r>
          <w:r w:rsidR="004833CE">
            <w:rPr>
              <w:b/>
              <w:sz w:val="18"/>
            </w:rPr>
            <w:t>/202</w:t>
          </w:r>
          <w:r w:rsidR="00746992">
            <w:rPr>
              <w:b/>
              <w:sz w:val="18"/>
            </w:rPr>
            <w:t>3</w:t>
          </w:r>
        </w:p>
      </w:tc>
    </w:tr>
  </w:tbl>
  <w:p w14:paraId="3E8DB323" w14:textId="77777777" w:rsidR="004833CE" w:rsidRDefault="004833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3F9"/>
    <w:multiLevelType w:val="hybridMultilevel"/>
    <w:tmpl w:val="45F408C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E1B0F"/>
    <w:multiLevelType w:val="hybridMultilevel"/>
    <w:tmpl w:val="7CB493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7EF9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D4B2094"/>
    <w:multiLevelType w:val="hybridMultilevel"/>
    <w:tmpl w:val="2166A09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E0D4F"/>
    <w:multiLevelType w:val="hybridMultilevel"/>
    <w:tmpl w:val="69F8A6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85663"/>
    <w:multiLevelType w:val="hybridMultilevel"/>
    <w:tmpl w:val="07BAC61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9C25E1"/>
    <w:multiLevelType w:val="hybridMultilevel"/>
    <w:tmpl w:val="E062AE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D50EB"/>
    <w:multiLevelType w:val="hybridMultilevel"/>
    <w:tmpl w:val="1DD852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F2461"/>
    <w:multiLevelType w:val="hybridMultilevel"/>
    <w:tmpl w:val="ED8A862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60064C"/>
    <w:multiLevelType w:val="hybridMultilevel"/>
    <w:tmpl w:val="8278CFF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112042"/>
    <w:multiLevelType w:val="hybridMultilevel"/>
    <w:tmpl w:val="97B0DF1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456606"/>
    <w:multiLevelType w:val="hybridMultilevel"/>
    <w:tmpl w:val="8EF86D3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F73995"/>
    <w:multiLevelType w:val="hybridMultilevel"/>
    <w:tmpl w:val="894A63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65BAA"/>
    <w:multiLevelType w:val="hybridMultilevel"/>
    <w:tmpl w:val="4136374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100CE8"/>
    <w:multiLevelType w:val="hybridMultilevel"/>
    <w:tmpl w:val="B69E73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F0905"/>
    <w:multiLevelType w:val="hybridMultilevel"/>
    <w:tmpl w:val="813664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A06EC"/>
    <w:multiLevelType w:val="hybridMultilevel"/>
    <w:tmpl w:val="1A16191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124F7C"/>
    <w:multiLevelType w:val="hybridMultilevel"/>
    <w:tmpl w:val="2F48484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694D11"/>
    <w:multiLevelType w:val="hybridMultilevel"/>
    <w:tmpl w:val="B7A846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95FE5"/>
    <w:multiLevelType w:val="hybridMultilevel"/>
    <w:tmpl w:val="2C10D1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E6F87"/>
    <w:multiLevelType w:val="hybridMultilevel"/>
    <w:tmpl w:val="9814C7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E23D20"/>
    <w:multiLevelType w:val="hybridMultilevel"/>
    <w:tmpl w:val="65CE0C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6567F"/>
    <w:multiLevelType w:val="hybridMultilevel"/>
    <w:tmpl w:val="13FAD8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87D99"/>
    <w:multiLevelType w:val="hybridMultilevel"/>
    <w:tmpl w:val="5D1C5C3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D927C2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3E12A40"/>
    <w:multiLevelType w:val="hybridMultilevel"/>
    <w:tmpl w:val="2EF283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A45A9"/>
    <w:multiLevelType w:val="hybridMultilevel"/>
    <w:tmpl w:val="6C06BC0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9C305F"/>
    <w:multiLevelType w:val="hybridMultilevel"/>
    <w:tmpl w:val="C14E72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30C0F"/>
    <w:multiLevelType w:val="hybridMultilevel"/>
    <w:tmpl w:val="E7A079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A7B34"/>
    <w:multiLevelType w:val="hybridMultilevel"/>
    <w:tmpl w:val="7BB40C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33530"/>
    <w:multiLevelType w:val="hybridMultilevel"/>
    <w:tmpl w:val="77C41C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96E46"/>
    <w:multiLevelType w:val="hybridMultilevel"/>
    <w:tmpl w:val="7F5C8B0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3D3DD5"/>
    <w:multiLevelType w:val="multilevel"/>
    <w:tmpl w:val="9FA03C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3" w15:restartNumberingAfterBreak="0">
    <w:nsid w:val="76A31A32"/>
    <w:multiLevelType w:val="hybridMultilevel"/>
    <w:tmpl w:val="5A3652A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152B5"/>
    <w:multiLevelType w:val="hybridMultilevel"/>
    <w:tmpl w:val="3DC2B58A"/>
    <w:lvl w:ilvl="0" w:tplc="84FAEC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75898"/>
    <w:multiLevelType w:val="hybridMultilevel"/>
    <w:tmpl w:val="279253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E3FE3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EDE57C2"/>
    <w:multiLevelType w:val="hybridMultilevel"/>
    <w:tmpl w:val="F78A29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123191">
    <w:abstractNumId w:val="2"/>
  </w:num>
  <w:num w:numId="2" w16cid:durableId="169805630">
    <w:abstractNumId w:val="3"/>
  </w:num>
  <w:num w:numId="3" w16cid:durableId="93937787">
    <w:abstractNumId w:val="13"/>
  </w:num>
  <w:num w:numId="4" w16cid:durableId="1379864525">
    <w:abstractNumId w:val="5"/>
  </w:num>
  <w:num w:numId="5" w16cid:durableId="399987053">
    <w:abstractNumId w:val="16"/>
  </w:num>
  <w:num w:numId="6" w16cid:durableId="502400747">
    <w:abstractNumId w:val="33"/>
  </w:num>
  <w:num w:numId="7" w16cid:durableId="2080861289">
    <w:abstractNumId w:val="7"/>
  </w:num>
  <w:num w:numId="8" w16cid:durableId="684477002">
    <w:abstractNumId w:val="19"/>
  </w:num>
  <w:num w:numId="9" w16cid:durableId="1987390866">
    <w:abstractNumId w:val="4"/>
  </w:num>
  <w:num w:numId="10" w16cid:durableId="2084527042">
    <w:abstractNumId w:val="15"/>
  </w:num>
  <w:num w:numId="11" w16cid:durableId="576287996">
    <w:abstractNumId w:val="27"/>
  </w:num>
  <w:num w:numId="12" w16cid:durableId="14381162">
    <w:abstractNumId w:val="37"/>
  </w:num>
  <w:num w:numId="13" w16cid:durableId="1828209673">
    <w:abstractNumId w:val="29"/>
  </w:num>
  <w:num w:numId="14" w16cid:durableId="832915375">
    <w:abstractNumId w:val="24"/>
  </w:num>
  <w:num w:numId="15" w16cid:durableId="543445455">
    <w:abstractNumId w:val="36"/>
  </w:num>
  <w:num w:numId="16" w16cid:durableId="810562375">
    <w:abstractNumId w:val="28"/>
  </w:num>
  <w:num w:numId="17" w16cid:durableId="601642526">
    <w:abstractNumId w:val="26"/>
  </w:num>
  <w:num w:numId="18" w16cid:durableId="1992783075">
    <w:abstractNumId w:val="11"/>
  </w:num>
  <w:num w:numId="19" w16cid:durableId="405614744">
    <w:abstractNumId w:val="31"/>
  </w:num>
  <w:num w:numId="20" w16cid:durableId="885987955">
    <w:abstractNumId w:val="21"/>
  </w:num>
  <w:num w:numId="21" w16cid:durableId="665786176">
    <w:abstractNumId w:val="1"/>
  </w:num>
  <w:num w:numId="22" w16cid:durableId="758522754">
    <w:abstractNumId w:val="25"/>
  </w:num>
  <w:num w:numId="23" w16cid:durableId="518005324">
    <w:abstractNumId w:val="35"/>
  </w:num>
  <w:num w:numId="24" w16cid:durableId="944387071">
    <w:abstractNumId w:val="18"/>
  </w:num>
  <w:num w:numId="25" w16cid:durableId="1383945265">
    <w:abstractNumId w:val="14"/>
  </w:num>
  <w:num w:numId="26" w16cid:durableId="937713917">
    <w:abstractNumId w:val="22"/>
  </w:num>
  <w:num w:numId="27" w16cid:durableId="1284574921">
    <w:abstractNumId w:val="6"/>
  </w:num>
  <w:num w:numId="28" w16cid:durableId="697044471">
    <w:abstractNumId w:val="0"/>
  </w:num>
  <w:num w:numId="29" w16cid:durableId="385641688">
    <w:abstractNumId w:val="10"/>
  </w:num>
  <w:num w:numId="30" w16cid:durableId="952244839">
    <w:abstractNumId w:val="20"/>
  </w:num>
  <w:num w:numId="31" w16cid:durableId="1244024364">
    <w:abstractNumId w:val="23"/>
  </w:num>
  <w:num w:numId="32" w16cid:durableId="1619726027">
    <w:abstractNumId w:val="9"/>
  </w:num>
  <w:num w:numId="33" w16cid:durableId="940257301">
    <w:abstractNumId w:val="8"/>
  </w:num>
  <w:num w:numId="34" w16cid:durableId="331563499">
    <w:abstractNumId w:val="17"/>
  </w:num>
  <w:num w:numId="35" w16cid:durableId="1800758324">
    <w:abstractNumId w:val="30"/>
  </w:num>
  <w:num w:numId="36" w16cid:durableId="1490825611">
    <w:abstractNumId w:val="32"/>
  </w:num>
  <w:num w:numId="37" w16cid:durableId="2059010082">
    <w:abstractNumId w:val="34"/>
  </w:num>
  <w:num w:numId="38" w16cid:durableId="13459340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CE"/>
    <w:rsid w:val="000068E2"/>
    <w:rsid w:val="0004690A"/>
    <w:rsid w:val="00062668"/>
    <w:rsid w:val="00063DD1"/>
    <w:rsid w:val="00067BA0"/>
    <w:rsid w:val="000852F7"/>
    <w:rsid w:val="00094F23"/>
    <w:rsid w:val="00097C17"/>
    <w:rsid w:val="000A23E1"/>
    <w:rsid w:val="000B0F23"/>
    <w:rsid w:val="000C4B5B"/>
    <w:rsid w:val="000E2B62"/>
    <w:rsid w:val="00113A3F"/>
    <w:rsid w:val="00136635"/>
    <w:rsid w:val="00147B2A"/>
    <w:rsid w:val="00160F57"/>
    <w:rsid w:val="001B1BC7"/>
    <w:rsid w:val="001B7C8F"/>
    <w:rsid w:val="001E058E"/>
    <w:rsid w:val="001F09D2"/>
    <w:rsid w:val="00226ABA"/>
    <w:rsid w:val="00230623"/>
    <w:rsid w:val="00237D7C"/>
    <w:rsid w:val="0024542C"/>
    <w:rsid w:val="00256F54"/>
    <w:rsid w:val="00260A07"/>
    <w:rsid w:val="00261325"/>
    <w:rsid w:val="00272BB5"/>
    <w:rsid w:val="00285F86"/>
    <w:rsid w:val="002C3043"/>
    <w:rsid w:val="002C45A6"/>
    <w:rsid w:val="002F3FB3"/>
    <w:rsid w:val="00305E60"/>
    <w:rsid w:val="00345383"/>
    <w:rsid w:val="00370716"/>
    <w:rsid w:val="003774A3"/>
    <w:rsid w:val="003A087C"/>
    <w:rsid w:val="003D3B9C"/>
    <w:rsid w:val="003E5CCA"/>
    <w:rsid w:val="00403F18"/>
    <w:rsid w:val="004049EC"/>
    <w:rsid w:val="00406D9C"/>
    <w:rsid w:val="00420281"/>
    <w:rsid w:val="004515E8"/>
    <w:rsid w:val="00477FBB"/>
    <w:rsid w:val="004833CE"/>
    <w:rsid w:val="00486674"/>
    <w:rsid w:val="004A39C6"/>
    <w:rsid w:val="004B5064"/>
    <w:rsid w:val="004B5B7D"/>
    <w:rsid w:val="004D7B18"/>
    <w:rsid w:val="004F228C"/>
    <w:rsid w:val="004F6CAB"/>
    <w:rsid w:val="00524B2B"/>
    <w:rsid w:val="00525EAB"/>
    <w:rsid w:val="00551BA4"/>
    <w:rsid w:val="00554537"/>
    <w:rsid w:val="005E1030"/>
    <w:rsid w:val="005F4300"/>
    <w:rsid w:val="005F4E27"/>
    <w:rsid w:val="00603053"/>
    <w:rsid w:val="006132A9"/>
    <w:rsid w:val="0062181D"/>
    <w:rsid w:val="00640395"/>
    <w:rsid w:val="00663B3B"/>
    <w:rsid w:val="006A6C93"/>
    <w:rsid w:val="006A76CF"/>
    <w:rsid w:val="006B7AA4"/>
    <w:rsid w:val="00703800"/>
    <w:rsid w:val="00716204"/>
    <w:rsid w:val="00743F86"/>
    <w:rsid w:val="00746992"/>
    <w:rsid w:val="00754674"/>
    <w:rsid w:val="00774971"/>
    <w:rsid w:val="007832CF"/>
    <w:rsid w:val="007C2350"/>
    <w:rsid w:val="007E0DEC"/>
    <w:rsid w:val="007E7672"/>
    <w:rsid w:val="00810E61"/>
    <w:rsid w:val="008464DE"/>
    <w:rsid w:val="00880394"/>
    <w:rsid w:val="008D67F8"/>
    <w:rsid w:val="00952E17"/>
    <w:rsid w:val="0096102C"/>
    <w:rsid w:val="009669F5"/>
    <w:rsid w:val="00991D98"/>
    <w:rsid w:val="00997B18"/>
    <w:rsid w:val="009A2970"/>
    <w:rsid w:val="009A4423"/>
    <w:rsid w:val="009E5459"/>
    <w:rsid w:val="00A36097"/>
    <w:rsid w:val="00A62226"/>
    <w:rsid w:val="00A841FB"/>
    <w:rsid w:val="00AA75BA"/>
    <w:rsid w:val="00AC78AA"/>
    <w:rsid w:val="00AE50D6"/>
    <w:rsid w:val="00AE7B0F"/>
    <w:rsid w:val="00AF383F"/>
    <w:rsid w:val="00AF6402"/>
    <w:rsid w:val="00B135AC"/>
    <w:rsid w:val="00B442AD"/>
    <w:rsid w:val="00B7178B"/>
    <w:rsid w:val="00B84EBE"/>
    <w:rsid w:val="00BB43AC"/>
    <w:rsid w:val="00BC311C"/>
    <w:rsid w:val="00BD4AA1"/>
    <w:rsid w:val="00BE7479"/>
    <w:rsid w:val="00C13CC5"/>
    <w:rsid w:val="00C17FAD"/>
    <w:rsid w:val="00C21470"/>
    <w:rsid w:val="00C34F73"/>
    <w:rsid w:val="00C551C0"/>
    <w:rsid w:val="00C804AD"/>
    <w:rsid w:val="00CC00FF"/>
    <w:rsid w:val="00CE4043"/>
    <w:rsid w:val="00D0177A"/>
    <w:rsid w:val="00DA2A80"/>
    <w:rsid w:val="00DB1DE3"/>
    <w:rsid w:val="00DB6111"/>
    <w:rsid w:val="00DC4410"/>
    <w:rsid w:val="00DD0058"/>
    <w:rsid w:val="00E2707E"/>
    <w:rsid w:val="00E454F6"/>
    <w:rsid w:val="00E95486"/>
    <w:rsid w:val="00E972EA"/>
    <w:rsid w:val="00EC480F"/>
    <w:rsid w:val="00EE5EC3"/>
    <w:rsid w:val="00F004CB"/>
    <w:rsid w:val="00F00589"/>
    <w:rsid w:val="00F07D49"/>
    <w:rsid w:val="00F41428"/>
    <w:rsid w:val="00F535F4"/>
    <w:rsid w:val="00F70660"/>
    <w:rsid w:val="00F92570"/>
    <w:rsid w:val="00FE2315"/>
    <w:rsid w:val="00F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81C494"/>
  <w15:chartTrackingRefBased/>
  <w15:docId w15:val="{B29653EC-75BA-4AFC-9140-1B60EADB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E27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483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3CE"/>
  </w:style>
  <w:style w:type="paragraph" w:styleId="Piedepgina">
    <w:name w:val="footer"/>
    <w:basedOn w:val="Normal"/>
    <w:link w:val="Piedepgina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3CE"/>
  </w:style>
  <w:style w:type="table" w:customStyle="1" w:styleId="TableNormal">
    <w:name w:val="Table Normal"/>
    <w:uiPriority w:val="2"/>
    <w:semiHidden/>
    <w:unhideWhenUsed/>
    <w:qFormat/>
    <w:rsid w:val="004833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33CE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character" w:customStyle="1" w:styleId="Ttulo1Car">
    <w:name w:val="Título 1 Car"/>
    <w:basedOn w:val="Fuentedeprrafopredeter"/>
    <w:link w:val="Ttulo1"/>
    <w:uiPriority w:val="9"/>
    <w:rsid w:val="004833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paragraph" w:styleId="TtuloTDC">
    <w:name w:val="TOC Heading"/>
    <w:basedOn w:val="Ttulo1"/>
    <w:next w:val="Normal"/>
    <w:uiPriority w:val="39"/>
    <w:unhideWhenUsed/>
    <w:qFormat/>
    <w:rsid w:val="004833CE"/>
    <w:pPr>
      <w:outlineLvl w:val="9"/>
    </w:pPr>
    <w:rPr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833CE"/>
    <w:pPr>
      <w:spacing w:after="100"/>
    </w:pPr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4833C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4833CE"/>
    <w:pPr>
      <w:spacing w:after="100"/>
      <w:ind w:left="220"/>
    </w:pPr>
    <w:rPr>
      <w:lang w:val="es-PE"/>
    </w:rPr>
  </w:style>
  <w:style w:type="paragraph" w:styleId="Prrafodelista">
    <w:name w:val="List Paragraph"/>
    <w:basedOn w:val="Normal"/>
    <w:uiPriority w:val="34"/>
    <w:qFormat/>
    <w:rsid w:val="004833CE"/>
    <w:pPr>
      <w:ind w:left="720"/>
      <w:contextualSpacing/>
    </w:pPr>
    <w:rPr>
      <w:lang w:val="es-PE"/>
    </w:rPr>
  </w:style>
  <w:style w:type="table" w:styleId="Tablaconcuadrcula">
    <w:name w:val="Table Grid"/>
    <w:basedOn w:val="Tablanormal"/>
    <w:uiPriority w:val="39"/>
    <w:rsid w:val="0048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83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33CE"/>
    <w:pPr>
      <w:spacing w:line="240" w:lineRule="auto"/>
    </w:pPr>
    <w:rPr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33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2226"/>
    <w:rPr>
      <w:b/>
      <w:bCs/>
      <w:lang w:val="es-419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2226"/>
    <w:rPr>
      <w:b/>
      <w:bCs/>
      <w:sz w:val="20"/>
      <w:szCs w:val="20"/>
      <w:lang w:val="es-419"/>
    </w:rPr>
  </w:style>
  <w:style w:type="paragraph" w:styleId="Sinespaciado">
    <w:name w:val="No Spacing"/>
    <w:uiPriority w:val="1"/>
    <w:qFormat/>
    <w:rsid w:val="00F70660"/>
    <w:pPr>
      <w:spacing w:after="0" w:line="240" w:lineRule="auto"/>
    </w:pPr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9C22-F37A-4B60-B816-32FE3E21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922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Cristhian Peñaherrera Abanto</dc:creator>
  <cp:keywords/>
  <dc:description/>
  <cp:lastModifiedBy>Diego Valderrama Pumallihua</cp:lastModifiedBy>
  <cp:revision>2</cp:revision>
  <dcterms:created xsi:type="dcterms:W3CDTF">2023-09-25T16:33:00Z</dcterms:created>
  <dcterms:modified xsi:type="dcterms:W3CDTF">2023-09-25T16:33:00Z</dcterms:modified>
</cp:coreProperties>
</file>