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F80A" w14:textId="77777777" w:rsidR="00DF18E4" w:rsidRDefault="00DF18E4">
      <w:r>
        <w:t xml:space="preserve">Modelo </w:t>
      </w:r>
      <w:proofErr w:type="spellStart"/>
      <w:r>
        <w:t>negovci</w:t>
      </w:r>
      <w:proofErr w:type="spellEnd"/>
      <w:r>
        <w:t>}</w:t>
      </w:r>
    </w:p>
    <w:p w14:paraId="3EFDDD82" w14:textId="694B5A45" w:rsidR="00DF18E4" w:rsidRDefault="00DF18E4">
      <w:r>
        <w:t xml:space="preserve">costo de operación bajo </w:t>
      </w:r>
    </w:p>
    <w:p w14:paraId="5396A232" w14:textId="059C85F8" w:rsidR="00DF18E4" w:rsidRDefault="00DF18E4">
      <w:r>
        <w:t>ti servidores, computo (soporte)</w:t>
      </w:r>
    </w:p>
    <w:p w14:paraId="7A917C49" w14:textId="1C19FAB3" w:rsidR="00DF18E4" w:rsidRDefault="00DF18E4">
      <w:proofErr w:type="spellStart"/>
      <w:proofErr w:type="gramStart"/>
      <w:r>
        <w:t>terceroza,ps</w:t>
      </w:r>
      <w:proofErr w:type="spellEnd"/>
      <w:proofErr w:type="gramEnd"/>
    </w:p>
    <w:p w14:paraId="1A629E05" w14:textId="6A611889" w:rsidR="00DF18E4" w:rsidRDefault="00DF18E4">
      <w:r>
        <w:t>CUNA (</w:t>
      </w:r>
    </w:p>
    <w:p w14:paraId="0A10EB27" w14:textId="643BFA97" w:rsidR="00DF18E4" w:rsidRDefault="00DF18E4">
      <w:r>
        <w:t>Lista de proyectos hasta fin de año</w:t>
      </w:r>
    </w:p>
    <w:p w14:paraId="04939D4B" w14:textId="0A340FC8" w:rsidR="00DF18E4" w:rsidRDefault="00DF18E4">
      <w:r>
        <w:t xml:space="preserve">Área de </w:t>
      </w:r>
      <w:proofErr w:type="spellStart"/>
      <w:r>
        <w:t>prouectos</w:t>
      </w:r>
      <w:proofErr w:type="spellEnd"/>
    </w:p>
    <w:p w14:paraId="72100CE4" w14:textId="462594D2" w:rsidR="00DF18E4" w:rsidRDefault="00DF18E4">
      <w:r>
        <w:t xml:space="preserve">Proceso: diagnostico (viene líder del </w:t>
      </w:r>
      <w:proofErr w:type="spellStart"/>
      <w:r>
        <w:t>proeucto</w:t>
      </w:r>
      <w:proofErr w:type="spellEnd"/>
      <w:r>
        <w:t>, viable); definición el alcance (</w:t>
      </w:r>
      <w:proofErr w:type="spellStart"/>
      <w:r>
        <w:t>indysls</w:t>
      </w:r>
      <w:proofErr w:type="spellEnd"/>
      <w:r>
        <w:t xml:space="preserve"> </w:t>
      </w:r>
      <w:proofErr w:type="spellStart"/>
      <w:r>
        <w:t>rl</w:t>
      </w:r>
      <w:proofErr w:type="spellEnd"/>
      <w:r>
        <w:t xml:space="preserve"> </w:t>
      </w:r>
      <w:proofErr w:type="spellStart"/>
      <w:r>
        <w:t>mofulo</w:t>
      </w:r>
      <w:proofErr w:type="spellEnd"/>
      <w:r>
        <w:t xml:space="preserve"> </w:t>
      </w:r>
      <w:proofErr w:type="gramStart"/>
      <w:r>
        <w:t>c ;</w:t>
      </w:r>
      <w:proofErr w:type="gramEnd"/>
      <w:r>
        <w:t xml:space="preserve"> cotización (proveedor ); desarrollo (el programador lo desarrolla); pruebas; paso de </w:t>
      </w:r>
      <w:proofErr w:type="spellStart"/>
      <w:r>
        <w:t>producción,ratificación</w:t>
      </w:r>
      <w:proofErr w:type="spellEnd"/>
      <w:r>
        <w:t xml:space="preserve"> de pruebas (1 o 2 meses)</w:t>
      </w:r>
    </w:p>
    <w:p w14:paraId="41423B9D" w14:textId="77777777" w:rsidR="00DF18E4" w:rsidRDefault="00DF18E4"/>
    <w:p w14:paraId="4AB5C494" w14:textId="26BF01E1" w:rsidR="00DF18E4" w:rsidRDefault="00DF18E4">
      <w:r>
        <w:t xml:space="preserve">Metodología </w:t>
      </w:r>
      <w:proofErr w:type="spellStart"/>
      <w:r>
        <w:t>tradiconal</w:t>
      </w:r>
      <w:proofErr w:type="spellEnd"/>
      <w:r>
        <w:t xml:space="preserve"> (</w:t>
      </w:r>
      <w:proofErr w:type="spellStart"/>
      <w:r>
        <w:t>planifiac</w:t>
      </w:r>
      <w:proofErr w:type="spellEnd"/>
    </w:p>
    <w:p w14:paraId="6B383DB4" w14:textId="6C12A096" w:rsidR="0008174E" w:rsidRDefault="0008174E">
      <w:r>
        <w:t xml:space="preserve">Metodologías agiles (moderno) utilizan </w:t>
      </w:r>
      <w:proofErr w:type="spellStart"/>
      <w:r>
        <w:t>scram</w:t>
      </w:r>
      <w:proofErr w:type="spellEnd"/>
      <w:r>
        <w:t xml:space="preserve">, </w:t>
      </w:r>
    </w:p>
    <w:p w14:paraId="3140D095" w14:textId="7C34C7C5" w:rsidR="0008174E" w:rsidRDefault="0008174E">
      <w:r>
        <w:t xml:space="preserve">Planificar </w:t>
      </w:r>
    </w:p>
    <w:p w14:paraId="40201705" w14:textId="3219F30C" w:rsidR="0008174E" w:rsidRDefault="0008174E">
      <w:r>
        <w:t xml:space="preserve">El riesgo es menor </w:t>
      </w:r>
    </w:p>
    <w:p w14:paraId="34A19F1A" w14:textId="77777777" w:rsidR="0008174E" w:rsidRDefault="0008174E"/>
    <w:p w14:paraId="2FE1BDF2" w14:textId="42E710B7" w:rsidR="0008174E" w:rsidRDefault="0008174E">
      <w:r>
        <w:t xml:space="preserve">Ver videos de </w:t>
      </w:r>
      <w:proofErr w:type="spellStart"/>
      <w:r>
        <w:t>Scram</w:t>
      </w:r>
      <w:proofErr w:type="spellEnd"/>
      <w:r>
        <w:t xml:space="preserve">, énfasis equipo de desarrollo, </w:t>
      </w:r>
    </w:p>
    <w:p w14:paraId="7F631017" w14:textId="62365CE5" w:rsidR="0008174E" w:rsidRDefault="0008174E">
      <w:r>
        <w:t xml:space="preserve">Intranet donde </w:t>
      </w:r>
    </w:p>
    <w:p w14:paraId="5F019602" w14:textId="0E4DB0DE" w:rsidR="0008174E" w:rsidRDefault="0008174E">
      <w:r>
        <w:t xml:space="preserve">MUYA </w:t>
      </w:r>
    </w:p>
    <w:p w14:paraId="132DB5EC" w14:textId="516E58DD" w:rsidR="0008174E" w:rsidRDefault="0008174E">
      <w:r>
        <w:t>APOYAR:</w:t>
      </w:r>
    </w:p>
    <w:p w14:paraId="32E8AC48" w14:textId="4D1E0189" w:rsidR="0008174E" w:rsidRDefault="0008174E">
      <w:r>
        <w:t>APOYES EN EL PROYECTO DE VACACIONES</w:t>
      </w:r>
    </w:p>
    <w:p w14:paraId="0399219E" w14:textId="5CFC10D1" w:rsidR="0008174E" w:rsidRDefault="0008174E">
      <w:r>
        <w:t xml:space="preserve">EN DESARROLLO, OBSERVACIONES A DESARROLLAR </w:t>
      </w:r>
    </w:p>
    <w:p w14:paraId="33721014" w14:textId="77777777" w:rsidR="008D3AE6" w:rsidRDefault="008D3AE6"/>
    <w:p w14:paraId="5441E429" w14:textId="15AEC962" w:rsidR="008D3AE6" w:rsidRDefault="008D3AE6">
      <w:r>
        <w:t>MANUAL DEL PROCESO</w:t>
      </w:r>
    </w:p>
    <w:p w14:paraId="10354C53" w14:textId="2AAF0DF3" w:rsidR="008D3AE6" w:rsidRDefault="008D3AE6">
      <w:r>
        <w:t>QUE TAREA HACE GH, QUE TAREA TI</w:t>
      </w:r>
    </w:p>
    <w:p w14:paraId="3B47E58B" w14:textId="18FD4880" w:rsidR="008D3AE6" w:rsidRDefault="008D3AE6">
      <w:r>
        <w:t>FLUJOGRAMAS</w:t>
      </w:r>
    </w:p>
    <w:p w14:paraId="087CF31D" w14:textId="16A959EB" w:rsidR="008D3AE6" w:rsidRDefault="008D3AE6">
      <w:r>
        <w:t>REDACCION</w:t>
      </w:r>
    </w:p>
    <w:p w14:paraId="5D55001B" w14:textId="77777777" w:rsidR="0008174E" w:rsidRDefault="0008174E"/>
    <w:p w14:paraId="76E7F0BE" w14:textId="77777777" w:rsidR="0008174E" w:rsidRDefault="0008174E"/>
    <w:p w14:paraId="68448A06" w14:textId="77777777" w:rsidR="0008174E" w:rsidRDefault="0008174E"/>
    <w:sectPr w:rsidR="00081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E4"/>
    <w:rsid w:val="0008174E"/>
    <w:rsid w:val="00500546"/>
    <w:rsid w:val="008D3AE6"/>
    <w:rsid w:val="00D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332C8"/>
  <w15:chartTrackingRefBased/>
  <w15:docId w15:val="{0601996A-A1F5-4DB2-B635-E7C6161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2023-08-14T17:47:00Z</dcterms:created>
  <dcterms:modified xsi:type="dcterms:W3CDTF">2023-08-21T12:11:00Z</dcterms:modified>
</cp:coreProperties>
</file>