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4601" w:type="dxa"/>
        <w:tblInd w:w="-572" w:type="dxa"/>
        <w:tblLook w:val="04A0" w:firstRow="1" w:lastRow="0" w:firstColumn="1" w:lastColumn="0" w:noHBand="0" w:noVBand="1"/>
      </w:tblPr>
      <w:tblGrid>
        <w:gridCol w:w="3650"/>
        <w:gridCol w:w="745"/>
        <w:gridCol w:w="2905"/>
        <w:gridCol w:w="3650"/>
        <w:gridCol w:w="3651"/>
      </w:tblGrid>
      <w:tr w:rsidR="004E5D19" w:rsidRPr="004E5D19" w14:paraId="2C596A28" w14:textId="77777777" w:rsidTr="00967127">
        <w:tc>
          <w:tcPr>
            <w:tcW w:w="14601" w:type="dxa"/>
            <w:gridSpan w:val="5"/>
            <w:shd w:val="clear" w:color="auto" w:fill="A6A6A6" w:themeFill="background1" w:themeFillShade="A6"/>
          </w:tcPr>
          <w:p w14:paraId="10266766" w14:textId="3DA3DE8D" w:rsidR="004E5D19" w:rsidRPr="004E5D19" w:rsidRDefault="00B729E0" w:rsidP="004E5D19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bookmarkStart w:id="0" w:name="_Hlk140155387"/>
            <w:r>
              <w:rPr>
                <w:rFonts w:ascii="Arial" w:hAnsi="Arial" w:cs="Arial"/>
                <w:b/>
                <w:bCs/>
                <w:sz w:val="22"/>
                <w:szCs w:val="22"/>
              </w:rPr>
              <w:t>Plan</w:t>
            </w:r>
            <w:r w:rsidR="004E5D19" w:rsidRPr="004E5D19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de pruebas</w:t>
            </w:r>
          </w:p>
        </w:tc>
      </w:tr>
      <w:tr w:rsidR="004E5D19" w:rsidRPr="004E5D19" w14:paraId="5FEEC14A" w14:textId="77777777" w:rsidTr="00967127">
        <w:tc>
          <w:tcPr>
            <w:tcW w:w="4395" w:type="dxa"/>
            <w:gridSpan w:val="2"/>
          </w:tcPr>
          <w:p w14:paraId="3ACD6F11" w14:textId="481173C4" w:rsidR="004E5D19" w:rsidRPr="004E5D19" w:rsidRDefault="004E5D19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Nombre de proyecto</w:t>
            </w:r>
          </w:p>
        </w:tc>
        <w:tc>
          <w:tcPr>
            <w:tcW w:w="10206" w:type="dxa"/>
            <w:gridSpan w:val="3"/>
          </w:tcPr>
          <w:p w14:paraId="762AB856" w14:textId="028970C6" w:rsidR="004E5D19" w:rsidRPr="004E5D19" w:rsidRDefault="00AD570E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Portal del cliente</w:t>
            </w:r>
          </w:p>
        </w:tc>
      </w:tr>
      <w:tr w:rsidR="004E5D19" w:rsidRPr="004E5D19" w14:paraId="3555785B" w14:textId="77777777" w:rsidTr="00967127">
        <w:tc>
          <w:tcPr>
            <w:tcW w:w="4395" w:type="dxa"/>
            <w:gridSpan w:val="2"/>
          </w:tcPr>
          <w:p w14:paraId="7D4A398C" w14:textId="52C49EA8" w:rsidR="004E5D19" w:rsidRPr="004E5D19" w:rsidRDefault="004E5D19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Responsable</w:t>
            </w:r>
          </w:p>
        </w:tc>
        <w:tc>
          <w:tcPr>
            <w:tcW w:w="10206" w:type="dxa"/>
            <w:gridSpan w:val="3"/>
          </w:tcPr>
          <w:p w14:paraId="238EB8D5" w14:textId="22FDC0C1" w:rsidR="004E5D19" w:rsidRPr="004E5D19" w:rsidRDefault="00330EFE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Jackelyn</w:t>
            </w:r>
            <w:r w:rsidR="00B83DC2">
              <w:rPr>
                <w:rFonts w:ascii="Arial" w:hAnsi="Arial" w:cs="Arial"/>
                <w:sz w:val="18"/>
                <w:szCs w:val="18"/>
              </w:rPr>
              <w:t xml:space="preserve"> Vidaurre</w:t>
            </w:r>
          </w:p>
        </w:tc>
      </w:tr>
      <w:tr w:rsidR="004E5D19" w:rsidRPr="004E5D19" w14:paraId="729A49B5" w14:textId="77777777" w:rsidTr="00967127">
        <w:tc>
          <w:tcPr>
            <w:tcW w:w="4395" w:type="dxa"/>
            <w:gridSpan w:val="2"/>
          </w:tcPr>
          <w:p w14:paraId="23F18674" w14:textId="0604C323" w:rsidR="004E5D19" w:rsidRPr="004E5D19" w:rsidRDefault="004E5D19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Fechas de pruebas</w:t>
            </w:r>
          </w:p>
        </w:tc>
        <w:tc>
          <w:tcPr>
            <w:tcW w:w="10206" w:type="dxa"/>
            <w:gridSpan w:val="3"/>
          </w:tcPr>
          <w:p w14:paraId="03BFDD52" w14:textId="3E3E2452" w:rsidR="004E5D19" w:rsidRPr="004E5D19" w:rsidRDefault="00AD570E" w:rsidP="004E5D19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5/10/2023 – 9/10/2023</w:t>
            </w:r>
          </w:p>
        </w:tc>
      </w:tr>
      <w:tr w:rsidR="00AF4334" w:rsidRPr="004E5D19" w14:paraId="6E53FD3A" w14:textId="77777777" w:rsidTr="00AF4334">
        <w:tc>
          <w:tcPr>
            <w:tcW w:w="14601" w:type="dxa"/>
            <w:gridSpan w:val="5"/>
            <w:shd w:val="clear" w:color="auto" w:fill="AEAAAA" w:themeFill="background2" w:themeFillShade="BF"/>
            <w:vAlign w:val="center"/>
          </w:tcPr>
          <w:p w14:paraId="766A7D40" w14:textId="1FDFD870" w:rsidR="00AF4334" w:rsidRPr="00AF4334" w:rsidRDefault="00AF4334" w:rsidP="004E5D19">
            <w:pPr>
              <w:spacing w:line="276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AF4334">
              <w:rPr>
                <w:rFonts w:ascii="Arial" w:hAnsi="Arial" w:cs="Arial"/>
                <w:b/>
                <w:bCs/>
                <w:sz w:val="18"/>
                <w:szCs w:val="18"/>
              </w:rPr>
              <w:t>Bitácora de la versión actual</w:t>
            </w:r>
          </w:p>
        </w:tc>
      </w:tr>
      <w:tr w:rsidR="00AF4334" w:rsidRPr="004E5D19" w14:paraId="1D1F901B" w14:textId="77777777" w:rsidTr="00AF4334">
        <w:tc>
          <w:tcPr>
            <w:tcW w:w="3650" w:type="dxa"/>
            <w:vAlign w:val="center"/>
          </w:tcPr>
          <w:p w14:paraId="7C77F240" w14:textId="15A59EBB" w:rsidR="00AF4334" w:rsidRPr="004E5D19" w:rsidRDefault="00AF4334" w:rsidP="00AF433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Fecha</w:t>
            </w:r>
          </w:p>
        </w:tc>
        <w:tc>
          <w:tcPr>
            <w:tcW w:w="3650" w:type="dxa"/>
            <w:gridSpan w:val="2"/>
            <w:vAlign w:val="center"/>
          </w:tcPr>
          <w:p w14:paraId="233229DA" w14:textId="0F64C11E" w:rsidR="00AF4334" w:rsidRPr="004E5D19" w:rsidRDefault="00AF4334" w:rsidP="00AF433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Autor</w:t>
            </w:r>
          </w:p>
        </w:tc>
        <w:tc>
          <w:tcPr>
            <w:tcW w:w="3650" w:type="dxa"/>
            <w:vAlign w:val="center"/>
          </w:tcPr>
          <w:p w14:paraId="567C54AE" w14:textId="739B9BD9" w:rsidR="00AF4334" w:rsidRPr="004E5D19" w:rsidRDefault="00AF4334" w:rsidP="00AF433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Revisado por:</w:t>
            </w:r>
          </w:p>
        </w:tc>
        <w:tc>
          <w:tcPr>
            <w:tcW w:w="3651" w:type="dxa"/>
            <w:vAlign w:val="center"/>
          </w:tcPr>
          <w:p w14:paraId="7AC971CC" w14:textId="071998A5" w:rsidR="00AF4334" w:rsidRPr="004E5D19" w:rsidRDefault="00AF4334" w:rsidP="00AF433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 w:rsidRPr="004E5D19">
              <w:rPr>
                <w:rFonts w:ascii="Arial" w:hAnsi="Arial" w:cs="Arial"/>
                <w:sz w:val="18"/>
                <w:szCs w:val="18"/>
              </w:rPr>
              <w:t>Autorizado por:</w:t>
            </w:r>
          </w:p>
        </w:tc>
      </w:tr>
      <w:tr w:rsidR="00AF4334" w:rsidRPr="004E5D19" w14:paraId="207637C8" w14:textId="77777777" w:rsidTr="00AF4334">
        <w:tc>
          <w:tcPr>
            <w:tcW w:w="3650" w:type="dxa"/>
            <w:vAlign w:val="center"/>
          </w:tcPr>
          <w:p w14:paraId="5EE80BFC" w14:textId="58D8FFC7" w:rsidR="00AF4334" w:rsidRPr="004E5D19" w:rsidRDefault="004A00D8" w:rsidP="00AF433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  <w:r w:rsidR="00AF4334" w:rsidRPr="004E5D19">
              <w:rPr>
                <w:rFonts w:ascii="Arial" w:hAnsi="Arial" w:cs="Arial"/>
                <w:sz w:val="18"/>
                <w:szCs w:val="18"/>
              </w:rPr>
              <w:t>/0</w:t>
            </w:r>
            <w:r>
              <w:rPr>
                <w:rFonts w:ascii="Arial" w:hAnsi="Arial" w:cs="Arial"/>
                <w:sz w:val="18"/>
                <w:szCs w:val="18"/>
              </w:rPr>
              <w:t>7</w:t>
            </w:r>
            <w:r w:rsidR="00AF4334" w:rsidRPr="004E5D19">
              <w:rPr>
                <w:rFonts w:ascii="Arial" w:hAnsi="Arial" w:cs="Arial"/>
                <w:sz w:val="18"/>
                <w:szCs w:val="18"/>
              </w:rPr>
              <w:t>/2023</w:t>
            </w:r>
            <w:r w:rsidR="004070E0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3650" w:type="dxa"/>
            <w:gridSpan w:val="2"/>
            <w:vAlign w:val="center"/>
          </w:tcPr>
          <w:p w14:paraId="0DAE3F01" w14:textId="3542E8B4" w:rsidR="00AF4334" w:rsidRPr="004E5D19" w:rsidRDefault="00AD570E" w:rsidP="00AF433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Diego Carlos Valderrama Pumallihua</w:t>
            </w:r>
          </w:p>
        </w:tc>
        <w:tc>
          <w:tcPr>
            <w:tcW w:w="3650" w:type="dxa"/>
            <w:vAlign w:val="center"/>
          </w:tcPr>
          <w:p w14:paraId="70B3C71A" w14:textId="28260B08" w:rsidR="00AF4334" w:rsidRPr="004E5D19" w:rsidRDefault="00AF4334" w:rsidP="00AF433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51" w:type="dxa"/>
            <w:vAlign w:val="center"/>
          </w:tcPr>
          <w:p w14:paraId="3BEA240F" w14:textId="337B9C40" w:rsidR="00AF4334" w:rsidRPr="004E5D19" w:rsidRDefault="00AF4334" w:rsidP="00AF433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F4334" w:rsidRPr="004E5D19" w14:paraId="2E40FA4D" w14:textId="77777777" w:rsidTr="00AF4334">
        <w:tc>
          <w:tcPr>
            <w:tcW w:w="3650" w:type="dxa"/>
          </w:tcPr>
          <w:p w14:paraId="7246AF72" w14:textId="77777777" w:rsidR="00AF4334" w:rsidRPr="004E5D19" w:rsidRDefault="00AF4334" w:rsidP="00AF433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50" w:type="dxa"/>
            <w:gridSpan w:val="2"/>
          </w:tcPr>
          <w:p w14:paraId="6597CA81" w14:textId="77777777" w:rsidR="00AF4334" w:rsidRPr="004E5D19" w:rsidRDefault="00AF4334" w:rsidP="00AF433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50" w:type="dxa"/>
          </w:tcPr>
          <w:p w14:paraId="0B40B5A5" w14:textId="77777777" w:rsidR="00AF4334" w:rsidRPr="004E5D19" w:rsidRDefault="00AF4334" w:rsidP="00AF433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51" w:type="dxa"/>
          </w:tcPr>
          <w:p w14:paraId="4C853B4E" w14:textId="77777777" w:rsidR="00AF4334" w:rsidRPr="004E5D19" w:rsidRDefault="00AF4334" w:rsidP="00AF4334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bookmarkEnd w:id="0"/>
    </w:tbl>
    <w:p w14:paraId="04914EF7" w14:textId="26B880B2" w:rsidR="001C53E1" w:rsidRDefault="001C53E1" w:rsidP="00310A78">
      <w:pPr>
        <w:rPr>
          <w:rFonts w:ascii="Arial" w:hAnsi="Arial" w:cs="Arial"/>
          <w:sz w:val="18"/>
          <w:szCs w:val="18"/>
        </w:rPr>
      </w:pPr>
    </w:p>
    <w:p w14:paraId="6D536C67" w14:textId="4A886879" w:rsidR="001C53E1" w:rsidRPr="0071695A" w:rsidRDefault="001C53E1">
      <w:pPr>
        <w:rPr>
          <w:rFonts w:ascii="Arial" w:hAnsi="Arial" w:cs="Arial"/>
          <w:sz w:val="18"/>
          <w:szCs w:val="18"/>
        </w:rPr>
      </w:pPr>
    </w:p>
    <w:tbl>
      <w:tblPr>
        <w:tblW w:w="1516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418"/>
        <w:gridCol w:w="6095"/>
        <w:gridCol w:w="1134"/>
        <w:gridCol w:w="992"/>
        <w:gridCol w:w="6521"/>
      </w:tblGrid>
      <w:tr w:rsidR="00533FB1" w:rsidRPr="0071695A" w14:paraId="03397E56" w14:textId="77777777" w:rsidTr="00963BBE">
        <w:trPr>
          <w:tblHeader/>
          <w:jc w:val="center"/>
        </w:trPr>
        <w:tc>
          <w:tcPr>
            <w:tcW w:w="418" w:type="dxa"/>
            <w:shd w:val="pct30" w:color="auto" w:fill="auto"/>
            <w:vAlign w:val="center"/>
          </w:tcPr>
          <w:p w14:paraId="370B0C80" w14:textId="77777777" w:rsidR="00533FB1" w:rsidRPr="0071695A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71695A">
              <w:rPr>
                <w:rFonts w:ascii="Arial" w:hAnsi="Arial" w:cs="Arial"/>
                <w:b/>
                <w:sz w:val="18"/>
                <w:szCs w:val="18"/>
              </w:rPr>
              <w:t>Nº</w:t>
            </w:r>
            <w:proofErr w:type="spellEnd"/>
          </w:p>
        </w:tc>
        <w:tc>
          <w:tcPr>
            <w:tcW w:w="6095" w:type="dxa"/>
            <w:shd w:val="pct30" w:color="auto" w:fill="auto"/>
            <w:vAlign w:val="center"/>
          </w:tcPr>
          <w:p w14:paraId="3DEB5A60" w14:textId="09E51366" w:rsidR="00533FB1" w:rsidRPr="0071695A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1695A">
              <w:rPr>
                <w:rFonts w:ascii="Arial" w:hAnsi="Arial" w:cs="Arial"/>
                <w:b/>
                <w:sz w:val="18"/>
                <w:szCs w:val="18"/>
              </w:rPr>
              <w:t>Tareas</w:t>
            </w:r>
            <w:r>
              <w:rPr>
                <w:rFonts w:ascii="Arial" w:hAnsi="Arial" w:cs="Arial"/>
                <w:b/>
                <w:sz w:val="18"/>
                <w:szCs w:val="18"/>
              </w:rPr>
              <w:t>/casos</w:t>
            </w:r>
          </w:p>
        </w:tc>
        <w:tc>
          <w:tcPr>
            <w:tcW w:w="1134" w:type="dxa"/>
            <w:shd w:val="pct30" w:color="auto" w:fill="auto"/>
            <w:vAlign w:val="center"/>
          </w:tcPr>
          <w:p w14:paraId="08F6E07B" w14:textId="5A0F00A7" w:rsidR="00533FB1" w:rsidRPr="0071695A" w:rsidRDefault="00B22D5A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#Pruebas</w:t>
            </w:r>
          </w:p>
        </w:tc>
        <w:tc>
          <w:tcPr>
            <w:tcW w:w="992" w:type="dxa"/>
            <w:shd w:val="pct30" w:color="auto" w:fill="auto"/>
            <w:vAlign w:val="center"/>
          </w:tcPr>
          <w:p w14:paraId="57532F7A" w14:textId="24C2CED3" w:rsidR="00533FB1" w:rsidRDefault="00B22D5A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#Errores</w:t>
            </w:r>
          </w:p>
        </w:tc>
        <w:tc>
          <w:tcPr>
            <w:tcW w:w="6521" w:type="dxa"/>
            <w:shd w:val="pct30" w:color="auto" w:fill="auto"/>
            <w:vAlign w:val="center"/>
          </w:tcPr>
          <w:p w14:paraId="020E8CBA" w14:textId="1AEABA1B" w:rsidR="00533FB1" w:rsidRPr="0071695A" w:rsidRDefault="00533FB1" w:rsidP="000D5449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Resultado/</w:t>
            </w:r>
            <w:r w:rsidRPr="0071695A">
              <w:rPr>
                <w:rFonts w:ascii="Arial" w:hAnsi="Arial" w:cs="Arial"/>
                <w:b/>
                <w:sz w:val="18"/>
                <w:szCs w:val="18"/>
              </w:rPr>
              <w:t>Observaciones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del equipo de pruebas</w:t>
            </w:r>
          </w:p>
        </w:tc>
      </w:tr>
      <w:tr w:rsidR="00533FB1" w:rsidRPr="0071695A" w14:paraId="3AF911FD" w14:textId="77777777" w:rsidTr="00963BBE">
        <w:trPr>
          <w:jc w:val="center"/>
        </w:trPr>
        <w:tc>
          <w:tcPr>
            <w:tcW w:w="15160" w:type="dxa"/>
            <w:gridSpan w:val="5"/>
            <w:vAlign w:val="center"/>
          </w:tcPr>
          <w:p w14:paraId="4FB056A7" w14:textId="5E72930F" w:rsidR="00533FB1" w:rsidRPr="00471702" w:rsidRDefault="00B22D5A" w:rsidP="000D5449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  <w:highlight w:val="darkGray"/>
              </w:rPr>
            </w:pPr>
            <w:r w:rsidRPr="002212B3">
              <w:rPr>
                <w:rFonts w:ascii="Arial" w:hAnsi="Arial" w:cs="Arial"/>
                <w:b/>
                <w:sz w:val="18"/>
                <w:szCs w:val="18"/>
              </w:rPr>
              <w:t>ítem</w:t>
            </w:r>
            <w:r w:rsidR="00533FB1" w:rsidRPr="002212B3">
              <w:rPr>
                <w:rFonts w:ascii="Arial" w:hAnsi="Arial" w:cs="Arial"/>
                <w:b/>
                <w:sz w:val="18"/>
                <w:szCs w:val="18"/>
              </w:rPr>
              <w:t xml:space="preserve"> 1</w:t>
            </w:r>
            <w:r w:rsidRPr="002212B3"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6C49BF" w:rsidRPr="002212B3">
              <w:rPr>
                <w:rFonts w:ascii="Arial" w:hAnsi="Arial" w:cs="Arial"/>
                <w:b/>
                <w:sz w:val="18"/>
                <w:szCs w:val="18"/>
              </w:rPr>
              <w:t xml:space="preserve">Sobre el portal web del </w:t>
            </w:r>
            <w:r w:rsidR="00831BE9">
              <w:rPr>
                <w:rFonts w:ascii="Arial" w:hAnsi="Arial" w:cs="Arial"/>
                <w:b/>
                <w:sz w:val="18"/>
                <w:szCs w:val="18"/>
              </w:rPr>
              <w:t>cliente</w:t>
            </w:r>
            <w:r w:rsidR="00380BAD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="00831BE9">
              <w:rPr>
                <w:rFonts w:ascii="Arial" w:hAnsi="Arial" w:cs="Arial"/>
                <w:b/>
                <w:sz w:val="18"/>
                <w:szCs w:val="18"/>
              </w:rPr>
              <w:t xml:space="preserve"> - Extranet</w:t>
            </w:r>
          </w:p>
        </w:tc>
      </w:tr>
      <w:tr w:rsidR="0034489E" w:rsidRPr="0071695A" w14:paraId="3BC44EE0" w14:textId="77777777" w:rsidTr="00963BBE">
        <w:trPr>
          <w:jc w:val="center"/>
        </w:trPr>
        <w:tc>
          <w:tcPr>
            <w:tcW w:w="418" w:type="dxa"/>
            <w:vAlign w:val="center"/>
          </w:tcPr>
          <w:p w14:paraId="3663647B" w14:textId="2F9FC518" w:rsidR="0034489E" w:rsidRPr="0071695A" w:rsidRDefault="0034489E" w:rsidP="0034489E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095" w:type="dxa"/>
            <w:vAlign w:val="center"/>
          </w:tcPr>
          <w:p w14:paraId="606EB20C" w14:textId="77777777" w:rsidR="00831BE9" w:rsidRPr="00B8035E" w:rsidRDefault="00831BE9" w:rsidP="00831BE9">
            <w:pPr>
              <w:jc w:val="both"/>
            </w:pPr>
            <w:r w:rsidRPr="00B8035E">
              <w:t xml:space="preserve">Implementar el portal web del </w:t>
            </w:r>
            <w:r>
              <w:t>cliente</w:t>
            </w:r>
            <w:r w:rsidRPr="00B8035E">
              <w:t xml:space="preserve"> - </w:t>
            </w:r>
            <w:r>
              <w:t>Ex</w:t>
            </w:r>
            <w:r w:rsidRPr="00B8035E">
              <w:t>tranet con las siguientes características:</w:t>
            </w:r>
          </w:p>
          <w:p w14:paraId="11B167F4" w14:textId="511F1DC2" w:rsidR="00831BE9" w:rsidRPr="00B8035E" w:rsidRDefault="00831BE9" w:rsidP="00831BE9">
            <w:pPr>
              <w:pStyle w:val="Prrafodelista"/>
              <w:numPr>
                <w:ilvl w:val="0"/>
                <w:numId w:val="24"/>
              </w:numPr>
              <w:jc w:val="both"/>
            </w:pPr>
            <w:r>
              <w:t xml:space="preserve">Diseño según las especificaciones dadas, las cuales se adjuntan en un archivo PDF, el cual respeta </w:t>
            </w:r>
            <w:r w:rsidRPr="00B8035E">
              <w:t xml:space="preserve">el look and </w:t>
            </w:r>
            <w:proofErr w:type="spellStart"/>
            <w:r w:rsidRPr="00B8035E">
              <w:t>feel</w:t>
            </w:r>
            <w:proofErr w:type="spellEnd"/>
            <w:r w:rsidRPr="00B8035E">
              <w:t xml:space="preserve"> de </w:t>
            </w:r>
            <w:r>
              <w:t>Esperanza Eterna</w:t>
            </w:r>
            <w:r w:rsidRPr="00B8035E">
              <w:t>.</w:t>
            </w:r>
          </w:p>
          <w:p w14:paraId="587BF397" w14:textId="523873D1" w:rsidR="0034489E" w:rsidRDefault="0034489E" w:rsidP="0034489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04A5F26B" w14:textId="663E9592" w:rsidR="00831BE9" w:rsidRDefault="00831BE9" w:rsidP="0034489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1E12945C" w14:textId="62974DDF" w:rsidR="00831BE9" w:rsidRPr="00731E9B" w:rsidRDefault="00831BE9" w:rsidP="0034489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9D24073" w14:textId="2A13A751" w:rsidR="0034489E" w:rsidRPr="0071695A" w:rsidRDefault="0034489E" w:rsidP="0034489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21FF4A01" w14:textId="76ECFAB2" w:rsidR="0034489E" w:rsidRPr="0071695A" w:rsidRDefault="0034489E" w:rsidP="0034489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4496DF86" w14:textId="71DA6820" w:rsidR="0034489E" w:rsidRPr="00DE75BF" w:rsidRDefault="00DE75BF" w:rsidP="00DE75BF">
            <w:pPr>
              <w:pStyle w:val="Prrafodelista"/>
              <w:numPr>
                <w:ilvl w:val="0"/>
                <w:numId w:val="24"/>
              </w:num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DE75BF">
              <w:rPr>
                <w:rFonts w:ascii="Arial" w:hAnsi="Arial" w:cs="Arial"/>
                <w:sz w:val="18"/>
                <w:szCs w:val="18"/>
              </w:rPr>
              <w:t xml:space="preserve">5/10 </w:t>
            </w:r>
            <w:r w:rsidR="00AD570E" w:rsidRPr="00DE75BF">
              <w:rPr>
                <w:rFonts w:ascii="Arial" w:hAnsi="Arial" w:cs="Arial"/>
                <w:sz w:val="18"/>
                <w:szCs w:val="18"/>
              </w:rPr>
              <w:t xml:space="preserve">Logo “Esperanza Eterna” debe ser </w:t>
            </w:r>
            <w:r w:rsidRPr="00DE75BF">
              <w:rPr>
                <w:rFonts w:ascii="Arial" w:hAnsi="Arial" w:cs="Arial"/>
                <w:sz w:val="18"/>
                <w:szCs w:val="18"/>
              </w:rPr>
              <w:t>más</w:t>
            </w:r>
            <w:r w:rsidR="00AD570E" w:rsidRPr="00DE75BF">
              <w:rPr>
                <w:rFonts w:ascii="Arial" w:hAnsi="Arial" w:cs="Arial"/>
                <w:sz w:val="18"/>
                <w:szCs w:val="18"/>
              </w:rPr>
              <w:t xml:space="preserve"> grande; además </w:t>
            </w:r>
            <w:r w:rsidR="00D541CA" w:rsidRPr="00DE75BF">
              <w:rPr>
                <w:rFonts w:ascii="Arial" w:hAnsi="Arial" w:cs="Arial"/>
                <w:sz w:val="18"/>
                <w:szCs w:val="18"/>
              </w:rPr>
              <w:t>la parte de</w:t>
            </w:r>
            <w:r w:rsidRPr="00DE75BF">
              <w:rPr>
                <w:rFonts w:ascii="Arial" w:hAnsi="Arial" w:cs="Arial"/>
                <w:sz w:val="18"/>
                <w:szCs w:val="18"/>
              </w:rPr>
              <w:t xml:space="preserve"> “Regresar a la Web”</w:t>
            </w:r>
            <w:r w:rsidR="00D541CA" w:rsidRPr="00DE75B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DD9555F" w14:textId="51359A37" w:rsidR="00963BBE" w:rsidRDefault="00963BBE" w:rsidP="00DE75BF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138FB70" wp14:editId="30C77C14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223520</wp:posOffset>
                      </wp:positionV>
                      <wp:extent cx="803910" cy="243205"/>
                      <wp:effectExtent l="19050" t="19050" r="15240" b="23495"/>
                      <wp:wrapSquare wrapText="bothSides"/>
                      <wp:docPr id="663603248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3910" cy="243205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51DB9" id="Rectángulo 4" o:spid="_x0000_s1026" style="position:absolute;margin-left:28.45pt;margin-top:17.6pt;width:63.3pt;height:1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" filled="f" strokecolor="red" strokeweight="2.25pt">
                      <w10:wrap type="square"/>
                    </v:rect>
                  </w:pict>
                </mc:Fallback>
              </mc:AlternateContent>
            </w:r>
            <w:r w:rsidRPr="00321C4F"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5D2D6081" wp14:editId="391656C1">
                  <wp:simplePos x="0" y="0"/>
                  <wp:positionH relativeFrom="margin">
                    <wp:posOffset>-40640</wp:posOffset>
                  </wp:positionH>
                  <wp:positionV relativeFrom="paragraph">
                    <wp:posOffset>170815</wp:posOffset>
                  </wp:positionV>
                  <wp:extent cx="4004310" cy="1557655"/>
                  <wp:effectExtent l="0" t="0" r="0" b="4445"/>
                  <wp:wrapSquare wrapText="bothSides"/>
                  <wp:docPr id="71619938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199380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149"/>
                          <a:stretch/>
                        </pic:blipFill>
                        <pic:spPr bwMode="auto">
                          <a:xfrm>
                            <a:off x="0" y="0"/>
                            <a:ext cx="4004310" cy="1557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B26607F" wp14:editId="5CD194C7">
                      <wp:simplePos x="0" y="0"/>
                      <wp:positionH relativeFrom="column">
                        <wp:posOffset>1041641</wp:posOffset>
                      </wp:positionH>
                      <wp:positionV relativeFrom="paragraph">
                        <wp:posOffset>37253</wp:posOffset>
                      </wp:positionV>
                      <wp:extent cx="750963" cy="225843"/>
                      <wp:effectExtent l="19050" t="19050" r="11430" b="22225"/>
                      <wp:wrapSquare wrapText="bothSides"/>
                      <wp:docPr id="80632532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0963" cy="225843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646C0" id="Rectángulo 4" o:spid="_x0000_s1026" style="position:absolute;margin-left:82pt;margin-top:2.95pt;width:59.15pt;height:1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" filled="f" strokecolor="red" strokeweight="2.25pt">
                      <w10:wrap type="square"/>
                    </v:rect>
                  </w:pict>
                </mc:Fallback>
              </mc:AlternateContent>
            </w:r>
          </w:p>
          <w:p w14:paraId="458B9F38" w14:textId="29910A53" w:rsidR="00DE75BF" w:rsidRPr="00963BBE" w:rsidRDefault="00DE75BF" w:rsidP="00963BBE">
            <w:pPr>
              <w:pStyle w:val="Prrafodelista"/>
              <w:numPr>
                <w:ilvl w:val="0"/>
                <w:numId w:val="24"/>
              </w:numPr>
              <w:rPr>
                <w:color w:val="000000" w:themeColor="text1"/>
                <w:sz w:val="18"/>
                <w:szCs w:val="18"/>
              </w:rPr>
            </w:pPr>
            <w:r w:rsidRPr="00DE75BF">
              <w:rPr>
                <w:rFonts w:ascii="Arial" w:hAnsi="Arial" w:cs="Arial"/>
                <w:sz w:val="18"/>
                <w:szCs w:val="18"/>
              </w:rPr>
              <w:t xml:space="preserve">5/10 </w:t>
            </w:r>
            <w:proofErr w:type="spellStart"/>
            <w:r w:rsidRPr="00DE75BF">
              <w:rPr>
                <w:color w:val="000000" w:themeColor="text1"/>
                <w:sz w:val="18"/>
                <w:szCs w:val="18"/>
              </w:rPr>
              <w:t>Kunaq</w:t>
            </w:r>
            <w:proofErr w:type="spellEnd"/>
            <w:r w:rsidRPr="00DE75BF">
              <w:rPr>
                <w:color w:val="000000" w:themeColor="text1"/>
                <w:sz w:val="18"/>
                <w:szCs w:val="18"/>
              </w:rPr>
              <w:t xml:space="preserve"> debe subir </w:t>
            </w:r>
            <w:r w:rsidRPr="00DE75BF">
              <w:rPr>
                <w:color w:val="000000" w:themeColor="text1"/>
                <w:sz w:val="18"/>
                <w:szCs w:val="18"/>
              </w:rPr>
              <w:t>más</w:t>
            </w:r>
            <w:r w:rsidRPr="00DE75BF">
              <w:rPr>
                <w:color w:val="000000" w:themeColor="text1"/>
                <w:sz w:val="18"/>
                <w:szCs w:val="18"/>
              </w:rPr>
              <w:t xml:space="preserve"> el cuadro de “ingreso de cuenta”. Guiarse del </w:t>
            </w:r>
            <w:r w:rsidRPr="00DE75BF">
              <w:rPr>
                <w:color w:val="000000" w:themeColor="text1"/>
                <w:sz w:val="18"/>
                <w:szCs w:val="18"/>
              </w:rPr>
              <w:t>PPT.</w:t>
            </w:r>
          </w:p>
          <w:p w14:paraId="5E6E4626" w14:textId="731AA674" w:rsidR="00DE75BF" w:rsidRDefault="00DE75BF" w:rsidP="0034489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7D01928" wp14:editId="18271C91">
                      <wp:simplePos x="0" y="0"/>
                      <wp:positionH relativeFrom="column">
                        <wp:posOffset>2529417</wp:posOffset>
                      </wp:positionH>
                      <wp:positionV relativeFrom="paragraph">
                        <wp:posOffset>582507</wp:posOffset>
                      </wp:positionV>
                      <wp:extent cx="973455" cy="1320800"/>
                      <wp:effectExtent l="0" t="0" r="17145" b="12700"/>
                      <wp:wrapNone/>
                      <wp:docPr id="1987749813" name="Rectángul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455" cy="1320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8E523" id="Rectángulo 3" o:spid="_x0000_s1026" style="position:absolute;margin-left:199.15pt;margin-top:45.85pt;width:76.65pt;height:10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" filled="f" strokecolor="red" strokeweight="1pt"/>
                  </w:pict>
                </mc:Fallback>
              </mc:AlternateContent>
            </w:r>
            <w:r w:rsidRPr="00DE75BF">
              <w:rPr>
                <w:rFonts w:ascii="Arial" w:hAnsi="Arial" w:cs="Arial"/>
                <w:sz w:val="18"/>
                <w:szCs w:val="18"/>
              </w:rPr>
              <w:drawing>
                <wp:inline distT="0" distB="0" distL="0" distR="0" wp14:anchorId="096F2821" wp14:editId="40859878">
                  <wp:extent cx="3826933" cy="1811573"/>
                  <wp:effectExtent l="0" t="0" r="2540" b="0"/>
                  <wp:docPr id="5461857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18570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6933" cy="1811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538341" w14:textId="0492EE8A" w:rsidR="00791225" w:rsidRDefault="00791225" w:rsidP="0034489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0555F4E2" w14:textId="77777777" w:rsidR="00791225" w:rsidRDefault="00791225" w:rsidP="00791225">
            <w:pPr>
              <w:rPr>
                <w:color w:val="000000" w:themeColor="text1"/>
                <w:sz w:val="18"/>
                <w:szCs w:val="18"/>
              </w:rPr>
            </w:pPr>
          </w:p>
          <w:p w14:paraId="59C6D41D" w14:textId="554EF442" w:rsidR="00791225" w:rsidRPr="00963BBE" w:rsidRDefault="00963BBE" w:rsidP="00963BBE">
            <w:pPr>
              <w:rPr>
                <w:color w:val="000000" w:themeColor="text1"/>
                <w:sz w:val="18"/>
                <w:szCs w:val="18"/>
              </w:rPr>
            </w:pPr>
            <w:r w:rsidRPr="00BA02FD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6C10AF13" wp14:editId="5551AAE8">
                  <wp:simplePos x="0" y="0"/>
                  <wp:positionH relativeFrom="margin">
                    <wp:posOffset>260350</wp:posOffset>
                  </wp:positionH>
                  <wp:positionV relativeFrom="paragraph">
                    <wp:posOffset>498475</wp:posOffset>
                  </wp:positionV>
                  <wp:extent cx="3445510" cy="1905000"/>
                  <wp:effectExtent l="0" t="0" r="2540" b="0"/>
                  <wp:wrapTight wrapText="bothSides">
                    <wp:wrapPolygon edited="0">
                      <wp:start x="0" y="0"/>
                      <wp:lineTo x="0" y="21384"/>
                      <wp:lineTo x="21496" y="21384"/>
                      <wp:lineTo x="21496" y="0"/>
                      <wp:lineTo x="0" y="0"/>
                    </wp:wrapPolygon>
                  </wp:wrapTight>
                  <wp:docPr id="108595007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5950072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551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91225">
              <w:rPr>
                <w:color w:val="000000" w:themeColor="text1"/>
                <w:sz w:val="18"/>
                <w:szCs w:val="18"/>
              </w:rPr>
              <w:t xml:space="preserve">5/10. </w:t>
            </w:r>
            <w:r w:rsidR="00791225">
              <w:rPr>
                <w:color w:val="000000" w:themeColor="text1"/>
                <w:sz w:val="18"/>
                <w:szCs w:val="18"/>
              </w:rPr>
              <w:t xml:space="preserve">Agrandar las letras y la distribución como en el </w:t>
            </w:r>
            <w:r>
              <w:rPr>
                <w:color w:val="000000" w:themeColor="text1"/>
                <w:sz w:val="18"/>
                <w:szCs w:val="18"/>
              </w:rPr>
              <w:t>PPT.</w:t>
            </w:r>
          </w:p>
        </w:tc>
      </w:tr>
      <w:tr w:rsidR="0034489E" w:rsidRPr="0071695A" w14:paraId="443F470B" w14:textId="77777777" w:rsidTr="00963BBE">
        <w:trPr>
          <w:jc w:val="center"/>
        </w:trPr>
        <w:tc>
          <w:tcPr>
            <w:tcW w:w="418" w:type="dxa"/>
            <w:vAlign w:val="center"/>
          </w:tcPr>
          <w:p w14:paraId="7502A8B6" w14:textId="2C26C53B" w:rsidR="0034489E" w:rsidRPr="0071695A" w:rsidRDefault="0034489E" w:rsidP="0034489E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lastRenderedPageBreak/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095" w:type="dxa"/>
            <w:vAlign w:val="center"/>
          </w:tcPr>
          <w:p w14:paraId="62D3A586" w14:textId="77777777" w:rsidR="00380BAD" w:rsidRDefault="00380BAD" w:rsidP="00380BAD">
            <w:pPr>
              <w:pStyle w:val="Prrafodelista"/>
              <w:numPr>
                <w:ilvl w:val="0"/>
                <w:numId w:val="24"/>
              </w:numPr>
              <w:jc w:val="both"/>
            </w:pPr>
            <w:r w:rsidRPr="00B8035E">
              <w:t xml:space="preserve">Se debe poder ingresar desde </w:t>
            </w:r>
            <w:r>
              <w:t>el</w:t>
            </w:r>
            <w:r w:rsidRPr="00B8035E">
              <w:t xml:space="preserve"> siguiente link:</w:t>
            </w:r>
          </w:p>
          <w:p w14:paraId="6C81FAB7" w14:textId="77777777" w:rsidR="00380BAD" w:rsidRPr="007D3A5B" w:rsidRDefault="00380BAD" w:rsidP="00380BAD">
            <w:pPr>
              <w:pStyle w:val="Prrafodelista"/>
              <w:jc w:val="center"/>
              <w:rPr>
                <w:rStyle w:val="Hipervnculo"/>
              </w:rPr>
            </w:pPr>
            <w:hyperlink r:id="rId8" w:history="1">
              <w:r w:rsidRPr="004A6F84">
                <w:rPr>
                  <w:rStyle w:val="Hipervnculo"/>
                </w:rPr>
                <w:t>www.esperanzaeterna.la/portal</w:t>
              </w:r>
            </w:hyperlink>
          </w:p>
          <w:p w14:paraId="517C340B" w14:textId="77777777" w:rsidR="00380BAD" w:rsidRPr="00B8035E" w:rsidRDefault="00380BAD" w:rsidP="00380BAD">
            <w:pPr>
              <w:pStyle w:val="Prrafodelista"/>
              <w:numPr>
                <w:ilvl w:val="0"/>
                <w:numId w:val="24"/>
              </w:numPr>
              <w:jc w:val="both"/>
            </w:pPr>
            <w:r>
              <w:t>El portal se alimentará de la base de datos de SG5 camposantos Perú</w:t>
            </w:r>
            <w:r w:rsidRPr="00B8035E">
              <w:t>.</w:t>
            </w:r>
          </w:p>
          <w:p w14:paraId="24E563B0" w14:textId="77777777" w:rsidR="00380BAD" w:rsidRPr="00B8035E" w:rsidRDefault="00380BAD" w:rsidP="00380BAD">
            <w:pPr>
              <w:pStyle w:val="Prrafodelista"/>
              <w:numPr>
                <w:ilvl w:val="0"/>
                <w:numId w:val="24"/>
              </w:numPr>
              <w:jc w:val="both"/>
            </w:pPr>
            <w:r w:rsidRPr="00B8035E">
              <w:t xml:space="preserve">Debe tener </w:t>
            </w:r>
            <w:proofErr w:type="spellStart"/>
            <w:r w:rsidRPr="00B8035E">
              <w:t>capcha</w:t>
            </w:r>
            <w:proofErr w:type="spellEnd"/>
            <w:r w:rsidRPr="00B8035E">
              <w:t xml:space="preserve"> oculto.</w:t>
            </w:r>
          </w:p>
          <w:p w14:paraId="0F2E1AAD" w14:textId="77777777" w:rsidR="00380BAD" w:rsidRPr="00B8035E" w:rsidRDefault="00380BAD" w:rsidP="00380BAD">
            <w:pPr>
              <w:pStyle w:val="Prrafodelista"/>
              <w:numPr>
                <w:ilvl w:val="0"/>
                <w:numId w:val="24"/>
              </w:numPr>
              <w:jc w:val="both"/>
            </w:pPr>
            <w:r w:rsidRPr="00B8035E">
              <w:lastRenderedPageBreak/>
              <w:t xml:space="preserve">Solo debe dar 3 oportunidades para el </w:t>
            </w:r>
            <w:proofErr w:type="spellStart"/>
            <w:r w:rsidRPr="00B8035E">
              <w:t>login</w:t>
            </w:r>
            <w:proofErr w:type="spellEnd"/>
            <w:r w:rsidRPr="00B8035E">
              <w:t>, luego de ello bloquea al usuario por 1 minuto.</w:t>
            </w:r>
          </w:p>
          <w:p w14:paraId="020F31DA" w14:textId="1EF89F57" w:rsidR="0034489E" w:rsidRPr="00D541CA" w:rsidRDefault="0034489E" w:rsidP="00D541CA">
            <w:pPr>
              <w:ind w:left="36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BF822AF" w14:textId="2ECF3E72" w:rsidR="0034489E" w:rsidRPr="0071695A" w:rsidRDefault="0034489E" w:rsidP="0034489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01ACA831" w14:textId="07AA641C" w:rsidR="0034489E" w:rsidRPr="0071695A" w:rsidRDefault="0034489E" w:rsidP="0034489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195746AE" w14:textId="7A8558F9" w:rsidR="00456623" w:rsidRPr="00950F32" w:rsidRDefault="00456623" w:rsidP="00380BAD">
            <w:pPr>
              <w:pStyle w:val="Prrafodelista"/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541CA" w:rsidRPr="0071695A" w14:paraId="652EED5E" w14:textId="77777777" w:rsidTr="00963BBE">
        <w:trPr>
          <w:jc w:val="center"/>
        </w:trPr>
        <w:tc>
          <w:tcPr>
            <w:tcW w:w="418" w:type="dxa"/>
            <w:vAlign w:val="center"/>
          </w:tcPr>
          <w:p w14:paraId="0D74341A" w14:textId="68A95012" w:rsidR="00D541CA" w:rsidRPr="0071695A" w:rsidRDefault="00D541CA" w:rsidP="0034489E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095" w:type="dxa"/>
            <w:vAlign w:val="center"/>
          </w:tcPr>
          <w:p w14:paraId="3DFF6EE9" w14:textId="7DD9C80A" w:rsidR="00D541CA" w:rsidRPr="00B8035E" w:rsidRDefault="00D541CA" w:rsidP="00D541CA">
            <w:pPr>
              <w:pStyle w:val="Prrafodelista"/>
              <w:numPr>
                <w:ilvl w:val="0"/>
                <w:numId w:val="24"/>
              </w:numPr>
              <w:jc w:val="both"/>
            </w:pPr>
            <w:r>
              <w:t>Debe ser r</w:t>
            </w:r>
            <w:r w:rsidRPr="00B8035E">
              <w:t xml:space="preserve">esponsive y </w:t>
            </w:r>
            <w:proofErr w:type="spellStart"/>
            <w:r w:rsidRPr="00B8035E">
              <w:t>multi-navegador</w:t>
            </w:r>
            <w:proofErr w:type="spellEnd"/>
            <w:r w:rsidRPr="00B8035E">
              <w:t>.</w:t>
            </w:r>
          </w:p>
        </w:tc>
        <w:tc>
          <w:tcPr>
            <w:tcW w:w="1134" w:type="dxa"/>
          </w:tcPr>
          <w:p w14:paraId="0B4EB398" w14:textId="77777777" w:rsidR="00D541CA" w:rsidRPr="0071695A" w:rsidRDefault="00D541CA" w:rsidP="0034489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654C849D" w14:textId="77777777" w:rsidR="00D541CA" w:rsidRPr="0071695A" w:rsidRDefault="00D541CA" w:rsidP="0034489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4388764B" w14:textId="77777777" w:rsidR="00D541CA" w:rsidRPr="00950F32" w:rsidRDefault="00D541CA" w:rsidP="00380BAD">
            <w:pPr>
              <w:pStyle w:val="Prrafodelista"/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489E" w:rsidRPr="0071695A" w14:paraId="6271DC1A" w14:textId="77777777" w:rsidTr="00963BBE">
        <w:trPr>
          <w:jc w:val="center"/>
        </w:trPr>
        <w:tc>
          <w:tcPr>
            <w:tcW w:w="15160" w:type="dxa"/>
            <w:gridSpan w:val="5"/>
          </w:tcPr>
          <w:p w14:paraId="7E6777F5" w14:textId="0705D516" w:rsidR="0034489E" w:rsidRPr="00731E9B" w:rsidRDefault="0034489E" w:rsidP="0034489E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4489E" w:rsidRPr="0071695A" w14:paraId="49672F08" w14:textId="77777777" w:rsidTr="00963BBE">
        <w:trPr>
          <w:trHeight w:val="323"/>
          <w:jc w:val="center"/>
        </w:trPr>
        <w:tc>
          <w:tcPr>
            <w:tcW w:w="418" w:type="dxa"/>
          </w:tcPr>
          <w:p w14:paraId="57ECB0E5" w14:textId="5751F8C2" w:rsidR="0034489E" w:rsidRPr="00731E9B" w:rsidRDefault="0034489E" w:rsidP="0034489E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31E9B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31E9B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31E9B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095" w:type="dxa"/>
            <w:vAlign w:val="center"/>
          </w:tcPr>
          <w:p w14:paraId="1B473D27" w14:textId="10F84711" w:rsidR="0034489E" w:rsidRPr="00731E9B" w:rsidRDefault="0034489E" w:rsidP="0034489E">
            <w:pPr>
              <w:rPr>
                <w:rFonts w:ascii="Arial" w:hAnsi="Arial" w:cs="Arial"/>
                <w:sz w:val="18"/>
                <w:szCs w:val="18"/>
              </w:rPr>
            </w:pPr>
            <w:r w:rsidRPr="00731E9B">
              <w:rPr>
                <w:rFonts w:ascii="Arial" w:hAnsi="Arial" w:cs="Arial"/>
                <w:sz w:val="18"/>
                <w:szCs w:val="18"/>
              </w:rPr>
              <w:t>Los trabajadores nuevos y los sin usuario SG5:</w:t>
            </w:r>
          </w:p>
          <w:p w14:paraId="2E4B23B9" w14:textId="6B4AE3BB" w:rsidR="0034489E" w:rsidRPr="00380BAD" w:rsidRDefault="0034489E" w:rsidP="00380BA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3A64494" w14:textId="067E7FAF" w:rsidR="0034489E" w:rsidRPr="0071695A" w:rsidRDefault="0034489E" w:rsidP="0034489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6CA1A978" w14:textId="7BAF1325" w:rsidR="0034489E" w:rsidRPr="0071695A" w:rsidRDefault="0034489E" w:rsidP="0034489E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10EF5A48" w14:textId="05CC712E" w:rsidR="00EC5EB1" w:rsidRPr="00EC5EB1" w:rsidRDefault="00EC5EB1" w:rsidP="00380BAD">
            <w:pPr>
              <w:pStyle w:val="Prrafodelista"/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C53E1" w:rsidRPr="0071695A" w14:paraId="38DEB3B6" w14:textId="77777777" w:rsidTr="00963BBE">
        <w:trPr>
          <w:jc w:val="center"/>
        </w:trPr>
        <w:tc>
          <w:tcPr>
            <w:tcW w:w="15160" w:type="dxa"/>
            <w:gridSpan w:val="5"/>
          </w:tcPr>
          <w:p w14:paraId="1EB8F6BF" w14:textId="0C9A8B26" w:rsidR="00380BAD" w:rsidRPr="0071695A" w:rsidRDefault="001C53E1" w:rsidP="001C53E1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ítem </w:t>
            </w:r>
            <w:r w:rsidR="00380BAD">
              <w:rPr>
                <w:rFonts w:ascii="Arial" w:hAnsi="Arial" w:cs="Arial"/>
                <w:b/>
                <w:sz w:val="18"/>
                <w:szCs w:val="18"/>
              </w:rPr>
              <w:t>2</w:t>
            </w:r>
            <w:r>
              <w:t xml:space="preserve">. </w:t>
            </w:r>
            <w:r w:rsidR="00380BAD">
              <w:rPr>
                <w:rFonts w:ascii="Arial" w:hAnsi="Arial" w:cs="Arial"/>
                <w:b/>
                <w:sz w:val="18"/>
                <w:szCs w:val="18"/>
              </w:rPr>
              <w:t>Pantalla de inicio</w:t>
            </w:r>
          </w:p>
        </w:tc>
      </w:tr>
      <w:tr w:rsidR="00FE51D2" w:rsidRPr="0071695A" w14:paraId="0A95A96B" w14:textId="77777777" w:rsidTr="00963BBE">
        <w:trPr>
          <w:jc w:val="center"/>
        </w:trPr>
        <w:tc>
          <w:tcPr>
            <w:tcW w:w="418" w:type="dxa"/>
            <w:vAlign w:val="center"/>
          </w:tcPr>
          <w:p w14:paraId="19089335" w14:textId="3017FC90" w:rsidR="00FE51D2" w:rsidRPr="0071695A" w:rsidRDefault="00FE51D2" w:rsidP="001C53E1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095" w:type="dxa"/>
            <w:vAlign w:val="center"/>
          </w:tcPr>
          <w:p w14:paraId="78A3C938" w14:textId="77777777" w:rsidR="00405B71" w:rsidRDefault="00405B71" w:rsidP="00405B71">
            <w:pPr>
              <w:jc w:val="both"/>
            </w:pPr>
            <w:r>
              <w:t>La pantalla de inicio tiene:</w:t>
            </w:r>
          </w:p>
          <w:p w14:paraId="3E6B6CEB" w14:textId="77777777" w:rsidR="00405B71" w:rsidRDefault="00405B71" w:rsidP="00405B71">
            <w:pPr>
              <w:pStyle w:val="Prrafodelista"/>
              <w:numPr>
                <w:ilvl w:val="0"/>
                <w:numId w:val="25"/>
              </w:numPr>
              <w:jc w:val="both"/>
            </w:pPr>
            <w:r>
              <w:t>Casilla para ingresar el usuario</w:t>
            </w:r>
          </w:p>
          <w:p w14:paraId="3A3E4BB6" w14:textId="77777777" w:rsidR="00405B71" w:rsidRDefault="00405B71" w:rsidP="00405B71">
            <w:pPr>
              <w:pStyle w:val="Prrafodelista"/>
              <w:numPr>
                <w:ilvl w:val="0"/>
                <w:numId w:val="25"/>
              </w:numPr>
              <w:jc w:val="both"/>
            </w:pPr>
            <w:r>
              <w:t>Casilla para ingresar la contraseña</w:t>
            </w:r>
          </w:p>
          <w:p w14:paraId="02EB64E1" w14:textId="77777777" w:rsidR="00405B71" w:rsidRDefault="00405B71" w:rsidP="00405B71">
            <w:pPr>
              <w:pStyle w:val="Prrafodelista"/>
              <w:numPr>
                <w:ilvl w:val="0"/>
                <w:numId w:val="25"/>
              </w:numPr>
              <w:jc w:val="both"/>
            </w:pPr>
            <w:r>
              <w:t>Botón “Iniciar sesión”</w:t>
            </w:r>
          </w:p>
          <w:p w14:paraId="1B89C476" w14:textId="77777777" w:rsidR="00405B71" w:rsidRDefault="00405B71" w:rsidP="00405B71">
            <w:pPr>
              <w:pStyle w:val="Prrafodelista"/>
              <w:numPr>
                <w:ilvl w:val="0"/>
                <w:numId w:val="25"/>
              </w:numPr>
              <w:jc w:val="both"/>
            </w:pPr>
            <w:r>
              <w:t>Botón “Registrarse”</w:t>
            </w:r>
          </w:p>
          <w:p w14:paraId="0F42A99B" w14:textId="77777777" w:rsidR="00405B71" w:rsidRDefault="00405B71" w:rsidP="00405B71">
            <w:pPr>
              <w:pStyle w:val="Prrafodelista"/>
              <w:numPr>
                <w:ilvl w:val="0"/>
                <w:numId w:val="25"/>
              </w:numPr>
              <w:jc w:val="both"/>
            </w:pPr>
            <w:r>
              <w:t>Opción “¿Has olvidado la contraseña?”</w:t>
            </w:r>
          </w:p>
          <w:p w14:paraId="0B715569" w14:textId="77777777" w:rsidR="00405B71" w:rsidRDefault="00405B71" w:rsidP="00405B71">
            <w:pPr>
              <w:jc w:val="both"/>
            </w:pPr>
          </w:p>
          <w:p w14:paraId="15E6562B" w14:textId="77777777" w:rsidR="00405B71" w:rsidRDefault="00405B71" w:rsidP="00405B71">
            <w:pPr>
              <w:jc w:val="both"/>
            </w:pPr>
            <w:r>
              <w:t>Al abrirse la pantalla de inicio, se muestra un pop-up bloqueante para la aceptación de Cookies en la parte inferior de la página.</w:t>
            </w:r>
          </w:p>
          <w:p w14:paraId="7904050F" w14:textId="59753DF0" w:rsidR="00FE51D2" w:rsidRPr="00886757" w:rsidRDefault="00FE51D2" w:rsidP="001C53E1">
            <w:pPr>
              <w:spacing w:before="60" w:after="60"/>
              <w:ind w:left="3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A43021E" w14:textId="77777777" w:rsidR="00FE51D2" w:rsidRPr="0071695A" w:rsidRDefault="00FE51D2" w:rsidP="001C53E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67B50180" w14:textId="64F745C4" w:rsidR="00FE51D2" w:rsidRPr="0071695A" w:rsidRDefault="00FE51D2" w:rsidP="001C53E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129D0AB8" w14:textId="3F957D0A" w:rsidR="00FE51D2" w:rsidRDefault="00FE51D2" w:rsidP="001C53E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6DA0D2B1" w14:textId="333C8E41" w:rsidR="00AD570E" w:rsidRDefault="00AD570E" w:rsidP="001C53E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5/10. </w:t>
            </w:r>
            <w:bookmarkStart w:id="1" w:name="_Hlk147756916"/>
            <w:r>
              <w:rPr>
                <w:rFonts w:ascii="Arial" w:hAnsi="Arial" w:cs="Arial"/>
                <w:sz w:val="18"/>
                <w:szCs w:val="18"/>
              </w:rPr>
              <w:t xml:space="preserve">El pop-up bloqueante es muy pequeño y es poco visible </w:t>
            </w:r>
            <w:bookmarkEnd w:id="1"/>
          </w:p>
          <w:p w14:paraId="70AA2251" w14:textId="1B3E1031" w:rsidR="00AD570E" w:rsidRDefault="00D541CA" w:rsidP="001C53E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D570E">
              <w:rPr>
                <w:rFonts w:ascii="Arial" w:hAnsi="Arial" w:cs="Arial"/>
                <w:sz w:val="18"/>
                <w:szCs w:val="18"/>
              </w:rPr>
              <w:drawing>
                <wp:inline distT="0" distB="0" distL="0" distR="0" wp14:anchorId="05913C62" wp14:editId="2FC63C7E">
                  <wp:extent cx="3108960" cy="1421567"/>
                  <wp:effectExtent l="0" t="0" r="0" b="7620"/>
                  <wp:docPr id="72037219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37219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911" cy="1422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57F441" w14:textId="1B6071A4" w:rsidR="00D541CA" w:rsidRDefault="00D541CA" w:rsidP="001C53E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009FD664" w14:textId="1C45D69B" w:rsidR="00DE75BF" w:rsidRDefault="00DE75BF" w:rsidP="001C53E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Colocar tilde a la palabra “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Registrate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” </w:t>
            </w:r>
            <w:r w:rsidRPr="00DE75BF">
              <w:rPr>
                <w:rFonts w:ascii="Arial" w:hAnsi="Arial" w:cs="Arial"/>
                <w:sz w:val="18"/>
                <w:szCs w:val="18"/>
              </w:rPr>
              <w:sym w:font="Wingdings" w:char="F0E0"/>
            </w:r>
            <w:r>
              <w:rPr>
                <w:rFonts w:ascii="Arial" w:hAnsi="Arial" w:cs="Arial"/>
                <w:sz w:val="18"/>
                <w:szCs w:val="18"/>
              </w:rPr>
              <w:t xml:space="preserve"> “Regístrate”</w:t>
            </w:r>
          </w:p>
          <w:p w14:paraId="15B8C810" w14:textId="6CDFD1B2" w:rsidR="00791225" w:rsidRDefault="00D541CA" w:rsidP="001C53E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AF265B">
              <w:rPr>
                <w:noProof/>
              </w:rPr>
              <w:drawing>
                <wp:inline distT="0" distB="0" distL="0" distR="0" wp14:anchorId="5DE1A3B6" wp14:editId="22421B3C">
                  <wp:extent cx="2247900" cy="1261110"/>
                  <wp:effectExtent l="0" t="0" r="0" b="0"/>
                  <wp:docPr id="41754644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54644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6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DFF71" w14:textId="1FBCECE6" w:rsidR="00D541CA" w:rsidRDefault="00D541CA" w:rsidP="001C53E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  <w:p w14:paraId="26078C14" w14:textId="443DD8FE" w:rsidR="00D541CA" w:rsidRPr="0071695A" w:rsidRDefault="00D541CA" w:rsidP="001C53E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96BB0" w:rsidRPr="0071695A" w14:paraId="698D8AEC" w14:textId="77777777" w:rsidTr="00963BBE">
        <w:trPr>
          <w:jc w:val="center"/>
        </w:trPr>
        <w:tc>
          <w:tcPr>
            <w:tcW w:w="418" w:type="dxa"/>
            <w:vAlign w:val="center"/>
          </w:tcPr>
          <w:p w14:paraId="7CD86652" w14:textId="77777777" w:rsidR="00196BB0" w:rsidRPr="0071695A" w:rsidRDefault="00196BB0" w:rsidP="00196BB0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  <w:vAlign w:val="center"/>
          </w:tcPr>
          <w:p w14:paraId="14DA457D" w14:textId="00D5C75F" w:rsidR="00196BB0" w:rsidRPr="00196BB0" w:rsidRDefault="00196BB0" w:rsidP="00196BB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14A87CE4" w14:textId="77777777" w:rsidR="00196BB0" w:rsidRPr="0071695A" w:rsidRDefault="00196BB0" w:rsidP="00196BB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1ECBFE50" w14:textId="56254C4A" w:rsidR="00196BB0" w:rsidRPr="0071695A" w:rsidRDefault="00196BB0" w:rsidP="00196BB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12E8017B" w14:textId="0CF5C88A" w:rsidR="00196BB0" w:rsidRDefault="00196BB0" w:rsidP="00196BB0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B6CD8" w:rsidRPr="0071695A" w14:paraId="0FB3FD4F" w14:textId="77777777" w:rsidTr="00963BBE">
        <w:trPr>
          <w:jc w:val="center"/>
        </w:trPr>
        <w:tc>
          <w:tcPr>
            <w:tcW w:w="15160" w:type="dxa"/>
            <w:gridSpan w:val="5"/>
          </w:tcPr>
          <w:p w14:paraId="15EF12E1" w14:textId="2856FFAA" w:rsidR="00DB6CD8" w:rsidRDefault="00DB6CD8" w:rsidP="00DB6C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ítem </w:t>
            </w:r>
            <w:r w:rsidR="00380BAD">
              <w:rPr>
                <w:rFonts w:ascii="Arial" w:hAnsi="Arial" w:cs="Arial"/>
                <w:b/>
                <w:sz w:val="18"/>
                <w:szCs w:val="18"/>
              </w:rPr>
              <w:t>3 Proceso de registro</w:t>
            </w:r>
          </w:p>
        </w:tc>
      </w:tr>
      <w:tr w:rsidR="00DB6CD8" w:rsidRPr="0071695A" w14:paraId="78143790" w14:textId="77777777" w:rsidTr="00963BBE">
        <w:trPr>
          <w:jc w:val="center"/>
        </w:trPr>
        <w:tc>
          <w:tcPr>
            <w:tcW w:w="418" w:type="dxa"/>
          </w:tcPr>
          <w:p w14:paraId="11F6BB4D" w14:textId="1F6B6333" w:rsidR="00DB6CD8" w:rsidRPr="0071695A" w:rsidRDefault="00405B71" w:rsidP="00DB6CD8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095" w:type="dxa"/>
            <w:vAlign w:val="center"/>
          </w:tcPr>
          <w:p w14:paraId="6C6BC0CC" w14:textId="77777777" w:rsidR="00405B71" w:rsidRDefault="00405B71" w:rsidP="00405B71">
            <w:pPr>
              <w:jc w:val="both"/>
            </w:pPr>
            <w:r>
              <w:t>El proceso inicia mediante el botón “Registrarse”.</w:t>
            </w:r>
          </w:p>
          <w:p w14:paraId="7CD05275" w14:textId="77777777" w:rsidR="00405B71" w:rsidRDefault="00405B71" w:rsidP="00405B71">
            <w:pPr>
              <w:jc w:val="both"/>
            </w:pPr>
            <w:r>
              <w:t>El sistema solicita los siguientes datos:</w:t>
            </w:r>
          </w:p>
          <w:p w14:paraId="5EF8588D" w14:textId="77777777" w:rsidR="00405B71" w:rsidRDefault="00405B71" w:rsidP="00405B71">
            <w:pPr>
              <w:pStyle w:val="Prrafodelista"/>
              <w:numPr>
                <w:ilvl w:val="0"/>
                <w:numId w:val="24"/>
              </w:numPr>
              <w:jc w:val="both"/>
            </w:pPr>
            <w:r>
              <w:t>Tipo de documento</w:t>
            </w:r>
          </w:p>
          <w:p w14:paraId="7869F169" w14:textId="77777777" w:rsidR="00405B71" w:rsidRDefault="00405B71" w:rsidP="00405B71">
            <w:pPr>
              <w:pStyle w:val="Prrafodelista"/>
              <w:numPr>
                <w:ilvl w:val="0"/>
                <w:numId w:val="24"/>
              </w:numPr>
              <w:jc w:val="both"/>
            </w:pPr>
            <w:r>
              <w:t>Número de documento</w:t>
            </w:r>
          </w:p>
          <w:p w14:paraId="135F4155" w14:textId="77777777" w:rsidR="00405B71" w:rsidRDefault="00405B71" w:rsidP="00405B71">
            <w:pPr>
              <w:jc w:val="both"/>
            </w:pPr>
            <w:r>
              <w:t>Los cuales cumplen las siguientes reglas:</w:t>
            </w: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547"/>
              <w:gridCol w:w="1843"/>
            </w:tblGrid>
            <w:tr w:rsidR="00405B71" w14:paraId="67CCACA4" w14:textId="77777777" w:rsidTr="002D6106">
              <w:trPr>
                <w:jc w:val="center"/>
              </w:trPr>
              <w:tc>
                <w:tcPr>
                  <w:tcW w:w="2547" w:type="dxa"/>
                  <w:shd w:val="clear" w:color="auto" w:fill="B4C6E7" w:themeFill="accent1" w:themeFillTint="66"/>
                  <w:vAlign w:val="center"/>
                </w:tcPr>
                <w:p w14:paraId="485A1AD7" w14:textId="77777777" w:rsidR="00405B71" w:rsidRDefault="00405B71" w:rsidP="00405B71">
                  <w:pPr>
                    <w:jc w:val="center"/>
                  </w:pPr>
                  <w:r>
                    <w:t>Tipo de documento</w:t>
                  </w:r>
                </w:p>
              </w:tc>
              <w:tc>
                <w:tcPr>
                  <w:tcW w:w="1843" w:type="dxa"/>
                  <w:shd w:val="clear" w:color="auto" w:fill="B4C6E7" w:themeFill="accent1" w:themeFillTint="66"/>
                  <w:vAlign w:val="center"/>
                </w:tcPr>
                <w:p w14:paraId="43C49674" w14:textId="77777777" w:rsidR="00405B71" w:rsidRDefault="00405B71" w:rsidP="00405B71">
                  <w:pPr>
                    <w:jc w:val="center"/>
                  </w:pPr>
                  <w:r>
                    <w:t>Tipo</w:t>
                  </w:r>
                </w:p>
              </w:tc>
            </w:tr>
            <w:tr w:rsidR="00405B71" w14:paraId="114A316A" w14:textId="77777777" w:rsidTr="002D6106">
              <w:trPr>
                <w:jc w:val="center"/>
              </w:trPr>
              <w:tc>
                <w:tcPr>
                  <w:tcW w:w="2547" w:type="dxa"/>
                  <w:vAlign w:val="center"/>
                </w:tcPr>
                <w:p w14:paraId="3207FAE0" w14:textId="77777777" w:rsidR="00405B71" w:rsidRDefault="00405B71" w:rsidP="00405B71">
                  <w:pPr>
                    <w:jc w:val="center"/>
                  </w:pPr>
                  <w:r>
                    <w:t>DNI</w:t>
                  </w:r>
                </w:p>
              </w:tc>
              <w:tc>
                <w:tcPr>
                  <w:tcW w:w="1843" w:type="dxa"/>
                  <w:vAlign w:val="center"/>
                </w:tcPr>
                <w:p w14:paraId="77304168" w14:textId="77777777" w:rsidR="00405B71" w:rsidRDefault="00405B71" w:rsidP="00405B71">
                  <w:pPr>
                    <w:jc w:val="center"/>
                  </w:pPr>
                  <w:r>
                    <w:t>Numérico</w:t>
                  </w:r>
                </w:p>
              </w:tc>
            </w:tr>
            <w:tr w:rsidR="00405B71" w14:paraId="11735A0C" w14:textId="77777777" w:rsidTr="002D6106">
              <w:trPr>
                <w:jc w:val="center"/>
              </w:trPr>
              <w:tc>
                <w:tcPr>
                  <w:tcW w:w="2547" w:type="dxa"/>
                  <w:vAlign w:val="center"/>
                </w:tcPr>
                <w:p w14:paraId="66566215" w14:textId="77777777" w:rsidR="00405B71" w:rsidRDefault="00405B71" w:rsidP="00405B71">
                  <w:pPr>
                    <w:jc w:val="center"/>
                  </w:pPr>
                  <w:r>
                    <w:t>Carnet de extranjería</w:t>
                  </w:r>
                </w:p>
              </w:tc>
              <w:tc>
                <w:tcPr>
                  <w:tcW w:w="1843" w:type="dxa"/>
                  <w:vAlign w:val="center"/>
                </w:tcPr>
                <w:p w14:paraId="1AFDB0C6" w14:textId="77777777" w:rsidR="00405B71" w:rsidRDefault="00405B71" w:rsidP="00405B71">
                  <w:pPr>
                    <w:jc w:val="center"/>
                  </w:pPr>
                  <w:r>
                    <w:t>Alfanumérico</w:t>
                  </w:r>
                </w:p>
              </w:tc>
            </w:tr>
            <w:tr w:rsidR="00405B71" w14:paraId="6A83856C" w14:textId="77777777" w:rsidTr="002D6106">
              <w:trPr>
                <w:jc w:val="center"/>
              </w:trPr>
              <w:tc>
                <w:tcPr>
                  <w:tcW w:w="2547" w:type="dxa"/>
                  <w:vAlign w:val="center"/>
                </w:tcPr>
                <w:p w14:paraId="11524818" w14:textId="77777777" w:rsidR="00405B71" w:rsidRDefault="00405B71" w:rsidP="00405B71">
                  <w:pPr>
                    <w:jc w:val="center"/>
                  </w:pPr>
                  <w:r>
                    <w:t>RUC</w:t>
                  </w:r>
                </w:p>
              </w:tc>
              <w:tc>
                <w:tcPr>
                  <w:tcW w:w="1843" w:type="dxa"/>
                  <w:vAlign w:val="center"/>
                </w:tcPr>
                <w:p w14:paraId="1CA46A02" w14:textId="77777777" w:rsidR="00405B71" w:rsidRDefault="00405B71" w:rsidP="00405B71">
                  <w:pPr>
                    <w:jc w:val="center"/>
                  </w:pPr>
                  <w:r>
                    <w:t>Numérico</w:t>
                  </w:r>
                </w:p>
              </w:tc>
            </w:tr>
            <w:tr w:rsidR="00405B71" w14:paraId="7724DF55" w14:textId="77777777" w:rsidTr="002D6106">
              <w:trPr>
                <w:jc w:val="center"/>
              </w:trPr>
              <w:tc>
                <w:tcPr>
                  <w:tcW w:w="2547" w:type="dxa"/>
                  <w:vAlign w:val="center"/>
                </w:tcPr>
                <w:p w14:paraId="52A27100" w14:textId="77777777" w:rsidR="00405B71" w:rsidRDefault="00405B71" w:rsidP="00405B71">
                  <w:pPr>
                    <w:jc w:val="center"/>
                  </w:pPr>
                  <w:r>
                    <w:t>Pasaporte</w:t>
                  </w:r>
                </w:p>
              </w:tc>
              <w:tc>
                <w:tcPr>
                  <w:tcW w:w="1843" w:type="dxa"/>
                  <w:vAlign w:val="center"/>
                </w:tcPr>
                <w:p w14:paraId="3CD5F500" w14:textId="77777777" w:rsidR="00405B71" w:rsidRDefault="00405B71" w:rsidP="00405B71">
                  <w:pPr>
                    <w:jc w:val="center"/>
                  </w:pPr>
                  <w:r w:rsidRPr="0047716B">
                    <w:t>Alfanumérico</w:t>
                  </w:r>
                </w:p>
              </w:tc>
            </w:tr>
            <w:tr w:rsidR="00405B71" w14:paraId="2DFB05B5" w14:textId="77777777" w:rsidTr="002D6106">
              <w:trPr>
                <w:jc w:val="center"/>
              </w:trPr>
              <w:tc>
                <w:tcPr>
                  <w:tcW w:w="2547" w:type="dxa"/>
                  <w:vAlign w:val="center"/>
                </w:tcPr>
                <w:p w14:paraId="5C98B404" w14:textId="77777777" w:rsidR="00405B71" w:rsidRDefault="00405B71" w:rsidP="00405B71">
                  <w:pPr>
                    <w:jc w:val="center"/>
                  </w:pPr>
                  <w:r>
                    <w:t>Otros</w:t>
                  </w:r>
                </w:p>
              </w:tc>
              <w:tc>
                <w:tcPr>
                  <w:tcW w:w="1843" w:type="dxa"/>
                  <w:vAlign w:val="center"/>
                </w:tcPr>
                <w:p w14:paraId="693EEC45" w14:textId="77777777" w:rsidR="00405B71" w:rsidRDefault="00405B71" w:rsidP="00405B71">
                  <w:pPr>
                    <w:jc w:val="center"/>
                  </w:pPr>
                  <w:r w:rsidRPr="0047716B">
                    <w:t>Alfanumérico</w:t>
                  </w:r>
                </w:p>
              </w:tc>
            </w:tr>
          </w:tbl>
          <w:p w14:paraId="70FFA240" w14:textId="77777777" w:rsidR="00334494" w:rsidRDefault="00334494" w:rsidP="00334494">
            <w:pPr>
              <w:jc w:val="both"/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t>Para tipo de documento, la opción predeterminada debe ser “DNI”.</w:t>
            </w:r>
          </w:p>
          <w:p w14:paraId="1A007247" w14:textId="77777777" w:rsidR="00334494" w:rsidRDefault="00334494" w:rsidP="00334494">
            <w:pPr>
              <w:jc w:val="both"/>
            </w:pPr>
            <w:r>
              <w:t>El sistema realiza la siguiente validación:</w:t>
            </w: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39"/>
              <w:gridCol w:w="1527"/>
              <w:gridCol w:w="2170"/>
              <w:gridCol w:w="2616"/>
              <w:gridCol w:w="1227"/>
            </w:tblGrid>
            <w:tr w:rsidR="00334494" w14:paraId="244258E1" w14:textId="77777777" w:rsidTr="002D6106">
              <w:tc>
                <w:tcPr>
                  <w:tcW w:w="7552" w:type="dxa"/>
                  <w:gridSpan w:val="4"/>
                  <w:shd w:val="clear" w:color="auto" w:fill="B4C6E7" w:themeFill="accent1" w:themeFillTint="66"/>
                  <w:vAlign w:val="center"/>
                </w:tcPr>
                <w:p w14:paraId="1E2CDF8B" w14:textId="77777777" w:rsidR="00334494" w:rsidRPr="00334494" w:rsidRDefault="00334494" w:rsidP="00334494">
                  <w:pPr>
                    <w:jc w:val="center"/>
                    <w:rPr>
                      <w:sz w:val="18"/>
                      <w:szCs w:val="18"/>
                    </w:rPr>
                  </w:pPr>
                  <w:r w:rsidRPr="00334494">
                    <w:rPr>
                      <w:sz w:val="18"/>
                      <w:szCs w:val="18"/>
                    </w:rPr>
                    <w:t>Casuística</w:t>
                  </w:r>
                </w:p>
              </w:tc>
              <w:tc>
                <w:tcPr>
                  <w:tcW w:w="1227" w:type="dxa"/>
                  <w:shd w:val="clear" w:color="auto" w:fill="B4C6E7" w:themeFill="accent1" w:themeFillTint="66"/>
                  <w:vAlign w:val="center"/>
                </w:tcPr>
                <w:p w14:paraId="3A88917E" w14:textId="77777777" w:rsidR="00334494" w:rsidRDefault="00334494" w:rsidP="00334494">
                  <w:pPr>
                    <w:jc w:val="center"/>
                  </w:pPr>
                  <w:r>
                    <w:t>Proceso</w:t>
                  </w:r>
                </w:p>
              </w:tc>
            </w:tr>
            <w:tr w:rsidR="00334494" w14:paraId="4E012416" w14:textId="77777777" w:rsidTr="002D6106">
              <w:tc>
                <w:tcPr>
                  <w:tcW w:w="7552" w:type="dxa"/>
                  <w:gridSpan w:val="4"/>
                  <w:vAlign w:val="center"/>
                </w:tcPr>
                <w:p w14:paraId="20587BDE" w14:textId="77777777" w:rsidR="00334494" w:rsidRPr="00334494" w:rsidRDefault="00334494" w:rsidP="00334494">
                  <w:pPr>
                    <w:jc w:val="center"/>
                    <w:rPr>
                      <w:sz w:val="18"/>
                      <w:szCs w:val="18"/>
                    </w:rPr>
                  </w:pPr>
                  <w:r w:rsidRPr="00334494">
                    <w:rPr>
                      <w:sz w:val="18"/>
                      <w:szCs w:val="18"/>
                    </w:rPr>
                    <w:t>DNI no se encuentra en la BD de clientes de SG5</w:t>
                  </w:r>
                </w:p>
              </w:tc>
              <w:tc>
                <w:tcPr>
                  <w:tcW w:w="1227" w:type="dxa"/>
                  <w:vAlign w:val="center"/>
                </w:tcPr>
                <w:p w14:paraId="7D94BC1A" w14:textId="77777777" w:rsidR="00334494" w:rsidRDefault="00334494" w:rsidP="00334494">
                  <w:pPr>
                    <w:jc w:val="center"/>
                  </w:pPr>
                  <w:r>
                    <w:t>Proceso 1</w:t>
                  </w:r>
                </w:p>
              </w:tc>
            </w:tr>
            <w:tr w:rsidR="00334494" w14:paraId="38E7FBD7" w14:textId="77777777" w:rsidTr="002D6106">
              <w:tc>
                <w:tcPr>
                  <w:tcW w:w="1239" w:type="dxa"/>
                  <w:vMerge w:val="restart"/>
                  <w:vAlign w:val="center"/>
                </w:tcPr>
                <w:p w14:paraId="1CD23689" w14:textId="77777777" w:rsidR="00334494" w:rsidRDefault="00334494" w:rsidP="00334494">
                  <w:pPr>
                    <w:jc w:val="center"/>
                  </w:pPr>
                  <w:r>
                    <w:t>DNI registrado en la BD clientes</w:t>
                  </w:r>
                </w:p>
              </w:tc>
              <w:tc>
                <w:tcPr>
                  <w:tcW w:w="6313" w:type="dxa"/>
                  <w:gridSpan w:val="3"/>
                  <w:vAlign w:val="center"/>
                </w:tcPr>
                <w:p w14:paraId="4782F7BE" w14:textId="77777777" w:rsidR="00334494" w:rsidRPr="00334494" w:rsidRDefault="00334494" w:rsidP="00334494">
                  <w:pPr>
                    <w:jc w:val="center"/>
                    <w:rPr>
                      <w:sz w:val="18"/>
                      <w:szCs w:val="18"/>
                    </w:rPr>
                  </w:pPr>
                  <w:r w:rsidRPr="00334494">
                    <w:rPr>
                      <w:sz w:val="18"/>
                      <w:szCs w:val="18"/>
                    </w:rPr>
                    <w:t>Visitante registrado como usuario del portal</w:t>
                  </w:r>
                </w:p>
              </w:tc>
              <w:tc>
                <w:tcPr>
                  <w:tcW w:w="1227" w:type="dxa"/>
                  <w:vAlign w:val="center"/>
                </w:tcPr>
                <w:p w14:paraId="066702ED" w14:textId="77777777" w:rsidR="00334494" w:rsidRDefault="00334494" w:rsidP="00334494">
                  <w:pPr>
                    <w:jc w:val="center"/>
                  </w:pPr>
                  <w:r>
                    <w:t>Proceso 2</w:t>
                  </w:r>
                </w:p>
              </w:tc>
            </w:tr>
            <w:tr w:rsidR="00334494" w14:paraId="25225C47" w14:textId="77777777" w:rsidTr="002D6106">
              <w:tc>
                <w:tcPr>
                  <w:tcW w:w="1239" w:type="dxa"/>
                  <w:vMerge/>
                  <w:vAlign w:val="center"/>
                </w:tcPr>
                <w:p w14:paraId="36B5345C" w14:textId="77777777" w:rsidR="00334494" w:rsidRDefault="00334494" w:rsidP="00334494">
                  <w:pPr>
                    <w:jc w:val="center"/>
                  </w:pPr>
                </w:p>
              </w:tc>
              <w:tc>
                <w:tcPr>
                  <w:tcW w:w="1527" w:type="dxa"/>
                  <w:vMerge w:val="restart"/>
                  <w:vAlign w:val="center"/>
                </w:tcPr>
                <w:p w14:paraId="60A66B50" w14:textId="77777777" w:rsidR="00334494" w:rsidRDefault="00334494" w:rsidP="00334494">
                  <w:pPr>
                    <w:jc w:val="center"/>
                  </w:pPr>
                  <w:r>
                    <w:t>Visitante no registrado como usuario del portal</w:t>
                  </w:r>
                </w:p>
              </w:tc>
              <w:tc>
                <w:tcPr>
                  <w:tcW w:w="4786" w:type="dxa"/>
                  <w:gridSpan w:val="2"/>
                  <w:vAlign w:val="center"/>
                </w:tcPr>
                <w:p w14:paraId="6B6FB73F" w14:textId="77777777" w:rsidR="00334494" w:rsidRPr="00334494" w:rsidRDefault="00334494" w:rsidP="00334494">
                  <w:pPr>
                    <w:jc w:val="center"/>
                    <w:rPr>
                      <w:sz w:val="18"/>
                      <w:szCs w:val="18"/>
                    </w:rPr>
                  </w:pPr>
                  <w:r w:rsidRPr="00334494">
                    <w:rPr>
                      <w:sz w:val="18"/>
                      <w:szCs w:val="18"/>
                    </w:rPr>
                    <w:t>DNI pertenece a un 2° titular, un 1° titular con el contrato resuelto o un ex 1° titular de un contrato</w:t>
                  </w:r>
                </w:p>
              </w:tc>
              <w:tc>
                <w:tcPr>
                  <w:tcW w:w="1227" w:type="dxa"/>
                  <w:vAlign w:val="center"/>
                </w:tcPr>
                <w:p w14:paraId="37D5EE43" w14:textId="77777777" w:rsidR="00334494" w:rsidRDefault="00334494" w:rsidP="00334494">
                  <w:pPr>
                    <w:jc w:val="center"/>
                  </w:pPr>
                  <w:r>
                    <w:t>Proceso 1</w:t>
                  </w:r>
                </w:p>
              </w:tc>
            </w:tr>
            <w:tr w:rsidR="00334494" w14:paraId="2D9E3B10" w14:textId="77777777" w:rsidTr="002D6106">
              <w:tc>
                <w:tcPr>
                  <w:tcW w:w="1239" w:type="dxa"/>
                  <w:vMerge/>
                  <w:vAlign w:val="center"/>
                </w:tcPr>
                <w:p w14:paraId="323AE4C3" w14:textId="77777777" w:rsidR="00334494" w:rsidRDefault="00334494" w:rsidP="00334494">
                  <w:pPr>
                    <w:jc w:val="center"/>
                  </w:pPr>
                </w:p>
              </w:tc>
              <w:tc>
                <w:tcPr>
                  <w:tcW w:w="1527" w:type="dxa"/>
                  <w:vMerge/>
                  <w:vAlign w:val="center"/>
                </w:tcPr>
                <w:p w14:paraId="1866E5EF" w14:textId="77777777" w:rsidR="00334494" w:rsidRDefault="00334494" w:rsidP="00334494">
                  <w:pPr>
                    <w:jc w:val="center"/>
                  </w:pPr>
                </w:p>
              </w:tc>
              <w:tc>
                <w:tcPr>
                  <w:tcW w:w="2170" w:type="dxa"/>
                  <w:vMerge w:val="restart"/>
                  <w:vAlign w:val="center"/>
                </w:tcPr>
                <w:p w14:paraId="3E8FB42D" w14:textId="77777777" w:rsidR="00334494" w:rsidRPr="00334494" w:rsidRDefault="00334494" w:rsidP="00334494">
                  <w:pPr>
                    <w:jc w:val="center"/>
                    <w:rPr>
                      <w:sz w:val="18"/>
                      <w:szCs w:val="18"/>
                    </w:rPr>
                  </w:pPr>
                  <w:r w:rsidRPr="00334494">
                    <w:rPr>
                      <w:sz w:val="18"/>
                      <w:szCs w:val="18"/>
                    </w:rPr>
                    <w:t>DNI pertenece a un 1° titular con el contrato vigente o cancelado</w:t>
                  </w:r>
                </w:p>
              </w:tc>
              <w:tc>
                <w:tcPr>
                  <w:tcW w:w="2616" w:type="dxa"/>
                  <w:vAlign w:val="center"/>
                </w:tcPr>
                <w:p w14:paraId="29FFFE96" w14:textId="77777777" w:rsidR="00334494" w:rsidRPr="00334494" w:rsidRDefault="00334494" w:rsidP="00334494">
                  <w:pPr>
                    <w:jc w:val="center"/>
                    <w:rPr>
                      <w:sz w:val="18"/>
                      <w:szCs w:val="18"/>
                    </w:rPr>
                  </w:pPr>
                  <w:r w:rsidRPr="00334494">
                    <w:rPr>
                      <w:sz w:val="18"/>
                      <w:szCs w:val="18"/>
                    </w:rPr>
                    <w:t>No tiene correo electrónico registrado en la BD</w:t>
                  </w:r>
                </w:p>
              </w:tc>
              <w:tc>
                <w:tcPr>
                  <w:tcW w:w="1227" w:type="dxa"/>
                  <w:vAlign w:val="center"/>
                </w:tcPr>
                <w:p w14:paraId="5CD68AF8" w14:textId="77777777" w:rsidR="00334494" w:rsidRDefault="00334494" w:rsidP="00334494">
                  <w:pPr>
                    <w:jc w:val="center"/>
                  </w:pPr>
                  <w:r>
                    <w:t>Proceso 3</w:t>
                  </w:r>
                </w:p>
              </w:tc>
            </w:tr>
            <w:tr w:rsidR="00334494" w14:paraId="5D1D9824" w14:textId="77777777" w:rsidTr="002D6106">
              <w:tc>
                <w:tcPr>
                  <w:tcW w:w="1239" w:type="dxa"/>
                  <w:vMerge/>
                  <w:vAlign w:val="center"/>
                </w:tcPr>
                <w:p w14:paraId="2A4CAF07" w14:textId="77777777" w:rsidR="00334494" w:rsidRDefault="00334494" w:rsidP="00334494">
                  <w:pPr>
                    <w:jc w:val="center"/>
                  </w:pPr>
                </w:p>
              </w:tc>
              <w:tc>
                <w:tcPr>
                  <w:tcW w:w="1527" w:type="dxa"/>
                  <w:vMerge/>
                  <w:vAlign w:val="center"/>
                </w:tcPr>
                <w:p w14:paraId="5AE36DB1" w14:textId="77777777" w:rsidR="00334494" w:rsidRDefault="00334494" w:rsidP="00334494">
                  <w:pPr>
                    <w:jc w:val="center"/>
                  </w:pPr>
                </w:p>
              </w:tc>
              <w:tc>
                <w:tcPr>
                  <w:tcW w:w="2170" w:type="dxa"/>
                  <w:vMerge/>
                  <w:vAlign w:val="center"/>
                </w:tcPr>
                <w:p w14:paraId="61F40A72" w14:textId="77777777" w:rsidR="00334494" w:rsidRPr="00334494" w:rsidRDefault="00334494" w:rsidP="00334494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16" w:type="dxa"/>
                  <w:vAlign w:val="center"/>
                </w:tcPr>
                <w:p w14:paraId="6A41ADE0" w14:textId="77777777" w:rsidR="00334494" w:rsidRPr="00334494" w:rsidRDefault="00334494" w:rsidP="00334494">
                  <w:pPr>
                    <w:jc w:val="center"/>
                    <w:rPr>
                      <w:sz w:val="18"/>
                      <w:szCs w:val="18"/>
                    </w:rPr>
                  </w:pPr>
                  <w:r w:rsidRPr="00334494">
                    <w:rPr>
                      <w:sz w:val="18"/>
                      <w:szCs w:val="18"/>
                    </w:rPr>
                    <w:t>Tiene correo electrónico registrado en la BD</w:t>
                  </w:r>
                </w:p>
              </w:tc>
              <w:tc>
                <w:tcPr>
                  <w:tcW w:w="1227" w:type="dxa"/>
                  <w:vAlign w:val="center"/>
                </w:tcPr>
                <w:p w14:paraId="74B84AE1" w14:textId="77777777" w:rsidR="00334494" w:rsidRDefault="00334494" w:rsidP="00334494">
                  <w:pPr>
                    <w:jc w:val="center"/>
                  </w:pPr>
                  <w:r>
                    <w:t>Proceso 4</w:t>
                  </w:r>
                </w:p>
              </w:tc>
            </w:tr>
          </w:tbl>
          <w:p w14:paraId="7DFD60CC" w14:textId="77777777" w:rsidR="00334494" w:rsidRDefault="00334494" w:rsidP="00334494">
            <w:pPr>
              <w:pStyle w:val="Prrafodelista"/>
              <w:numPr>
                <w:ilvl w:val="0"/>
                <w:numId w:val="26"/>
              </w:numPr>
              <w:jc w:val="both"/>
            </w:pPr>
            <w:r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t>Proceso 1:</w:t>
            </w:r>
          </w:p>
          <w:p w14:paraId="7C776845" w14:textId="77777777" w:rsidR="00334494" w:rsidRDefault="00334494" w:rsidP="00334494">
            <w:pPr>
              <w:pStyle w:val="Prrafodelista"/>
              <w:jc w:val="both"/>
            </w:pPr>
            <w:r>
              <w:t>Se muestra el mensaje 1 (definido en el Anexo 1), el cual es un</w:t>
            </w:r>
            <w:r w:rsidRPr="00704F85">
              <w:t xml:space="preserve"> </w:t>
            </w:r>
            <w:r>
              <w:t>mensaje pop-up bloqueante.</w:t>
            </w:r>
          </w:p>
          <w:p w14:paraId="0BE80A24" w14:textId="77777777" w:rsidR="00334494" w:rsidRDefault="00334494" w:rsidP="00334494">
            <w:pPr>
              <w:pStyle w:val="Prrafodelista"/>
              <w:jc w:val="both"/>
            </w:pPr>
          </w:p>
          <w:p w14:paraId="5FD9D048" w14:textId="77777777" w:rsidR="00334494" w:rsidRDefault="00334494" w:rsidP="00334494">
            <w:pPr>
              <w:pStyle w:val="Prrafodelista"/>
              <w:numPr>
                <w:ilvl w:val="0"/>
                <w:numId w:val="26"/>
              </w:numPr>
              <w:jc w:val="both"/>
            </w:pPr>
            <w:r>
              <w:t>Proceso 2:</w:t>
            </w:r>
          </w:p>
          <w:p w14:paraId="421845C1" w14:textId="77777777" w:rsidR="00334494" w:rsidRDefault="00334494" w:rsidP="00334494">
            <w:pPr>
              <w:pStyle w:val="Prrafodelista"/>
              <w:jc w:val="both"/>
            </w:pPr>
            <w:r>
              <w:t>Se muestra el mensaje 2 (definido en el Anexo 1), el cual es un</w:t>
            </w:r>
            <w:r w:rsidRPr="00704F85">
              <w:t xml:space="preserve"> </w:t>
            </w:r>
            <w:r>
              <w:t>mensaje pop-up bloqueante.</w:t>
            </w:r>
          </w:p>
          <w:p w14:paraId="3838D0A9" w14:textId="77777777" w:rsidR="00334494" w:rsidRDefault="00334494" w:rsidP="00334494">
            <w:pPr>
              <w:pStyle w:val="Prrafodelista"/>
              <w:jc w:val="both"/>
            </w:pPr>
          </w:p>
          <w:p w14:paraId="76A9AB2C" w14:textId="77777777" w:rsidR="00334494" w:rsidRDefault="00334494" w:rsidP="00334494">
            <w:pPr>
              <w:pStyle w:val="Prrafodelista"/>
              <w:numPr>
                <w:ilvl w:val="0"/>
                <w:numId w:val="26"/>
              </w:numPr>
              <w:jc w:val="both"/>
            </w:pPr>
            <w:r>
              <w:t>Proceso 3:</w:t>
            </w:r>
          </w:p>
          <w:p w14:paraId="6618B7A2" w14:textId="77777777" w:rsidR="00334494" w:rsidRDefault="00334494" w:rsidP="00334494">
            <w:pPr>
              <w:pStyle w:val="Prrafodelista"/>
              <w:jc w:val="both"/>
            </w:pPr>
            <w:r>
              <w:lastRenderedPageBreak/>
              <w:t>Se muestra el mensaje 3 (definido en el Anexo 1), el cual es un</w:t>
            </w:r>
            <w:r w:rsidRPr="00704F85">
              <w:t xml:space="preserve"> </w:t>
            </w:r>
            <w:r>
              <w:t>mensaje pop-up bloqueante.</w:t>
            </w:r>
          </w:p>
          <w:p w14:paraId="5D49BD68" w14:textId="77777777" w:rsidR="00334494" w:rsidRDefault="00334494" w:rsidP="00334494">
            <w:pPr>
              <w:pStyle w:val="Prrafodelista"/>
              <w:jc w:val="both"/>
            </w:pPr>
          </w:p>
          <w:p w14:paraId="70F42CC6" w14:textId="77777777" w:rsidR="00334494" w:rsidRDefault="00334494" w:rsidP="00334494">
            <w:pPr>
              <w:pStyle w:val="Prrafodelista"/>
              <w:numPr>
                <w:ilvl w:val="0"/>
                <w:numId w:val="26"/>
              </w:numPr>
              <w:jc w:val="both"/>
            </w:pPr>
            <w:r>
              <w:t>Proceso 4:</w:t>
            </w:r>
          </w:p>
          <w:p w14:paraId="62669AA5" w14:textId="77777777" w:rsidR="00334494" w:rsidRDefault="00334494" w:rsidP="00334494">
            <w:pPr>
              <w:pStyle w:val="Prrafodelista"/>
              <w:numPr>
                <w:ilvl w:val="0"/>
                <w:numId w:val="27"/>
              </w:numPr>
              <w:jc w:val="both"/>
            </w:pPr>
            <w:r>
              <w:t>Se muestra el mensaje 4 (definido en el Anexo 1), el cual es un</w:t>
            </w:r>
            <w:r w:rsidRPr="00704F85">
              <w:t xml:space="preserve"> </w:t>
            </w:r>
            <w:r>
              <w:t>mensaje pop-up bloqueante.</w:t>
            </w:r>
          </w:p>
          <w:p w14:paraId="15478961" w14:textId="77777777" w:rsidR="00334494" w:rsidRDefault="00334494" w:rsidP="00334494">
            <w:pPr>
              <w:pStyle w:val="Prrafodelista"/>
              <w:numPr>
                <w:ilvl w:val="0"/>
                <w:numId w:val="27"/>
              </w:numPr>
              <w:jc w:val="both"/>
            </w:pPr>
            <w:r>
              <w:t>Simultáneamente, se inicia el proceso de código de verificación.</w:t>
            </w:r>
          </w:p>
          <w:p w14:paraId="746E151E" w14:textId="77777777" w:rsidR="00334494" w:rsidRPr="00922832" w:rsidRDefault="00334494" w:rsidP="00334494">
            <w:pPr>
              <w:jc w:val="both"/>
            </w:pPr>
          </w:p>
          <w:p w14:paraId="417C379D" w14:textId="2B459B9F" w:rsidR="00DB6CD8" w:rsidRPr="00D541CA" w:rsidRDefault="00334494" w:rsidP="00D541CA">
            <w:pPr>
              <w:jc w:val="both"/>
            </w:pPr>
            <w:r>
              <w:t xml:space="preserve">Se solicita también un log de toda vez que se corra el proceso de registro. </w:t>
            </w:r>
            <w:r w:rsidRPr="000124E6">
              <w:rPr>
                <w:color w:val="FF0000"/>
              </w:rPr>
              <w:t>Revisar con TI</w:t>
            </w:r>
          </w:p>
        </w:tc>
        <w:tc>
          <w:tcPr>
            <w:tcW w:w="1134" w:type="dxa"/>
          </w:tcPr>
          <w:p w14:paraId="556E562E" w14:textId="77777777" w:rsidR="00DB6CD8" w:rsidRPr="0071695A" w:rsidRDefault="00DB6CD8" w:rsidP="00DB6C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04ECFBE1" w14:textId="77777777" w:rsidR="00DB6CD8" w:rsidRPr="0071695A" w:rsidRDefault="00DB6CD8" w:rsidP="00DB6C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1287A010" w14:textId="13BA632A" w:rsidR="00DB6CD8" w:rsidRDefault="00DB6CD8" w:rsidP="00DF517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05B71" w:rsidRPr="0071695A" w14:paraId="14BFB61E" w14:textId="77777777" w:rsidTr="00963BBE">
        <w:trPr>
          <w:jc w:val="center"/>
        </w:trPr>
        <w:tc>
          <w:tcPr>
            <w:tcW w:w="418" w:type="dxa"/>
          </w:tcPr>
          <w:p w14:paraId="0457389C" w14:textId="10AD3DA4" w:rsidR="00405B71" w:rsidRDefault="00334494" w:rsidP="00DB6CD8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6095" w:type="dxa"/>
            <w:vAlign w:val="center"/>
          </w:tcPr>
          <w:p w14:paraId="21235AC4" w14:textId="77777777" w:rsidR="00405B71" w:rsidRDefault="00405B71" w:rsidP="00405B71">
            <w:pPr>
              <w:jc w:val="both"/>
            </w:pPr>
          </w:p>
        </w:tc>
        <w:tc>
          <w:tcPr>
            <w:tcW w:w="1134" w:type="dxa"/>
          </w:tcPr>
          <w:p w14:paraId="645DDD7A" w14:textId="77777777" w:rsidR="00405B71" w:rsidRPr="0071695A" w:rsidRDefault="00405B71" w:rsidP="00DB6C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00068E15" w14:textId="77777777" w:rsidR="00405B71" w:rsidRPr="0071695A" w:rsidRDefault="00405B71" w:rsidP="00DB6C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1685594E" w14:textId="77777777" w:rsidR="00405B71" w:rsidRDefault="00405B71" w:rsidP="00DB6C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05B71" w:rsidRPr="0071695A" w14:paraId="455CBC21" w14:textId="77777777" w:rsidTr="00963BBE">
        <w:trPr>
          <w:jc w:val="center"/>
        </w:trPr>
        <w:tc>
          <w:tcPr>
            <w:tcW w:w="418" w:type="dxa"/>
          </w:tcPr>
          <w:p w14:paraId="1D15963A" w14:textId="77777777" w:rsidR="00405B71" w:rsidRDefault="00405B71" w:rsidP="00DB6CD8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  <w:vAlign w:val="center"/>
          </w:tcPr>
          <w:p w14:paraId="6030ED56" w14:textId="77777777" w:rsidR="00405B71" w:rsidRDefault="00405B71" w:rsidP="00405B71">
            <w:pPr>
              <w:jc w:val="both"/>
            </w:pPr>
          </w:p>
        </w:tc>
        <w:tc>
          <w:tcPr>
            <w:tcW w:w="1134" w:type="dxa"/>
          </w:tcPr>
          <w:p w14:paraId="500DD3E8" w14:textId="77777777" w:rsidR="00405B71" w:rsidRPr="0071695A" w:rsidRDefault="00405B71" w:rsidP="00DB6C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3D87590D" w14:textId="77777777" w:rsidR="00405B71" w:rsidRPr="0071695A" w:rsidRDefault="00405B71" w:rsidP="00DB6C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0C702589" w14:textId="77777777" w:rsidR="00405B71" w:rsidRDefault="00405B71" w:rsidP="00DB6C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26FCB" w:rsidRPr="0071695A" w14:paraId="380310B0" w14:textId="77777777" w:rsidTr="00963BBE">
        <w:trPr>
          <w:jc w:val="center"/>
        </w:trPr>
        <w:tc>
          <w:tcPr>
            <w:tcW w:w="15160" w:type="dxa"/>
            <w:gridSpan w:val="5"/>
          </w:tcPr>
          <w:p w14:paraId="2BD8D228" w14:textId="544565BF" w:rsidR="00126FCB" w:rsidRDefault="00126FCB" w:rsidP="00DB6CD8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ítem </w:t>
            </w:r>
            <w:r w:rsidR="00380BAD">
              <w:rPr>
                <w:rFonts w:ascii="Arial" w:hAnsi="Arial" w:cs="Arial"/>
                <w:b/>
                <w:sz w:val="18"/>
                <w:szCs w:val="18"/>
              </w:rPr>
              <w:t>4</w:t>
            </w:r>
            <w:r>
              <w:rPr>
                <w:rFonts w:ascii="Arial" w:hAnsi="Arial" w:cs="Arial"/>
                <w:b/>
                <w:sz w:val="18"/>
                <w:szCs w:val="18"/>
              </w:rPr>
              <w:t>.</w:t>
            </w:r>
            <w:r w:rsidR="00380BAD">
              <w:rPr>
                <w:rFonts w:ascii="Arial" w:hAnsi="Arial" w:cs="Arial"/>
                <w:b/>
                <w:sz w:val="18"/>
                <w:szCs w:val="18"/>
              </w:rPr>
              <w:t xml:space="preserve"> Seguridad de la contraseña </w:t>
            </w:r>
          </w:p>
        </w:tc>
      </w:tr>
      <w:tr w:rsidR="00126FCB" w:rsidRPr="0071695A" w14:paraId="4521F135" w14:textId="77777777" w:rsidTr="00963BBE">
        <w:trPr>
          <w:jc w:val="center"/>
        </w:trPr>
        <w:tc>
          <w:tcPr>
            <w:tcW w:w="418" w:type="dxa"/>
            <w:vAlign w:val="center"/>
          </w:tcPr>
          <w:p w14:paraId="48486F12" w14:textId="4A89255A" w:rsidR="00126FCB" w:rsidRDefault="00126FCB" w:rsidP="00126FC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71695A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71695A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71695A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095" w:type="dxa"/>
            <w:vAlign w:val="center"/>
          </w:tcPr>
          <w:p w14:paraId="0E11D12B" w14:textId="77777777" w:rsidR="00334494" w:rsidRPr="00B8035E" w:rsidRDefault="00334494" w:rsidP="00334494">
            <w:pPr>
              <w:jc w:val="both"/>
            </w:pPr>
            <w:r w:rsidRPr="00B8035E">
              <w:t>Características de las contraseñas:</w:t>
            </w:r>
          </w:p>
          <w:p w14:paraId="5C9214CB" w14:textId="77777777" w:rsidR="00334494" w:rsidRPr="00B8035E" w:rsidRDefault="00334494" w:rsidP="00334494">
            <w:pPr>
              <w:pStyle w:val="Prrafodelista"/>
              <w:numPr>
                <w:ilvl w:val="0"/>
                <w:numId w:val="24"/>
              </w:numPr>
              <w:jc w:val="both"/>
            </w:pPr>
            <w:r w:rsidRPr="00B8035E">
              <w:t>Mínimo una letra y un número</w:t>
            </w:r>
          </w:p>
          <w:p w14:paraId="6B349619" w14:textId="77777777" w:rsidR="00334494" w:rsidRPr="008618B9" w:rsidRDefault="00334494" w:rsidP="00334494">
            <w:pPr>
              <w:pStyle w:val="Prrafodelista"/>
              <w:numPr>
                <w:ilvl w:val="0"/>
                <w:numId w:val="24"/>
              </w:numPr>
              <w:jc w:val="both"/>
            </w:pPr>
            <w:r w:rsidRPr="00B8035E">
              <w:t>Mínimo 8 caracteres</w:t>
            </w:r>
          </w:p>
          <w:p w14:paraId="5B6F1B91" w14:textId="77777777" w:rsidR="00334494" w:rsidRDefault="00334494" w:rsidP="00334494">
            <w:pPr>
              <w:jc w:val="both"/>
            </w:pPr>
          </w:p>
          <w:p w14:paraId="50816576" w14:textId="77777777" w:rsidR="00334494" w:rsidRPr="000124E6" w:rsidRDefault="00334494" w:rsidP="00334494">
            <w:pPr>
              <w:jc w:val="both"/>
            </w:pPr>
            <w:r w:rsidRPr="000124E6">
              <w:t>Las claves almacenadas en la BD deben estar cifradas, no pudiendo ser visibles ni por el usuario administrador.</w:t>
            </w:r>
            <w:r>
              <w:t xml:space="preserve"> </w:t>
            </w:r>
            <w:r w:rsidRPr="000124E6">
              <w:rPr>
                <w:color w:val="FF0000"/>
              </w:rPr>
              <w:t>Revisar con TI</w:t>
            </w:r>
          </w:p>
          <w:p w14:paraId="132F9D07" w14:textId="2A06259B" w:rsidR="00334494" w:rsidRDefault="00334494" w:rsidP="00334494">
            <w:pPr>
              <w:jc w:val="both"/>
            </w:pPr>
          </w:p>
          <w:p w14:paraId="24A7CABE" w14:textId="77777777" w:rsidR="00334494" w:rsidRPr="000124E6" w:rsidRDefault="00334494" w:rsidP="00334494">
            <w:pPr>
              <w:jc w:val="both"/>
            </w:pPr>
            <w:r w:rsidRPr="000124E6">
              <w:t>Las claves almacenadas en la BD deben estar cifradas, no pudiendo ser visibles ni por el usuario administrador.</w:t>
            </w:r>
            <w:r>
              <w:t xml:space="preserve"> </w:t>
            </w:r>
            <w:r w:rsidRPr="000124E6">
              <w:rPr>
                <w:color w:val="FF0000"/>
              </w:rPr>
              <w:t>Revisar con TI</w:t>
            </w:r>
          </w:p>
          <w:p w14:paraId="1DD9E659" w14:textId="50BF90EA" w:rsidR="00126FCB" w:rsidRPr="00F51D45" w:rsidRDefault="00126FCB" w:rsidP="00126FC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B66B1E2" w14:textId="77777777" w:rsidR="00126FCB" w:rsidRPr="0071695A" w:rsidRDefault="00126FCB" w:rsidP="00126FC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3DC304DE" w14:textId="77777777" w:rsidR="00126FCB" w:rsidRPr="0071695A" w:rsidRDefault="00126FCB" w:rsidP="00126FC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7D9E8359" w14:textId="49DDBEBB" w:rsidR="00126FCB" w:rsidRDefault="00126FCB" w:rsidP="00405B71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D14B6" w:rsidRPr="0071695A" w14:paraId="7E67C13A" w14:textId="77777777" w:rsidTr="00963BBE">
        <w:trPr>
          <w:jc w:val="center"/>
        </w:trPr>
        <w:tc>
          <w:tcPr>
            <w:tcW w:w="15160" w:type="dxa"/>
            <w:gridSpan w:val="5"/>
            <w:vAlign w:val="center"/>
          </w:tcPr>
          <w:p w14:paraId="47074ED3" w14:textId="66DAF788" w:rsidR="000D14B6" w:rsidRPr="00485111" w:rsidRDefault="000D14B6" w:rsidP="00126FC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F51D4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Ítem </w:t>
            </w:r>
            <w:r w:rsidR="00380BAD">
              <w:rPr>
                <w:rFonts w:ascii="Arial" w:hAnsi="Arial" w:cs="Arial"/>
                <w:b/>
                <w:bCs/>
                <w:sz w:val="18"/>
                <w:szCs w:val="18"/>
              </w:rPr>
              <w:t>5 Proceso de código de verificación</w:t>
            </w:r>
            <w:r w:rsidR="00831BE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   </w:t>
            </w:r>
            <w:r w:rsidRPr="005B4D9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</w:t>
            </w:r>
          </w:p>
        </w:tc>
      </w:tr>
      <w:tr w:rsidR="000D14B6" w:rsidRPr="0071695A" w14:paraId="1D66CC8A" w14:textId="77777777" w:rsidTr="00963BBE">
        <w:trPr>
          <w:jc w:val="center"/>
        </w:trPr>
        <w:tc>
          <w:tcPr>
            <w:tcW w:w="418" w:type="dxa"/>
            <w:vAlign w:val="center"/>
          </w:tcPr>
          <w:p w14:paraId="7DEEC5F3" w14:textId="77777777" w:rsidR="000D14B6" w:rsidRPr="0071695A" w:rsidRDefault="000D14B6" w:rsidP="000D14B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095" w:type="dxa"/>
            <w:vAlign w:val="center"/>
          </w:tcPr>
          <w:p w14:paraId="03396862" w14:textId="77777777" w:rsidR="00334494" w:rsidRDefault="00334494" w:rsidP="00334494">
            <w:pPr>
              <w:jc w:val="both"/>
            </w:pPr>
            <w:r>
              <w:t>El proceso es el siguiente:</w:t>
            </w:r>
          </w:p>
          <w:p w14:paraId="4C663B43" w14:textId="77777777" w:rsidR="00334494" w:rsidRDefault="00334494" w:rsidP="00334494">
            <w:pPr>
              <w:pStyle w:val="Prrafodelista"/>
              <w:numPr>
                <w:ilvl w:val="0"/>
                <w:numId w:val="28"/>
              </w:numPr>
              <w:jc w:val="both"/>
            </w:pPr>
            <w:r>
              <w:t>El proceso inicia cuando se solicita un código de verificación en el proceso de registro o en el proceso de recuperación de contraseña.</w:t>
            </w:r>
          </w:p>
          <w:p w14:paraId="08FC5402" w14:textId="77777777" w:rsidR="00334494" w:rsidRDefault="00334494" w:rsidP="00334494">
            <w:pPr>
              <w:pStyle w:val="Prrafodelista"/>
              <w:numPr>
                <w:ilvl w:val="0"/>
                <w:numId w:val="28"/>
              </w:numPr>
              <w:jc w:val="both"/>
            </w:pPr>
            <w:r>
              <w:t>El sistema crea un</w:t>
            </w:r>
            <w:r w:rsidRPr="0014469C">
              <w:t xml:space="preserve"> </w:t>
            </w:r>
            <w:r>
              <w:t>código de verificación aleatorio.</w:t>
            </w:r>
          </w:p>
          <w:p w14:paraId="532F92F6" w14:textId="77777777" w:rsidR="00334494" w:rsidRDefault="00334494" w:rsidP="00334494">
            <w:pPr>
              <w:pStyle w:val="Prrafodelista"/>
              <w:numPr>
                <w:ilvl w:val="0"/>
                <w:numId w:val="28"/>
              </w:numPr>
              <w:jc w:val="both"/>
            </w:pPr>
            <w:r w:rsidRPr="00CC0ECC">
              <w:lastRenderedPageBreak/>
              <w:t xml:space="preserve">El sistema </w:t>
            </w:r>
            <w:r>
              <w:t>envía e</w:t>
            </w:r>
            <w:r w:rsidRPr="00CC0ECC">
              <w:t xml:space="preserve">l correo </w:t>
            </w:r>
            <w:r>
              <w:t xml:space="preserve">1 (definido en el Anexo 2) a la dirección de correo que el usuario tiene registrado </w:t>
            </w:r>
            <w:r w:rsidRPr="00CC0ECC">
              <w:t>en la BD.</w:t>
            </w:r>
          </w:p>
          <w:p w14:paraId="6325D715" w14:textId="77777777" w:rsidR="00334494" w:rsidRDefault="00334494" w:rsidP="00334494">
            <w:pPr>
              <w:pStyle w:val="Prrafodelista"/>
              <w:numPr>
                <w:ilvl w:val="0"/>
                <w:numId w:val="28"/>
              </w:numPr>
              <w:jc w:val="both"/>
            </w:pPr>
            <w:r>
              <w:t>El usuario ingresa el código de verificación al sistema.</w:t>
            </w:r>
          </w:p>
          <w:p w14:paraId="3DB93A2A" w14:textId="77777777" w:rsidR="00334494" w:rsidRDefault="00334494" w:rsidP="00334494">
            <w:pPr>
              <w:pStyle w:val="Prrafodelista"/>
              <w:numPr>
                <w:ilvl w:val="0"/>
                <w:numId w:val="28"/>
              </w:numPr>
              <w:jc w:val="both"/>
            </w:pPr>
            <w:r>
              <w:t>Si el código de verificación no es correcto o está vencido, el sistema muestra el mensaje 5 (definido en el Anexo 1), el cual es un</w:t>
            </w:r>
            <w:r w:rsidRPr="00704F85">
              <w:t xml:space="preserve"> </w:t>
            </w:r>
            <w:r>
              <w:t>mensaje pop-up bloqueante.</w:t>
            </w:r>
          </w:p>
          <w:p w14:paraId="05F92891" w14:textId="77777777" w:rsidR="00334494" w:rsidRPr="008F4066" w:rsidRDefault="00334494" w:rsidP="00334494">
            <w:pPr>
              <w:pStyle w:val="Prrafodelista"/>
              <w:numPr>
                <w:ilvl w:val="0"/>
                <w:numId w:val="28"/>
              </w:numPr>
              <w:jc w:val="both"/>
            </w:pPr>
            <w:r>
              <w:t>Si el código de verificación</w:t>
            </w:r>
            <w:r w:rsidRPr="008F4066">
              <w:t xml:space="preserve"> es válid</w:t>
            </w:r>
            <w:r>
              <w:t>o</w:t>
            </w:r>
            <w:r w:rsidRPr="008F4066">
              <w:t xml:space="preserve">, </w:t>
            </w:r>
            <w:r>
              <w:t>el sistema muestra una pantalla en blanco con el mensaje 6 (definido en el Anexo 1), donde el botón finalizar se encuentra inhabilitado.</w:t>
            </w:r>
          </w:p>
          <w:p w14:paraId="4295E4D8" w14:textId="77777777" w:rsidR="00334494" w:rsidRDefault="00334494" w:rsidP="00334494">
            <w:pPr>
              <w:pStyle w:val="Prrafodelista"/>
              <w:numPr>
                <w:ilvl w:val="0"/>
                <w:numId w:val="28"/>
              </w:numPr>
              <w:jc w:val="both"/>
            </w:pPr>
            <w:r>
              <w:t>Si el campo “Contraseña” no cumple las reglas, se indica el error:</w:t>
            </w:r>
          </w:p>
          <w:p w14:paraId="0B7905B8" w14:textId="77777777" w:rsidR="00334494" w:rsidRDefault="00334494" w:rsidP="00334494">
            <w:pPr>
              <w:pStyle w:val="Prrafodelista"/>
              <w:numPr>
                <w:ilvl w:val="1"/>
                <w:numId w:val="28"/>
              </w:numPr>
              <w:jc w:val="both"/>
            </w:pPr>
            <w:r>
              <w:t>Usa 8 caracteres o más para tu contraseña.</w:t>
            </w:r>
          </w:p>
          <w:p w14:paraId="3CDD0FC1" w14:textId="77777777" w:rsidR="00334494" w:rsidRDefault="00334494" w:rsidP="00334494">
            <w:pPr>
              <w:pStyle w:val="Prrafodelista"/>
              <w:numPr>
                <w:ilvl w:val="1"/>
                <w:numId w:val="28"/>
              </w:numPr>
              <w:jc w:val="both"/>
            </w:pPr>
            <w:r>
              <w:t>Usa al menos 1 letra y un número para tu contraseña.</w:t>
            </w:r>
          </w:p>
          <w:p w14:paraId="07B22387" w14:textId="77777777" w:rsidR="00334494" w:rsidRDefault="00334494" w:rsidP="00334494">
            <w:pPr>
              <w:pStyle w:val="Prrafodelista"/>
              <w:jc w:val="center"/>
            </w:pPr>
            <w:r w:rsidRPr="00F633C4">
              <w:rPr>
                <w:noProof/>
              </w:rPr>
              <w:drawing>
                <wp:inline distT="0" distB="0" distL="0" distR="0" wp14:anchorId="40190BC5" wp14:editId="1BE55F4F">
                  <wp:extent cx="2828925" cy="1595804"/>
                  <wp:effectExtent l="0" t="0" r="0" b="4445"/>
                  <wp:docPr id="211426263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62634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146" cy="1599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099F4C" w14:textId="77777777" w:rsidR="00334494" w:rsidRDefault="00334494" w:rsidP="00334494">
            <w:pPr>
              <w:pStyle w:val="Prrafodelista"/>
              <w:numPr>
                <w:ilvl w:val="0"/>
                <w:numId w:val="28"/>
              </w:numPr>
              <w:jc w:val="both"/>
            </w:pPr>
            <w:r>
              <w:t>Si el campo “Confirmación”</w:t>
            </w:r>
            <w:r w:rsidRPr="00F633C4">
              <w:t xml:space="preserve"> </w:t>
            </w:r>
            <w:r w:rsidRPr="008F4066">
              <w:t>no coinciden</w:t>
            </w:r>
            <w:r>
              <w:t xml:space="preserve"> con “Contraseña”, se indica el error “Las contraseñas no coinciden. Vuelve a intentarlo”.</w:t>
            </w:r>
          </w:p>
          <w:p w14:paraId="04311BBA" w14:textId="77777777" w:rsidR="00334494" w:rsidRDefault="00334494" w:rsidP="00334494">
            <w:pPr>
              <w:pStyle w:val="Prrafodelista"/>
              <w:jc w:val="center"/>
            </w:pPr>
            <w:r w:rsidRPr="00F633C4">
              <w:rPr>
                <w:noProof/>
              </w:rPr>
              <w:lastRenderedPageBreak/>
              <w:drawing>
                <wp:inline distT="0" distB="0" distL="0" distR="0" wp14:anchorId="49860BE7" wp14:editId="36836B38">
                  <wp:extent cx="2743199" cy="1566530"/>
                  <wp:effectExtent l="0" t="0" r="635" b="0"/>
                  <wp:docPr id="184412691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12691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9587" cy="157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015E5F" w14:textId="77777777" w:rsidR="00334494" w:rsidRDefault="00334494" w:rsidP="00334494">
            <w:pPr>
              <w:pStyle w:val="Prrafodelista"/>
              <w:numPr>
                <w:ilvl w:val="0"/>
                <w:numId w:val="28"/>
              </w:numPr>
              <w:jc w:val="both"/>
            </w:pPr>
            <w:r w:rsidRPr="008F4066">
              <w:t>Si las contraseñas coinciden</w:t>
            </w:r>
            <w:r>
              <w:t xml:space="preserve"> y cumplen las reglas, se habilita el botón “Finalizar”.</w:t>
            </w:r>
          </w:p>
          <w:p w14:paraId="2E8E5E5F" w14:textId="77777777" w:rsidR="00334494" w:rsidRDefault="00334494" w:rsidP="00334494">
            <w:pPr>
              <w:pStyle w:val="Prrafodelista"/>
              <w:numPr>
                <w:ilvl w:val="0"/>
                <w:numId w:val="28"/>
              </w:numPr>
              <w:jc w:val="both"/>
            </w:pPr>
            <w:r>
              <w:t xml:space="preserve">Luego de dar clic en el botón “Finalizar” se permite al usuario </w:t>
            </w:r>
            <w:r w:rsidRPr="008F4066">
              <w:t>ingresar al portal.</w:t>
            </w:r>
          </w:p>
          <w:p w14:paraId="26C71FBB" w14:textId="77777777" w:rsidR="00334494" w:rsidRDefault="00334494" w:rsidP="00334494">
            <w:pPr>
              <w:pStyle w:val="Prrafodelista"/>
              <w:numPr>
                <w:ilvl w:val="0"/>
                <w:numId w:val="28"/>
              </w:numPr>
              <w:jc w:val="both"/>
            </w:pPr>
            <w:r>
              <w:t>Simultáneamente,</w:t>
            </w:r>
            <w:r w:rsidRPr="008F4066">
              <w:t xml:space="preserve"> se manda el correo 2 (definido en el Anexo 2)</w:t>
            </w:r>
            <w:r>
              <w:t>.</w:t>
            </w:r>
          </w:p>
          <w:p w14:paraId="4C2CF5A3" w14:textId="533A6B76" w:rsidR="000D14B6" w:rsidRDefault="000D14B6" w:rsidP="000D14B6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73D83984" w14:textId="77777777" w:rsidR="000D14B6" w:rsidRPr="0071695A" w:rsidRDefault="000D14B6" w:rsidP="000D14B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49236BD9" w14:textId="77777777" w:rsidR="000D14B6" w:rsidRPr="0071695A" w:rsidRDefault="000D14B6" w:rsidP="000D14B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6EED3713" w14:textId="450B11D1" w:rsidR="000D14B6" w:rsidRPr="00485111" w:rsidRDefault="000D14B6" w:rsidP="00DF517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17B" w:rsidRPr="0071695A" w14:paraId="67780EEB" w14:textId="77777777" w:rsidTr="00963BBE">
        <w:trPr>
          <w:jc w:val="center"/>
        </w:trPr>
        <w:tc>
          <w:tcPr>
            <w:tcW w:w="15160" w:type="dxa"/>
            <w:gridSpan w:val="5"/>
            <w:vAlign w:val="center"/>
          </w:tcPr>
          <w:p w14:paraId="246F9371" w14:textId="773C9401" w:rsidR="0074117B" w:rsidRPr="00491C4D" w:rsidRDefault="0074117B" w:rsidP="000D14B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ítem </w:t>
            </w:r>
            <w:r w:rsidR="00380BAD">
              <w:rPr>
                <w:rFonts w:ascii="Arial" w:hAnsi="Arial" w:cs="Arial"/>
                <w:b/>
                <w:sz w:val="18"/>
                <w:szCs w:val="18"/>
              </w:rPr>
              <w:t>6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. </w:t>
            </w:r>
            <w:r w:rsidR="00831BE9">
              <w:rPr>
                <w:rFonts w:ascii="Arial" w:hAnsi="Arial" w:cs="Arial"/>
                <w:b/>
                <w:sz w:val="18"/>
                <w:szCs w:val="18"/>
              </w:rPr>
              <w:t>Pr</w:t>
            </w:r>
            <w:r w:rsidR="00380BAD">
              <w:rPr>
                <w:rFonts w:ascii="Arial" w:hAnsi="Arial" w:cs="Arial"/>
                <w:b/>
                <w:bCs/>
                <w:sz w:val="18"/>
                <w:szCs w:val="18"/>
              </w:rPr>
              <w:t>oceso de recuperación de contraseña</w:t>
            </w:r>
          </w:p>
        </w:tc>
      </w:tr>
      <w:tr w:rsidR="0074117B" w:rsidRPr="0071695A" w14:paraId="6E0CCF46" w14:textId="77777777" w:rsidTr="00963BBE">
        <w:trPr>
          <w:jc w:val="center"/>
        </w:trPr>
        <w:tc>
          <w:tcPr>
            <w:tcW w:w="418" w:type="dxa"/>
            <w:vAlign w:val="center"/>
          </w:tcPr>
          <w:p w14:paraId="7342B18C" w14:textId="65681328" w:rsidR="0074117B" w:rsidRPr="0071695A" w:rsidRDefault="0074117B" w:rsidP="0074117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095" w:type="dxa"/>
            <w:vAlign w:val="center"/>
          </w:tcPr>
          <w:p w14:paraId="34F182A3" w14:textId="77777777" w:rsidR="00334494" w:rsidRDefault="00334494" w:rsidP="00334494">
            <w:pPr>
              <w:jc w:val="both"/>
            </w:pPr>
            <w:r>
              <w:t>El proceso es el siguiente:</w:t>
            </w:r>
          </w:p>
          <w:p w14:paraId="302D889F" w14:textId="77777777" w:rsidR="00334494" w:rsidRDefault="00334494" w:rsidP="00334494">
            <w:pPr>
              <w:pStyle w:val="Prrafodelista"/>
              <w:numPr>
                <w:ilvl w:val="0"/>
                <w:numId w:val="29"/>
              </w:numPr>
              <w:jc w:val="both"/>
            </w:pPr>
            <w:r>
              <w:t>El usuario hace clic a la opción “¿Has olvidado la contraseña?” que se visualiza en la pantalla de inicio.</w:t>
            </w:r>
          </w:p>
          <w:p w14:paraId="5DDF1AB2" w14:textId="77777777" w:rsidR="00334494" w:rsidRDefault="00334494" w:rsidP="00334494">
            <w:pPr>
              <w:pStyle w:val="Prrafodelista"/>
              <w:numPr>
                <w:ilvl w:val="0"/>
                <w:numId w:val="29"/>
              </w:numPr>
              <w:jc w:val="both"/>
            </w:pPr>
            <w:r>
              <w:t>Se carga una pantalla donde el</w:t>
            </w:r>
            <w:r w:rsidRPr="00672245">
              <w:t xml:space="preserve"> </w:t>
            </w:r>
            <w:r>
              <w:t>sistema solicita los siguientes datos:</w:t>
            </w:r>
          </w:p>
          <w:p w14:paraId="530FFDD2" w14:textId="77777777" w:rsidR="00334494" w:rsidRDefault="00334494" w:rsidP="00334494">
            <w:pPr>
              <w:pStyle w:val="Prrafodelista"/>
              <w:numPr>
                <w:ilvl w:val="1"/>
                <w:numId w:val="29"/>
              </w:numPr>
              <w:jc w:val="both"/>
            </w:pPr>
            <w:r>
              <w:t>Tipo de documento</w:t>
            </w:r>
          </w:p>
          <w:p w14:paraId="2789555B" w14:textId="77777777" w:rsidR="00334494" w:rsidRDefault="00334494" w:rsidP="00334494">
            <w:pPr>
              <w:pStyle w:val="Prrafodelista"/>
              <w:numPr>
                <w:ilvl w:val="1"/>
                <w:numId w:val="29"/>
              </w:numPr>
              <w:jc w:val="both"/>
            </w:pPr>
            <w:r>
              <w:t>Número de documento</w:t>
            </w:r>
          </w:p>
          <w:p w14:paraId="5A9C4565" w14:textId="77777777" w:rsidR="00334494" w:rsidRPr="007B6CC8" w:rsidRDefault="00334494" w:rsidP="00334494">
            <w:pPr>
              <w:pStyle w:val="Prrafodelista"/>
              <w:numPr>
                <w:ilvl w:val="0"/>
                <w:numId w:val="29"/>
              </w:numPr>
              <w:jc w:val="both"/>
            </w:pPr>
            <w:r>
              <w:t xml:space="preserve">El sistema valida que los datos ingresados </w:t>
            </w:r>
            <w:r w:rsidRPr="007B6CC8">
              <w:t>estén en la base de datos de datos de usuarios</w:t>
            </w:r>
          </w:p>
          <w:p w14:paraId="381F1C84" w14:textId="77777777" w:rsidR="00334494" w:rsidRPr="007B6CC8" w:rsidRDefault="00334494" w:rsidP="00334494">
            <w:pPr>
              <w:pStyle w:val="Prrafodelista"/>
              <w:numPr>
                <w:ilvl w:val="0"/>
                <w:numId w:val="29"/>
              </w:numPr>
              <w:jc w:val="both"/>
            </w:pPr>
            <w:r w:rsidRPr="007B6CC8">
              <w:t>Si los datos no pertenecen a un usuario registrado se muestra el mensaje 7 (definido en el Anexo 1), el cual es un mensaje pop-up bloqueante.</w:t>
            </w:r>
          </w:p>
          <w:p w14:paraId="1C95D237" w14:textId="77777777" w:rsidR="00334494" w:rsidRPr="00B8035E" w:rsidRDefault="00334494" w:rsidP="00334494">
            <w:pPr>
              <w:pStyle w:val="Prrafodelista"/>
              <w:numPr>
                <w:ilvl w:val="0"/>
                <w:numId w:val="29"/>
              </w:numPr>
              <w:jc w:val="both"/>
            </w:pPr>
            <w:r w:rsidRPr="007B6CC8">
              <w:lastRenderedPageBreak/>
              <w:t>Si los datos pertenecen a un usuario registrado, se</w:t>
            </w:r>
            <w:r>
              <w:t xml:space="preserve"> muestra el mensaje 8 (definido en el Anexo 1), el cual es un</w:t>
            </w:r>
            <w:r w:rsidRPr="00704F85">
              <w:t xml:space="preserve"> </w:t>
            </w:r>
            <w:r>
              <w:t>mensaje pop-up bloqueante. Simultáneamente, se inicia el proceso de código de verificación.</w:t>
            </w:r>
          </w:p>
          <w:p w14:paraId="60A24104" w14:textId="05414B46" w:rsidR="0074117B" w:rsidRPr="00D237E3" w:rsidRDefault="0074117B" w:rsidP="0074117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BA52BB7" w14:textId="77777777" w:rsidR="0074117B" w:rsidRPr="0071695A" w:rsidRDefault="0074117B" w:rsidP="0074117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1A8AEF96" w14:textId="77777777" w:rsidR="0074117B" w:rsidRPr="0071695A" w:rsidRDefault="0074117B" w:rsidP="0074117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5F161ABE" w14:textId="458F8AB5" w:rsidR="0074117B" w:rsidRPr="00491C4D" w:rsidRDefault="0074117B" w:rsidP="00DF517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17B" w:rsidRPr="0071695A" w14:paraId="33A82359" w14:textId="77777777" w:rsidTr="00963BBE">
        <w:trPr>
          <w:jc w:val="center"/>
        </w:trPr>
        <w:tc>
          <w:tcPr>
            <w:tcW w:w="15160" w:type="dxa"/>
            <w:gridSpan w:val="5"/>
          </w:tcPr>
          <w:p w14:paraId="051938E4" w14:textId="774C1397" w:rsidR="0074117B" w:rsidRPr="00D237E3" w:rsidRDefault="0074117B" w:rsidP="0074117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 w:rsidRPr="00D237E3">
              <w:rPr>
                <w:rFonts w:ascii="Arial" w:hAnsi="Arial" w:cs="Arial"/>
                <w:b/>
                <w:sz w:val="18"/>
                <w:szCs w:val="18"/>
              </w:rPr>
              <w:t xml:space="preserve">ítem </w:t>
            </w:r>
            <w:r w:rsidR="00380BAD">
              <w:rPr>
                <w:rFonts w:ascii="Arial" w:hAnsi="Arial" w:cs="Arial"/>
                <w:b/>
                <w:sz w:val="18"/>
                <w:szCs w:val="18"/>
              </w:rPr>
              <w:t>7. Proceso de baja de usuario</w:t>
            </w:r>
          </w:p>
        </w:tc>
      </w:tr>
      <w:tr w:rsidR="0074117B" w:rsidRPr="0071695A" w14:paraId="61EB63E2" w14:textId="77777777" w:rsidTr="00963BBE">
        <w:trPr>
          <w:jc w:val="center"/>
        </w:trPr>
        <w:tc>
          <w:tcPr>
            <w:tcW w:w="418" w:type="dxa"/>
            <w:vAlign w:val="center"/>
          </w:tcPr>
          <w:p w14:paraId="5460E0BA" w14:textId="700AA9F9" w:rsidR="0074117B" w:rsidRPr="00D237E3" w:rsidRDefault="0074117B" w:rsidP="0074117B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237E3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D237E3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D237E3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095" w:type="dxa"/>
            <w:vAlign w:val="center"/>
          </w:tcPr>
          <w:p w14:paraId="208EE984" w14:textId="77777777" w:rsidR="00334494" w:rsidRDefault="00334494" w:rsidP="00334494">
            <w:pPr>
              <w:jc w:val="both"/>
            </w:pPr>
            <w:r>
              <w:t>Cuando en el SG5 sucede alguno de los siguientes casos:</w:t>
            </w:r>
          </w:p>
          <w:p w14:paraId="25A1206E" w14:textId="77777777" w:rsidR="00334494" w:rsidRDefault="00334494" w:rsidP="00334494">
            <w:pPr>
              <w:pStyle w:val="Prrafodelista"/>
              <w:numPr>
                <w:ilvl w:val="0"/>
                <w:numId w:val="30"/>
              </w:numPr>
              <w:jc w:val="both"/>
            </w:pPr>
            <w:r>
              <w:t>Se resuelve el contrato y el titular no tiene otro contrato vigente.</w:t>
            </w:r>
          </w:p>
          <w:p w14:paraId="3165EDA2" w14:textId="77777777" w:rsidR="00334494" w:rsidRDefault="00334494" w:rsidP="00334494">
            <w:pPr>
              <w:pStyle w:val="Prrafodelista"/>
              <w:numPr>
                <w:ilvl w:val="0"/>
                <w:numId w:val="30"/>
              </w:numPr>
              <w:jc w:val="both"/>
            </w:pPr>
            <w:r>
              <w:t>Cambio de titular y ya no tiene otro contrato vigente.</w:t>
            </w:r>
          </w:p>
          <w:p w14:paraId="2E5A393E" w14:textId="77777777" w:rsidR="00334494" w:rsidRDefault="00334494" w:rsidP="00334494">
            <w:pPr>
              <w:jc w:val="both"/>
            </w:pPr>
            <w:r>
              <w:t>Se debe eliminar al usuario de la base de datos de usuarios del portal del cliente</w:t>
            </w:r>
          </w:p>
          <w:p w14:paraId="239A1FC8" w14:textId="6CDE206D" w:rsidR="0074117B" w:rsidRPr="00334494" w:rsidRDefault="0074117B" w:rsidP="0033449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6AC1F7D2" w14:textId="4A7E845D" w:rsidR="0074117B" w:rsidRPr="0071695A" w:rsidRDefault="0074117B" w:rsidP="0074117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2C3D5854" w14:textId="028885B8" w:rsidR="0074117B" w:rsidRPr="0071695A" w:rsidRDefault="0074117B" w:rsidP="0074117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2E4D2E06" w14:textId="5BBBA2CF" w:rsidR="0074117B" w:rsidRPr="0071695A" w:rsidRDefault="0074117B" w:rsidP="00DF5176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17B" w:rsidRPr="0071695A" w14:paraId="3C1402F7" w14:textId="77777777" w:rsidTr="00963BBE">
        <w:trPr>
          <w:jc w:val="center"/>
        </w:trPr>
        <w:tc>
          <w:tcPr>
            <w:tcW w:w="15160" w:type="dxa"/>
            <w:gridSpan w:val="5"/>
          </w:tcPr>
          <w:p w14:paraId="5F362AC7" w14:textId="16C1CFA5" w:rsidR="0074117B" w:rsidRPr="00175884" w:rsidRDefault="0074117B" w:rsidP="0074117B">
            <w:pPr>
              <w:spacing w:before="60" w:after="6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Ítem </w:t>
            </w:r>
            <w:r w:rsidR="00380BA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8. Log de ingresos al portal  </w:t>
            </w:r>
          </w:p>
        </w:tc>
      </w:tr>
      <w:tr w:rsidR="0074117B" w:rsidRPr="0071695A" w14:paraId="45762E96" w14:textId="77777777" w:rsidTr="00963BBE">
        <w:trPr>
          <w:trHeight w:val="1125"/>
          <w:jc w:val="center"/>
        </w:trPr>
        <w:tc>
          <w:tcPr>
            <w:tcW w:w="418" w:type="dxa"/>
          </w:tcPr>
          <w:p w14:paraId="2FD90F31" w14:textId="0DFD0D87" w:rsidR="0074117B" w:rsidRPr="00B477F5" w:rsidRDefault="0074117B" w:rsidP="0074117B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477F5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B477F5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B477F5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095" w:type="dxa"/>
            <w:vAlign w:val="center"/>
          </w:tcPr>
          <w:p w14:paraId="3609D097" w14:textId="77777777" w:rsidR="00334494" w:rsidRDefault="00334494" w:rsidP="00334494">
            <w:pPr>
              <w:jc w:val="both"/>
            </w:pPr>
            <w:r>
              <w:t>Capturar el log de ingresos al portal, capturando:</w:t>
            </w:r>
          </w:p>
          <w:p w14:paraId="3193FF3B" w14:textId="77777777" w:rsidR="00334494" w:rsidRDefault="00334494" w:rsidP="00334494">
            <w:pPr>
              <w:pStyle w:val="Prrafodelista"/>
              <w:numPr>
                <w:ilvl w:val="0"/>
                <w:numId w:val="31"/>
              </w:numPr>
              <w:jc w:val="both"/>
            </w:pPr>
            <w:r>
              <w:t>Usuario</w:t>
            </w:r>
          </w:p>
          <w:p w14:paraId="15B35420" w14:textId="77777777" w:rsidR="00334494" w:rsidRDefault="00334494" w:rsidP="00334494">
            <w:pPr>
              <w:pStyle w:val="Prrafodelista"/>
              <w:numPr>
                <w:ilvl w:val="0"/>
                <w:numId w:val="31"/>
              </w:numPr>
              <w:jc w:val="both"/>
            </w:pPr>
            <w:r>
              <w:t>Fecha y hora de ingreso</w:t>
            </w:r>
          </w:p>
          <w:p w14:paraId="1BAF135D" w14:textId="77777777" w:rsidR="00334494" w:rsidRDefault="00334494" w:rsidP="00334494">
            <w:pPr>
              <w:pStyle w:val="Prrafodelista"/>
              <w:numPr>
                <w:ilvl w:val="0"/>
                <w:numId w:val="31"/>
              </w:numPr>
              <w:jc w:val="both"/>
            </w:pPr>
            <w:r>
              <w:t>Fecha y hora de salida</w:t>
            </w:r>
          </w:p>
          <w:p w14:paraId="35289DBF" w14:textId="3E097813" w:rsidR="0074117B" w:rsidRPr="00334494" w:rsidRDefault="00334494" w:rsidP="00334494">
            <w:pPr>
              <w:jc w:val="both"/>
            </w:pPr>
            <w:r w:rsidRPr="002C0F09">
              <w:t>El sistema debe cerrar la sesión del usuario por inactividad mayor a 15 minutos.</w:t>
            </w:r>
          </w:p>
        </w:tc>
        <w:tc>
          <w:tcPr>
            <w:tcW w:w="1134" w:type="dxa"/>
          </w:tcPr>
          <w:p w14:paraId="72388525" w14:textId="77777777" w:rsidR="0074117B" w:rsidRPr="0071695A" w:rsidRDefault="0074117B" w:rsidP="0074117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7D58D7B2" w14:textId="77777777" w:rsidR="0074117B" w:rsidRPr="0071695A" w:rsidRDefault="0074117B" w:rsidP="0074117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5457C039" w14:textId="019211A5" w:rsidR="0074117B" w:rsidRPr="0071695A" w:rsidRDefault="0074117B" w:rsidP="0074117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17B" w:rsidRPr="0071695A" w14:paraId="1527922E" w14:textId="77777777" w:rsidTr="00963BBE">
        <w:trPr>
          <w:jc w:val="center"/>
        </w:trPr>
        <w:tc>
          <w:tcPr>
            <w:tcW w:w="15160" w:type="dxa"/>
            <w:gridSpan w:val="5"/>
          </w:tcPr>
          <w:p w14:paraId="73EAE386" w14:textId="6A3A4181" w:rsidR="0074117B" w:rsidRPr="0071695A" w:rsidRDefault="0074117B" w:rsidP="0074117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Ítem </w:t>
            </w:r>
            <w:r w:rsidR="00380BA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9. </w:t>
            </w:r>
            <w:proofErr w:type="spellStart"/>
            <w:r w:rsidR="00380BAD">
              <w:rPr>
                <w:rFonts w:ascii="Arial" w:hAnsi="Arial" w:cs="Arial"/>
                <w:b/>
                <w:bCs/>
                <w:sz w:val="18"/>
                <w:szCs w:val="18"/>
              </w:rPr>
              <w:t>Arbol</w:t>
            </w:r>
            <w:proofErr w:type="spellEnd"/>
            <w:r w:rsidR="00380BA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de navegación</w:t>
            </w:r>
          </w:p>
        </w:tc>
      </w:tr>
      <w:tr w:rsidR="0074117B" w:rsidRPr="0071695A" w14:paraId="6023D6F3" w14:textId="77777777" w:rsidTr="00963BBE">
        <w:trPr>
          <w:jc w:val="center"/>
        </w:trPr>
        <w:tc>
          <w:tcPr>
            <w:tcW w:w="418" w:type="dxa"/>
          </w:tcPr>
          <w:p w14:paraId="450AED09" w14:textId="34E60899" w:rsidR="0074117B" w:rsidRPr="005A5B1D" w:rsidRDefault="0074117B" w:rsidP="0074117B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5B1D">
              <w:rPr>
                <w:rFonts w:ascii="Arial" w:hAnsi="Arial" w:cs="Arial"/>
                <w:sz w:val="18"/>
                <w:szCs w:val="18"/>
              </w:rPr>
              <w:fldChar w:fldCharType="begin"/>
            </w:r>
            <w:r w:rsidRPr="005A5B1D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5A5B1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095" w:type="dxa"/>
            <w:vAlign w:val="center"/>
          </w:tcPr>
          <w:p w14:paraId="3DF7560C" w14:textId="77777777" w:rsidR="00334494" w:rsidRPr="00256CB6" w:rsidRDefault="00334494" w:rsidP="00334494">
            <w:pPr>
              <w:jc w:val="both"/>
            </w:pPr>
            <w:r>
              <w:t>E</w:t>
            </w:r>
            <w:r w:rsidRPr="00B8035E">
              <w:t>l árbol de navegación</w:t>
            </w:r>
            <w:r w:rsidRPr="00256CB6">
              <w:t xml:space="preserve"> del </w:t>
            </w:r>
            <w:r>
              <w:t>portal del cliente será el siguiente</w:t>
            </w:r>
            <w:r w:rsidRPr="00256CB6">
              <w:t>:</w:t>
            </w:r>
          </w:p>
          <w:tbl>
            <w:tblPr>
              <w:tblStyle w:val="Tablaconcuadrcula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21"/>
              <w:gridCol w:w="3543"/>
              <w:gridCol w:w="1985"/>
            </w:tblGrid>
            <w:tr w:rsidR="00334494" w:rsidRPr="00256CB6" w14:paraId="3184D0D5" w14:textId="77777777" w:rsidTr="002D6106">
              <w:trPr>
                <w:jc w:val="center"/>
              </w:trPr>
              <w:tc>
                <w:tcPr>
                  <w:tcW w:w="3964" w:type="dxa"/>
                  <w:gridSpan w:val="2"/>
                  <w:shd w:val="clear" w:color="auto" w:fill="B4C6E7" w:themeFill="accent1" w:themeFillTint="66"/>
                </w:tcPr>
                <w:p w14:paraId="54ACD73C" w14:textId="77777777" w:rsidR="00334494" w:rsidRPr="00256CB6" w:rsidRDefault="00334494" w:rsidP="00334494">
                  <w:pPr>
                    <w:jc w:val="center"/>
                  </w:pPr>
                  <w:r w:rsidRPr="00256CB6">
                    <w:t>Sección/subsección</w:t>
                  </w:r>
                </w:p>
              </w:tc>
              <w:tc>
                <w:tcPr>
                  <w:tcW w:w="1985" w:type="dxa"/>
                  <w:shd w:val="clear" w:color="auto" w:fill="B4C6E7" w:themeFill="accent1" w:themeFillTint="66"/>
                </w:tcPr>
                <w:p w14:paraId="05CA0094" w14:textId="77777777" w:rsidR="00334494" w:rsidRPr="00256CB6" w:rsidRDefault="00334494" w:rsidP="00334494">
                  <w:pPr>
                    <w:jc w:val="center"/>
                  </w:pPr>
                  <w:r w:rsidRPr="00256CB6">
                    <w:t>Visibilidad</w:t>
                  </w:r>
                </w:p>
              </w:tc>
            </w:tr>
            <w:tr w:rsidR="00334494" w:rsidRPr="00256CB6" w14:paraId="598F7567" w14:textId="77777777" w:rsidTr="002D6106">
              <w:trPr>
                <w:jc w:val="center"/>
              </w:trPr>
              <w:tc>
                <w:tcPr>
                  <w:tcW w:w="3964" w:type="dxa"/>
                  <w:gridSpan w:val="2"/>
                  <w:vAlign w:val="center"/>
                </w:tcPr>
                <w:p w14:paraId="4F4C5584" w14:textId="77777777" w:rsidR="00334494" w:rsidRPr="00575C71" w:rsidRDefault="00334494" w:rsidP="00334494">
                  <w:r w:rsidRPr="00575C71">
                    <w:t>Home</w:t>
                  </w:r>
                </w:p>
              </w:tc>
              <w:tc>
                <w:tcPr>
                  <w:tcW w:w="1985" w:type="dxa"/>
                </w:tcPr>
                <w:p w14:paraId="3E799680" w14:textId="77777777" w:rsidR="00334494" w:rsidRPr="00575C71" w:rsidRDefault="00334494" w:rsidP="00334494">
                  <w:pPr>
                    <w:jc w:val="center"/>
                  </w:pPr>
                  <w:r>
                    <w:t>Oculto</w:t>
                  </w:r>
                </w:p>
              </w:tc>
            </w:tr>
            <w:tr w:rsidR="00334494" w:rsidRPr="00256CB6" w14:paraId="1B45058D" w14:textId="77777777" w:rsidTr="002D6106">
              <w:trPr>
                <w:jc w:val="center"/>
              </w:trPr>
              <w:tc>
                <w:tcPr>
                  <w:tcW w:w="3964" w:type="dxa"/>
                  <w:gridSpan w:val="2"/>
                  <w:vAlign w:val="center"/>
                </w:tcPr>
                <w:p w14:paraId="6F97E681" w14:textId="77777777" w:rsidR="00334494" w:rsidRPr="0084266F" w:rsidRDefault="00334494" w:rsidP="00334494">
                  <w:r>
                    <w:t>Actualización de datos</w:t>
                  </w:r>
                </w:p>
              </w:tc>
              <w:tc>
                <w:tcPr>
                  <w:tcW w:w="1985" w:type="dxa"/>
                </w:tcPr>
                <w:p w14:paraId="3172C6E5" w14:textId="77777777" w:rsidR="00334494" w:rsidRPr="00256CB6" w:rsidRDefault="00334494" w:rsidP="00334494">
                  <w:pPr>
                    <w:jc w:val="center"/>
                  </w:pPr>
                  <w:r w:rsidRPr="00256CB6">
                    <w:t>Visible</w:t>
                  </w:r>
                </w:p>
              </w:tc>
            </w:tr>
            <w:tr w:rsidR="00334494" w:rsidRPr="00256CB6" w14:paraId="022B840B" w14:textId="77777777" w:rsidTr="002D6106">
              <w:trPr>
                <w:jc w:val="center"/>
              </w:trPr>
              <w:tc>
                <w:tcPr>
                  <w:tcW w:w="3964" w:type="dxa"/>
                  <w:gridSpan w:val="2"/>
                  <w:vAlign w:val="center"/>
                </w:tcPr>
                <w:p w14:paraId="41F2BB34" w14:textId="77777777" w:rsidR="00334494" w:rsidRPr="0084266F" w:rsidRDefault="00334494" w:rsidP="00334494">
                  <w:r>
                    <w:t>Pagos</w:t>
                  </w:r>
                </w:p>
              </w:tc>
              <w:tc>
                <w:tcPr>
                  <w:tcW w:w="1985" w:type="dxa"/>
                </w:tcPr>
                <w:p w14:paraId="18049096" w14:textId="77777777" w:rsidR="00334494" w:rsidRPr="00256CB6" w:rsidRDefault="00334494" w:rsidP="00334494">
                  <w:pPr>
                    <w:jc w:val="center"/>
                  </w:pPr>
                  <w:r w:rsidRPr="00256CB6">
                    <w:t>Visible</w:t>
                  </w:r>
                </w:p>
              </w:tc>
            </w:tr>
            <w:tr w:rsidR="00334494" w:rsidRPr="00B8035E" w14:paraId="7CDB8B59" w14:textId="77777777" w:rsidTr="002D6106">
              <w:trPr>
                <w:jc w:val="center"/>
              </w:trPr>
              <w:tc>
                <w:tcPr>
                  <w:tcW w:w="421" w:type="dxa"/>
                  <w:vAlign w:val="center"/>
                </w:tcPr>
                <w:p w14:paraId="5A753A4A" w14:textId="77777777" w:rsidR="00334494" w:rsidRPr="00256CB6" w:rsidRDefault="00334494" w:rsidP="00334494"/>
              </w:tc>
              <w:tc>
                <w:tcPr>
                  <w:tcW w:w="3543" w:type="dxa"/>
                  <w:vAlign w:val="center"/>
                </w:tcPr>
                <w:p w14:paraId="5E4A0DBD" w14:textId="77777777" w:rsidR="00334494" w:rsidRPr="00B8035E" w:rsidRDefault="00334494" w:rsidP="00334494">
                  <w:r>
                    <w:t>Pagos</w:t>
                  </w:r>
                </w:p>
              </w:tc>
              <w:tc>
                <w:tcPr>
                  <w:tcW w:w="1985" w:type="dxa"/>
                </w:tcPr>
                <w:p w14:paraId="59FDE8DF" w14:textId="77777777" w:rsidR="00334494" w:rsidRPr="00B8035E" w:rsidRDefault="00334494" w:rsidP="00334494">
                  <w:pPr>
                    <w:jc w:val="center"/>
                  </w:pPr>
                  <w:r w:rsidRPr="00B8035E">
                    <w:t>Visible</w:t>
                  </w:r>
                </w:p>
              </w:tc>
            </w:tr>
            <w:tr w:rsidR="00334494" w:rsidRPr="00B8035E" w14:paraId="357A0314" w14:textId="77777777" w:rsidTr="002D6106">
              <w:trPr>
                <w:jc w:val="center"/>
              </w:trPr>
              <w:tc>
                <w:tcPr>
                  <w:tcW w:w="421" w:type="dxa"/>
                  <w:vAlign w:val="center"/>
                </w:tcPr>
                <w:p w14:paraId="0D7DDB75" w14:textId="77777777" w:rsidR="00334494" w:rsidRPr="00B8035E" w:rsidRDefault="00334494" w:rsidP="00334494"/>
              </w:tc>
              <w:tc>
                <w:tcPr>
                  <w:tcW w:w="3543" w:type="dxa"/>
                  <w:vAlign w:val="center"/>
                </w:tcPr>
                <w:p w14:paraId="3058D060" w14:textId="77777777" w:rsidR="00334494" w:rsidRPr="00B8035E" w:rsidRDefault="00334494" w:rsidP="00334494">
                  <w:r>
                    <w:t>Historial de pagos</w:t>
                  </w:r>
                </w:p>
              </w:tc>
              <w:tc>
                <w:tcPr>
                  <w:tcW w:w="1985" w:type="dxa"/>
                </w:tcPr>
                <w:p w14:paraId="5A3EC78B" w14:textId="77777777" w:rsidR="00334494" w:rsidRPr="00B8035E" w:rsidRDefault="00334494" w:rsidP="00334494">
                  <w:pPr>
                    <w:jc w:val="center"/>
                  </w:pPr>
                  <w:r w:rsidRPr="00B8035E">
                    <w:t>Visible</w:t>
                  </w:r>
                </w:p>
              </w:tc>
            </w:tr>
            <w:tr w:rsidR="00334494" w:rsidRPr="00B8035E" w14:paraId="62FD04A3" w14:textId="77777777" w:rsidTr="002D6106">
              <w:trPr>
                <w:jc w:val="center"/>
              </w:trPr>
              <w:tc>
                <w:tcPr>
                  <w:tcW w:w="3964" w:type="dxa"/>
                  <w:gridSpan w:val="2"/>
                  <w:vAlign w:val="center"/>
                </w:tcPr>
                <w:p w14:paraId="24D4D91B" w14:textId="77777777" w:rsidR="00334494" w:rsidRDefault="00334494" w:rsidP="00334494">
                  <w:r>
                    <w:t>Beneficiario</w:t>
                  </w:r>
                </w:p>
              </w:tc>
              <w:tc>
                <w:tcPr>
                  <w:tcW w:w="1985" w:type="dxa"/>
                </w:tcPr>
                <w:p w14:paraId="14999530" w14:textId="77777777" w:rsidR="00334494" w:rsidRPr="00B8035E" w:rsidRDefault="00334494" w:rsidP="00334494">
                  <w:pPr>
                    <w:jc w:val="center"/>
                  </w:pPr>
                  <w:r>
                    <w:t>Oculto</w:t>
                  </w:r>
                </w:p>
              </w:tc>
            </w:tr>
            <w:tr w:rsidR="00334494" w:rsidRPr="00B8035E" w14:paraId="1189D5BA" w14:textId="77777777" w:rsidTr="002D6106">
              <w:trPr>
                <w:jc w:val="center"/>
              </w:trPr>
              <w:tc>
                <w:tcPr>
                  <w:tcW w:w="3964" w:type="dxa"/>
                  <w:gridSpan w:val="2"/>
                  <w:vAlign w:val="center"/>
                </w:tcPr>
                <w:p w14:paraId="1FA7D5E1" w14:textId="77777777" w:rsidR="00334494" w:rsidRPr="00B8035E" w:rsidRDefault="00334494" w:rsidP="00334494">
                  <w:r>
                    <w:t>Documentos</w:t>
                  </w:r>
                </w:p>
              </w:tc>
              <w:tc>
                <w:tcPr>
                  <w:tcW w:w="1985" w:type="dxa"/>
                </w:tcPr>
                <w:p w14:paraId="04C4EB77" w14:textId="77777777" w:rsidR="00334494" w:rsidRPr="00B8035E" w:rsidRDefault="00334494" w:rsidP="00334494">
                  <w:pPr>
                    <w:jc w:val="center"/>
                  </w:pPr>
                  <w:r>
                    <w:t>Oculto</w:t>
                  </w:r>
                </w:p>
              </w:tc>
            </w:tr>
          </w:tbl>
          <w:p w14:paraId="4F345D0B" w14:textId="66BB63FA" w:rsidR="0074117B" w:rsidRPr="0071695A" w:rsidRDefault="0074117B" w:rsidP="0074117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26E2429E" w14:textId="77777777" w:rsidR="0074117B" w:rsidRPr="0071695A" w:rsidRDefault="0074117B" w:rsidP="0074117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51227626" w14:textId="77777777" w:rsidR="0074117B" w:rsidRPr="0071695A" w:rsidRDefault="0074117B" w:rsidP="0074117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321B65F9" w14:textId="2AB4FAF5" w:rsidR="0074117B" w:rsidRPr="0071695A" w:rsidRDefault="0074117B" w:rsidP="0074117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17B" w:rsidRPr="0071695A" w14:paraId="4D49A9B5" w14:textId="77777777" w:rsidTr="00963BBE">
        <w:trPr>
          <w:jc w:val="center"/>
        </w:trPr>
        <w:tc>
          <w:tcPr>
            <w:tcW w:w="418" w:type="dxa"/>
          </w:tcPr>
          <w:p w14:paraId="59FA0BC8" w14:textId="77E4B81C" w:rsidR="0074117B" w:rsidRPr="005A5B1D" w:rsidRDefault="0074117B" w:rsidP="0074117B">
            <w:pPr>
              <w:spacing w:before="60" w:after="6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A5B1D">
              <w:rPr>
                <w:rFonts w:ascii="Arial" w:hAnsi="Arial" w:cs="Arial"/>
                <w:sz w:val="18"/>
                <w:szCs w:val="18"/>
              </w:rPr>
              <w:lastRenderedPageBreak/>
              <w:fldChar w:fldCharType="begin"/>
            </w:r>
            <w:r w:rsidRPr="005A5B1D">
              <w:rPr>
                <w:rFonts w:ascii="Arial" w:hAnsi="Arial" w:cs="Arial"/>
                <w:sz w:val="18"/>
                <w:szCs w:val="18"/>
              </w:rPr>
              <w:instrText xml:space="preserve"> AUTONUM </w:instrText>
            </w:r>
            <w:r w:rsidRPr="005A5B1D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6095" w:type="dxa"/>
            <w:vAlign w:val="center"/>
          </w:tcPr>
          <w:p w14:paraId="68293037" w14:textId="78BE5303" w:rsidR="0074117B" w:rsidRDefault="0074117B" w:rsidP="0074117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  <w:p w14:paraId="68A2D9E3" w14:textId="388383D0" w:rsidR="0074117B" w:rsidRPr="0071695A" w:rsidRDefault="0074117B" w:rsidP="0074117B">
            <w:pPr>
              <w:spacing w:before="40" w:after="4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34" w:type="dxa"/>
          </w:tcPr>
          <w:p w14:paraId="4A8DB853" w14:textId="77777777" w:rsidR="0074117B" w:rsidRPr="0071695A" w:rsidRDefault="0074117B" w:rsidP="0074117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2" w:type="dxa"/>
          </w:tcPr>
          <w:p w14:paraId="39E52058" w14:textId="77777777" w:rsidR="0074117B" w:rsidRPr="0071695A" w:rsidRDefault="0074117B" w:rsidP="0074117B">
            <w:pPr>
              <w:spacing w:before="60" w:after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521" w:type="dxa"/>
          </w:tcPr>
          <w:p w14:paraId="2616A1CB" w14:textId="7C0C5E7E" w:rsidR="0074117B" w:rsidRPr="00DB4C0B" w:rsidRDefault="0074117B" w:rsidP="0074117B">
            <w:pPr>
              <w:spacing w:before="60" w:after="60"/>
              <w:rPr>
                <w:rFonts w:ascii="Arial" w:hAnsi="Arial" w:cs="Arial"/>
                <w:strike/>
                <w:sz w:val="18"/>
                <w:szCs w:val="18"/>
              </w:rPr>
            </w:pPr>
          </w:p>
        </w:tc>
      </w:tr>
    </w:tbl>
    <w:p w14:paraId="60A7FD0C" w14:textId="77777777" w:rsidR="004A00D8" w:rsidRPr="004A00D8" w:rsidRDefault="004A00D8" w:rsidP="004A00D8">
      <w:pPr>
        <w:rPr>
          <w:rFonts w:ascii="Arial" w:hAnsi="Arial" w:cs="Arial"/>
        </w:rPr>
      </w:pPr>
    </w:p>
    <w:sectPr w:rsidR="004A00D8" w:rsidRPr="004A00D8" w:rsidSect="005F4926">
      <w:pgSz w:w="16838" w:h="11906" w:orient="landscape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663B"/>
    <w:multiLevelType w:val="hybridMultilevel"/>
    <w:tmpl w:val="B52CD140"/>
    <w:lvl w:ilvl="0" w:tplc="280A0017">
      <w:start w:val="1"/>
      <w:numFmt w:val="lowerLetter"/>
      <w:lvlText w:val="%1)"/>
      <w:lvlJc w:val="left"/>
      <w:pPr>
        <w:ind w:left="6455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7175" w:hanging="360"/>
      </w:pPr>
    </w:lvl>
    <w:lvl w:ilvl="2" w:tplc="280A001B" w:tentative="1">
      <w:start w:val="1"/>
      <w:numFmt w:val="lowerRoman"/>
      <w:lvlText w:val="%3."/>
      <w:lvlJc w:val="right"/>
      <w:pPr>
        <w:ind w:left="7895" w:hanging="180"/>
      </w:pPr>
    </w:lvl>
    <w:lvl w:ilvl="3" w:tplc="280A000F" w:tentative="1">
      <w:start w:val="1"/>
      <w:numFmt w:val="decimal"/>
      <w:lvlText w:val="%4."/>
      <w:lvlJc w:val="left"/>
      <w:pPr>
        <w:ind w:left="8615" w:hanging="360"/>
      </w:pPr>
    </w:lvl>
    <w:lvl w:ilvl="4" w:tplc="280A0019" w:tentative="1">
      <w:start w:val="1"/>
      <w:numFmt w:val="lowerLetter"/>
      <w:lvlText w:val="%5."/>
      <w:lvlJc w:val="left"/>
      <w:pPr>
        <w:ind w:left="9335" w:hanging="360"/>
      </w:pPr>
    </w:lvl>
    <w:lvl w:ilvl="5" w:tplc="280A001B" w:tentative="1">
      <w:start w:val="1"/>
      <w:numFmt w:val="lowerRoman"/>
      <w:lvlText w:val="%6."/>
      <w:lvlJc w:val="right"/>
      <w:pPr>
        <w:ind w:left="10055" w:hanging="180"/>
      </w:pPr>
    </w:lvl>
    <w:lvl w:ilvl="6" w:tplc="280A000F" w:tentative="1">
      <w:start w:val="1"/>
      <w:numFmt w:val="decimal"/>
      <w:lvlText w:val="%7."/>
      <w:lvlJc w:val="left"/>
      <w:pPr>
        <w:ind w:left="10775" w:hanging="360"/>
      </w:pPr>
    </w:lvl>
    <w:lvl w:ilvl="7" w:tplc="280A0019" w:tentative="1">
      <w:start w:val="1"/>
      <w:numFmt w:val="lowerLetter"/>
      <w:lvlText w:val="%8."/>
      <w:lvlJc w:val="left"/>
      <w:pPr>
        <w:ind w:left="11495" w:hanging="360"/>
      </w:pPr>
    </w:lvl>
    <w:lvl w:ilvl="8" w:tplc="280A001B" w:tentative="1">
      <w:start w:val="1"/>
      <w:numFmt w:val="lowerRoman"/>
      <w:lvlText w:val="%9."/>
      <w:lvlJc w:val="right"/>
      <w:pPr>
        <w:ind w:left="12215" w:hanging="180"/>
      </w:pPr>
    </w:lvl>
  </w:abstractNum>
  <w:abstractNum w:abstractNumId="1" w15:restartNumberingAfterBreak="0">
    <w:nsid w:val="04724779"/>
    <w:multiLevelType w:val="hybridMultilevel"/>
    <w:tmpl w:val="E1065006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F4CEA"/>
    <w:multiLevelType w:val="hybridMultilevel"/>
    <w:tmpl w:val="B3FAF4A8"/>
    <w:lvl w:ilvl="0" w:tplc="2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D302169"/>
    <w:multiLevelType w:val="hybridMultilevel"/>
    <w:tmpl w:val="B1E8ACBA"/>
    <w:lvl w:ilvl="0" w:tplc="280A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4536BA"/>
    <w:multiLevelType w:val="hybridMultilevel"/>
    <w:tmpl w:val="32764678"/>
    <w:lvl w:ilvl="0" w:tplc="280A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763183"/>
    <w:multiLevelType w:val="hybridMultilevel"/>
    <w:tmpl w:val="46E8BFCE"/>
    <w:lvl w:ilvl="0" w:tplc="3CB6603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DA68DB"/>
    <w:multiLevelType w:val="hybridMultilevel"/>
    <w:tmpl w:val="444CAEB2"/>
    <w:lvl w:ilvl="0" w:tplc="5492DB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DE7BD4"/>
    <w:multiLevelType w:val="hybridMultilevel"/>
    <w:tmpl w:val="03006BBA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F34B44"/>
    <w:multiLevelType w:val="hybridMultilevel"/>
    <w:tmpl w:val="85B2918E"/>
    <w:lvl w:ilvl="0" w:tplc="280A0017">
      <w:start w:val="1"/>
      <w:numFmt w:val="lowerLetter"/>
      <w:lvlText w:val="%1)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487DB7"/>
    <w:multiLevelType w:val="hybridMultilevel"/>
    <w:tmpl w:val="F14EDA7C"/>
    <w:lvl w:ilvl="0" w:tplc="69E869A2">
      <w:start w:val="202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1D600A"/>
    <w:multiLevelType w:val="hybridMultilevel"/>
    <w:tmpl w:val="93F8F67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780F7A"/>
    <w:multiLevelType w:val="hybridMultilevel"/>
    <w:tmpl w:val="41526B7C"/>
    <w:lvl w:ilvl="0" w:tplc="0784A5B2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2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C76904"/>
    <w:multiLevelType w:val="hybridMultilevel"/>
    <w:tmpl w:val="3F6EB0D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2515B8"/>
    <w:multiLevelType w:val="hybridMultilevel"/>
    <w:tmpl w:val="11CAE6F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F4765E"/>
    <w:multiLevelType w:val="hybridMultilevel"/>
    <w:tmpl w:val="CEA88498"/>
    <w:lvl w:ilvl="0" w:tplc="F1ECAFEE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B7C4D11"/>
    <w:multiLevelType w:val="hybridMultilevel"/>
    <w:tmpl w:val="F94464FA"/>
    <w:lvl w:ilvl="0" w:tplc="6CBCD0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D85689"/>
    <w:multiLevelType w:val="hybridMultilevel"/>
    <w:tmpl w:val="C368EC32"/>
    <w:lvl w:ilvl="0" w:tplc="6152E7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5160EC"/>
    <w:multiLevelType w:val="hybridMultilevel"/>
    <w:tmpl w:val="76529EA4"/>
    <w:lvl w:ilvl="0" w:tplc="0EC27F4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984420"/>
    <w:multiLevelType w:val="hybridMultilevel"/>
    <w:tmpl w:val="0562DD0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FE0C90"/>
    <w:multiLevelType w:val="hybridMultilevel"/>
    <w:tmpl w:val="76B0DD7C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567837"/>
    <w:multiLevelType w:val="hybridMultilevel"/>
    <w:tmpl w:val="A564868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220292"/>
    <w:multiLevelType w:val="hybridMultilevel"/>
    <w:tmpl w:val="895E48D4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484571"/>
    <w:multiLevelType w:val="hybridMultilevel"/>
    <w:tmpl w:val="29B2FCC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E85096"/>
    <w:multiLevelType w:val="hybridMultilevel"/>
    <w:tmpl w:val="5C8E076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2F4EF9"/>
    <w:multiLevelType w:val="hybridMultilevel"/>
    <w:tmpl w:val="FBB0470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D846DCA"/>
    <w:multiLevelType w:val="hybridMultilevel"/>
    <w:tmpl w:val="F94464FA"/>
    <w:lvl w:ilvl="0" w:tplc="FFFFFFFF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521CE8"/>
    <w:multiLevelType w:val="hybridMultilevel"/>
    <w:tmpl w:val="5428076A"/>
    <w:lvl w:ilvl="0" w:tplc="E1D067F4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6367DE8"/>
    <w:multiLevelType w:val="hybridMultilevel"/>
    <w:tmpl w:val="E9A279BC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EF5DB3"/>
    <w:multiLevelType w:val="hybridMultilevel"/>
    <w:tmpl w:val="B52CD140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833500"/>
    <w:multiLevelType w:val="hybridMultilevel"/>
    <w:tmpl w:val="895E48D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9B57B6"/>
    <w:multiLevelType w:val="hybridMultilevel"/>
    <w:tmpl w:val="25768B76"/>
    <w:lvl w:ilvl="0" w:tplc="FDCAC31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58879268">
    <w:abstractNumId w:val="11"/>
  </w:num>
  <w:num w:numId="2" w16cid:durableId="699284500">
    <w:abstractNumId w:val="4"/>
  </w:num>
  <w:num w:numId="3" w16cid:durableId="1560164737">
    <w:abstractNumId w:val="21"/>
  </w:num>
  <w:num w:numId="4" w16cid:durableId="1833065139">
    <w:abstractNumId w:val="0"/>
  </w:num>
  <w:num w:numId="5" w16cid:durableId="356349362">
    <w:abstractNumId w:val="26"/>
  </w:num>
  <w:num w:numId="6" w16cid:durableId="1872109944">
    <w:abstractNumId w:val="28"/>
  </w:num>
  <w:num w:numId="7" w16cid:durableId="1364595372">
    <w:abstractNumId w:val="30"/>
  </w:num>
  <w:num w:numId="8" w16cid:durableId="1936396636">
    <w:abstractNumId w:val="29"/>
  </w:num>
  <w:num w:numId="9" w16cid:durableId="280183998">
    <w:abstractNumId w:val="14"/>
  </w:num>
  <w:num w:numId="10" w16cid:durableId="45683845">
    <w:abstractNumId w:val="3"/>
  </w:num>
  <w:num w:numId="11" w16cid:durableId="1514295612">
    <w:abstractNumId w:val="19"/>
  </w:num>
  <w:num w:numId="12" w16cid:durableId="163208388">
    <w:abstractNumId w:val="5"/>
  </w:num>
  <w:num w:numId="13" w16cid:durableId="262539301">
    <w:abstractNumId w:val="16"/>
  </w:num>
  <w:num w:numId="14" w16cid:durableId="5451062">
    <w:abstractNumId w:val="6"/>
  </w:num>
  <w:num w:numId="15" w16cid:durableId="1721515523">
    <w:abstractNumId w:val="15"/>
  </w:num>
  <w:num w:numId="16" w16cid:durableId="2027900137">
    <w:abstractNumId w:val="2"/>
  </w:num>
  <w:num w:numId="17" w16cid:durableId="1001277744">
    <w:abstractNumId w:val="25"/>
  </w:num>
  <w:num w:numId="18" w16cid:durableId="1885214059">
    <w:abstractNumId w:val="24"/>
  </w:num>
  <w:num w:numId="19" w16cid:durableId="1757356538">
    <w:abstractNumId w:val="12"/>
  </w:num>
  <w:num w:numId="20" w16cid:durableId="717825770">
    <w:abstractNumId w:val="22"/>
  </w:num>
  <w:num w:numId="21" w16cid:durableId="68770128">
    <w:abstractNumId w:val="13"/>
  </w:num>
  <w:num w:numId="22" w16cid:durableId="283510850">
    <w:abstractNumId w:val="18"/>
  </w:num>
  <w:num w:numId="23" w16cid:durableId="1967272749">
    <w:abstractNumId w:val="17"/>
  </w:num>
  <w:num w:numId="24" w16cid:durableId="82997153">
    <w:abstractNumId w:val="9"/>
  </w:num>
  <w:num w:numId="25" w16cid:durableId="897327766">
    <w:abstractNumId w:val="1"/>
  </w:num>
  <w:num w:numId="26" w16cid:durableId="567032606">
    <w:abstractNumId w:val="23"/>
  </w:num>
  <w:num w:numId="27" w16cid:durableId="1021511991">
    <w:abstractNumId w:val="8"/>
  </w:num>
  <w:num w:numId="28" w16cid:durableId="332607716">
    <w:abstractNumId w:val="7"/>
  </w:num>
  <w:num w:numId="29" w16cid:durableId="505634833">
    <w:abstractNumId w:val="27"/>
  </w:num>
  <w:num w:numId="30" w16cid:durableId="1224221626">
    <w:abstractNumId w:val="20"/>
  </w:num>
  <w:num w:numId="31" w16cid:durableId="179197309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74C"/>
    <w:rsid w:val="000066E3"/>
    <w:rsid w:val="000076D0"/>
    <w:rsid w:val="00007DD0"/>
    <w:rsid w:val="00011281"/>
    <w:rsid w:val="000221E4"/>
    <w:rsid w:val="000317F4"/>
    <w:rsid w:val="000339A1"/>
    <w:rsid w:val="00034BD9"/>
    <w:rsid w:val="00036E57"/>
    <w:rsid w:val="00040F7C"/>
    <w:rsid w:val="00057685"/>
    <w:rsid w:val="000608D8"/>
    <w:rsid w:val="00061328"/>
    <w:rsid w:val="000635CA"/>
    <w:rsid w:val="0006396E"/>
    <w:rsid w:val="00073E1D"/>
    <w:rsid w:val="000A59B9"/>
    <w:rsid w:val="000A5C8A"/>
    <w:rsid w:val="000B14DA"/>
    <w:rsid w:val="000B7919"/>
    <w:rsid w:val="000D14B6"/>
    <w:rsid w:val="000D5449"/>
    <w:rsid w:val="000E150A"/>
    <w:rsid w:val="000E1AC5"/>
    <w:rsid w:val="000F24A3"/>
    <w:rsid w:val="00100950"/>
    <w:rsid w:val="001065B4"/>
    <w:rsid w:val="00107CCC"/>
    <w:rsid w:val="001260F1"/>
    <w:rsid w:val="00126FCB"/>
    <w:rsid w:val="00132E74"/>
    <w:rsid w:val="001345E4"/>
    <w:rsid w:val="00143E9E"/>
    <w:rsid w:val="00167DBE"/>
    <w:rsid w:val="00175884"/>
    <w:rsid w:val="00177094"/>
    <w:rsid w:val="00177B38"/>
    <w:rsid w:val="00181B69"/>
    <w:rsid w:val="00196BB0"/>
    <w:rsid w:val="001A4576"/>
    <w:rsid w:val="001A49C4"/>
    <w:rsid w:val="001B6AAC"/>
    <w:rsid w:val="001C53E1"/>
    <w:rsid w:val="002212B3"/>
    <w:rsid w:val="00222C59"/>
    <w:rsid w:val="00226599"/>
    <w:rsid w:val="002326B9"/>
    <w:rsid w:val="00233B31"/>
    <w:rsid w:val="00236E4F"/>
    <w:rsid w:val="00242790"/>
    <w:rsid w:val="00242884"/>
    <w:rsid w:val="0025078B"/>
    <w:rsid w:val="00255158"/>
    <w:rsid w:val="00264C48"/>
    <w:rsid w:val="00281A3B"/>
    <w:rsid w:val="00290C70"/>
    <w:rsid w:val="0029380B"/>
    <w:rsid w:val="00297374"/>
    <w:rsid w:val="002A23A7"/>
    <w:rsid w:val="002A3ED3"/>
    <w:rsid w:val="002B3AA0"/>
    <w:rsid w:val="002C111D"/>
    <w:rsid w:val="002D6E13"/>
    <w:rsid w:val="002E2F57"/>
    <w:rsid w:val="00302653"/>
    <w:rsid w:val="00310A78"/>
    <w:rsid w:val="0031582D"/>
    <w:rsid w:val="00330EFE"/>
    <w:rsid w:val="00333230"/>
    <w:rsid w:val="00334494"/>
    <w:rsid w:val="0034489E"/>
    <w:rsid w:val="00363798"/>
    <w:rsid w:val="00364748"/>
    <w:rsid w:val="00365536"/>
    <w:rsid w:val="00370596"/>
    <w:rsid w:val="00380BAD"/>
    <w:rsid w:val="00384D40"/>
    <w:rsid w:val="00395782"/>
    <w:rsid w:val="00397F87"/>
    <w:rsid w:val="003A50CB"/>
    <w:rsid w:val="003B7450"/>
    <w:rsid w:val="003C5B96"/>
    <w:rsid w:val="003D6DED"/>
    <w:rsid w:val="003E5DC2"/>
    <w:rsid w:val="003F475A"/>
    <w:rsid w:val="00405B71"/>
    <w:rsid w:val="004070E0"/>
    <w:rsid w:val="0040739B"/>
    <w:rsid w:val="00424A0F"/>
    <w:rsid w:val="00427909"/>
    <w:rsid w:val="00433CEB"/>
    <w:rsid w:val="004401F7"/>
    <w:rsid w:val="00454CD1"/>
    <w:rsid w:val="00456623"/>
    <w:rsid w:val="004610BA"/>
    <w:rsid w:val="00471702"/>
    <w:rsid w:val="00473333"/>
    <w:rsid w:val="004A00D8"/>
    <w:rsid w:val="004A4C42"/>
    <w:rsid w:val="004A7E17"/>
    <w:rsid w:val="004B1089"/>
    <w:rsid w:val="004B4CC4"/>
    <w:rsid w:val="004C16D7"/>
    <w:rsid w:val="004C75E3"/>
    <w:rsid w:val="004D77EC"/>
    <w:rsid w:val="004E5D19"/>
    <w:rsid w:val="004F7D0B"/>
    <w:rsid w:val="00516439"/>
    <w:rsid w:val="00521590"/>
    <w:rsid w:val="005278FC"/>
    <w:rsid w:val="00533FB1"/>
    <w:rsid w:val="00537264"/>
    <w:rsid w:val="00541C73"/>
    <w:rsid w:val="00557A1E"/>
    <w:rsid w:val="00557E82"/>
    <w:rsid w:val="00560A53"/>
    <w:rsid w:val="00582119"/>
    <w:rsid w:val="005876A1"/>
    <w:rsid w:val="00590837"/>
    <w:rsid w:val="00591049"/>
    <w:rsid w:val="005A07A4"/>
    <w:rsid w:val="005A12AD"/>
    <w:rsid w:val="005B05E1"/>
    <w:rsid w:val="005B4D9B"/>
    <w:rsid w:val="005D6ECD"/>
    <w:rsid w:val="005F4926"/>
    <w:rsid w:val="0061583A"/>
    <w:rsid w:val="00622B2F"/>
    <w:rsid w:val="00643222"/>
    <w:rsid w:val="00645333"/>
    <w:rsid w:val="00646335"/>
    <w:rsid w:val="00652B75"/>
    <w:rsid w:val="00656C3A"/>
    <w:rsid w:val="00661802"/>
    <w:rsid w:val="00661B6C"/>
    <w:rsid w:val="00666CEB"/>
    <w:rsid w:val="0066739F"/>
    <w:rsid w:val="0069548A"/>
    <w:rsid w:val="006B317D"/>
    <w:rsid w:val="006C49BF"/>
    <w:rsid w:val="006D5C66"/>
    <w:rsid w:val="006E30AE"/>
    <w:rsid w:val="006E534D"/>
    <w:rsid w:val="006F6524"/>
    <w:rsid w:val="0070703C"/>
    <w:rsid w:val="00712AD2"/>
    <w:rsid w:val="0071695A"/>
    <w:rsid w:val="00721272"/>
    <w:rsid w:val="00721503"/>
    <w:rsid w:val="00724E73"/>
    <w:rsid w:val="00731E9B"/>
    <w:rsid w:val="0074117B"/>
    <w:rsid w:val="00742ED8"/>
    <w:rsid w:val="00743634"/>
    <w:rsid w:val="0075574A"/>
    <w:rsid w:val="0075701B"/>
    <w:rsid w:val="007576E1"/>
    <w:rsid w:val="00763FFE"/>
    <w:rsid w:val="00767760"/>
    <w:rsid w:val="007734B8"/>
    <w:rsid w:val="00791225"/>
    <w:rsid w:val="00792D5B"/>
    <w:rsid w:val="007A38C5"/>
    <w:rsid w:val="007B02E5"/>
    <w:rsid w:val="007C2E41"/>
    <w:rsid w:val="007C2F31"/>
    <w:rsid w:val="007F28F4"/>
    <w:rsid w:val="007F5C9B"/>
    <w:rsid w:val="00812923"/>
    <w:rsid w:val="00815D97"/>
    <w:rsid w:val="00831BE9"/>
    <w:rsid w:val="00837866"/>
    <w:rsid w:val="00845AE7"/>
    <w:rsid w:val="008471FC"/>
    <w:rsid w:val="0085206A"/>
    <w:rsid w:val="00854247"/>
    <w:rsid w:val="008674C1"/>
    <w:rsid w:val="00885EF0"/>
    <w:rsid w:val="00886757"/>
    <w:rsid w:val="00892C35"/>
    <w:rsid w:val="00895D5C"/>
    <w:rsid w:val="00896EC8"/>
    <w:rsid w:val="008B541A"/>
    <w:rsid w:val="008B7669"/>
    <w:rsid w:val="008F6456"/>
    <w:rsid w:val="009013B0"/>
    <w:rsid w:val="00924CD7"/>
    <w:rsid w:val="0093273E"/>
    <w:rsid w:val="00950964"/>
    <w:rsid w:val="00950F32"/>
    <w:rsid w:val="00963BBE"/>
    <w:rsid w:val="00967127"/>
    <w:rsid w:val="009745C1"/>
    <w:rsid w:val="00974B6C"/>
    <w:rsid w:val="00981E23"/>
    <w:rsid w:val="00995920"/>
    <w:rsid w:val="009966B9"/>
    <w:rsid w:val="009A4C6B"/>
    <w:rsid w:val="009B1950"/>
    <w:rsid w:val="009B40E0"/>
    <w:rsid w:val="009B76D0"/>
    <w:rsid w:val="009E05A0"/>
    <w:rsid w:val="009F3EA7"/>
    <w:rsid w:val="00A0408F"/>
    <w:rsid w:val="00A04EB4"/>
    <w:rsid w:val="00A15123"/>
    <w:rsid w:val="00A15337"/>
    <w:rsid w:val="00A17A63"/>
    <w:rsid w:val="00A3198F"/>
    <w:rsid w:val="00A352CF"/>
    <w:rsid w:val="00A50F09"/>
    <w:rsid w:val="00A6212A"/>
    <w:rsid w:val="00A70066"/>
    <w:rsid w:val="00A761B2"/>
    <w:rsid w:val="00A77140"/>
    <w:rsid w:val="00A93FD0"/>
    <w:rsid w:val="00AA7597"/>
    <w:rsid w:val="00AB532A"/>
    <w:rsid w:val="00AC00B2"/>
    <w:rsid w:val="00AD15B7"/>
    <w:rsid w:val="00AD172C"/>
    <w:rsid w:val="00AD4DFD"/>
    <w:rsid w:val="00AD570E"/>
    <w:rsid w:val="00AF0BB5"/>
    <w:rsid w:val="00AF4334"/>
    <w:rsid w:val="00B01E84"/>
    <w:rsid w:val="00B0494A"/>
    <w:rsid w:val="00B17547"/>
    <w:rsid w:val="00B22D5A"/>
    <w:rsid w:val="00B22FB9"/>
    <w:rsid w:val="00B422F5"/>
    <w:rsid w:val="00B466B5"/>
    <w:rsid w:val="00B477F5"/>
    <w:rsid w:val="00B47C3A"/>
    <w:rsid w:val="00B55FE3"/>
    <w:rsid w:val="00B716A8"/>
    <w:rsid w:val="00B72897"/>
    <w:rsid w:val="00B729E0"/>
    <w:rsid w:val="00B75CE0"/>
    <w:rsid w:val="00B762C8"/>
    <w:rsid w:val="00B80FD3"/>
    <w:rsid w:val="00B83DC2"/>
    <w:rsid w:val="00B92785"/>
    <w:rsid w:val="00BA60B6"/>
    <w:rsid w:val="00BA656C"/>
    <w:rsid w:val="00BD06DB"/>
    <w:rsid w:val="00BD45A5"/>
    <w:rsid w:val="00BE27C7"/>
    <w:rsid w:val="00BF309A"/>
    <w:rsid w:val="00C03B1E"/>
    <w:rsid w:val="00C05A62"/>
    <w:rsid w:val="00C437F9"/>
    <w:rsid w:val="00C45166"/>
    <w:rsid w:val="00C50138"/>
    <w:rsid w:val="00C5105F"/>
    <w:rsid w:val="00C511C9"/>
    <w:rsid w:val="00C6218F"/>
    <w:rsid w:val="00C75D8C"/>
    <w:rsid w:val="00C902AC"/>
    <w:rsid w:val="00C91271"/>
    <w:rsid w:val="00C9389F"/>
    <w:rsid w:val="00C95250"/>
    <w:rsid w:val="00C9721C"/>
    <w:rsid w:val="00CA51B7"/>
    <w:rsid w:val="00CA778F"/>
    <w:rsid w:val="00CB574C"/>
    <w:rsid w:val="00CE0CF0"/>
    <w:rsid w:val="00CF469B"/>
    <w:rsid w:val="00CF6C91"/>
    <w:rsid w:val="00D03F55"/>
    <w:rsid w:val="00D179BE"/>
    <w:rsid w:val="00D237E3"/>
    <w:rsid w:val="00D31420"/>
    <w:rsid w:val="00D541CA"/>
    <w:rsid w:val="00D561DD"/>
    <w:rsid w:val="00D705FA"/>
    <w:rsid w:val="00D71B41"/>
    <w:rsid w:val="00D74E3F"/>
    <w:rsid w:val="00D76D09"/>
    <w:rsid w:val="00DB07A1"/>
    <w:rsid w:val="00DB1970"/>
    <w:rsid w:val="00DB4C0B"/>
    <w:rsid w:val="00DB6CD8"/>
    <w:rsid w:val="00DC05CA"/>
    <w:rsid w:val="00DD1626"/>
    <w:rsid w:val="00DE75BF"/>
    <w:rsid w:val="00DF5176"/>
    <w:rsid w:val="00E11E03"/>
    <w:rsid w:val="00E13491"/>
    <w:rsid w:val="00E154F5"/>
    <w:rsid w:val="00E256A4"/>
    <w:rsid w:val="00E3212A"/>
    <w:rsid w:val="00E424C6"/>
    <w:rsid w:val="00E45EA4"/>
    <w:rsid w:val="00E656CB"/>
    <w:rsid w:val="00E67976"/>
    <w:rsid w:val="00E76E47"/>
    <w:rsid w:val="00E8085B"/>
    <w:rsid w:val="00E960EA"/>
    <w:rsid w:val="00EA14D7"/>
    <w:rsid w:val="00EA3581"/>
    <w:rsid w:val="00EA40AA"/>
    <w:rsid w:val="00EB5E4E"/>
    <w:rsid w:val="00EC5EB1"/>
    <w:rsid w:val="00ED02B2"/>
    <w:rsid w:val="00ED4C12"/>
    <w:rsid w:val="00EF0CB8"/>
    <w:rsid w:val="00F12C63"/>
    <w:rsid w:val="00F15869"/>
    <w:rsid w:val="00F3670B"/>
    <w:rsid w:val="00F46FD0"/>
    <w:rsid w:val="00F5168D"/>
    <w:rsid w:val="00F51D45"/>
    <w:rsid w:val="00F67759"/>
    <w:rsid w:val="00F7489F"/>
    <w:rsid w:val="00F7536D"/>
    <w:rsid w:val="00FA0E8B"/>
    <w:rsid w:val="00FA7543"/>
    <w:rsid w:val="00FE51D2"/>
    <w:rsid w:val="00FF0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186DF5"/>
  <w15:chartTrackingRefBased/>
  <w15:docId w15:val="{650A84E6-EF70-47D1-A589-ACDE27596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574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9525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aconcuadrcula">
    <w:name w:val="Table Grid"/>
    <w:basedOn w:val="Tablanormal"/>
    <w:uiPriority w:val="39"/>
    <w:rsid w:val="004E5D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5013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5013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31B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peranzaeterna.la/porta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529</TotalTime>
  <Pages>9</Pages>
  <Words>1026</Words>
  <Characters>5647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Rojas</dc:creator>
  <cp:keywords/>
  <dc:description/>
  <cp:lastModifiedBy>Diego Valderrama Pumallihua</cp:lastModifiedBy>
  <cp:revision>18</cp:revision>
  <dcterms:created xsi:type="dcterms:W3CDTF">2023-08-29T00:48:00Z</dcterms:created>
  <dcterms:modified xsi:type="dcterms:W3CDTF">2023-10-10T13:57:00Z</dcterms:modified>
</cp:coreProperties>
</file>