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3B7C3ECB" w:rsidR="00DC47A9" w:rsidRDefault="003A1619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Título</w:t>
      </w:r>
    </w:p>
    <w:p w14:paraId="270A840E" w14:textId="0FD9835E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</w:t>
      </w:r>
      <w:r w:rsidR="00B81228">
        <w:rPr>
          <w:color w:val="0000FF"/>
        </w:rPr>
        <w:t>3</w:t>
      </w:r>
      <w:r w:rsidR="00D476D7" w:rsidRPr="00D476D7">
        <w:rPr>
          <w:color w:val="0000FF"/>
        </w:rPr>
        <w:t>.</w:t>
      </w:r>
      <w:r w:rsidR="003A1619">
        <w:rPr>
          <w:color w:val="0000FF"/>
        </w:rPr>
        <w:t>X</w:t>
      </w:r>
      <w:r w:rsidR="00D476D7" w:rsidRPr="00D476D7">
        <w:rPr>
          <w:color w:val="0000FF"/>
        </w:rPr>
        <w:t>-0</w:t>
      </w:r>
      <w:r w:rsidR="003A1619">
        <w:rPr>
          <w:color w:val="0000FF"/>
        </w:rPr>
        <w:t>XX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5E96A64F" w:rsidR="009C4193" w:rsidRDefault="003A161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XX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XX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2022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30E7011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2127" w:type="dxa"/>
            <w:vAlign w:val="center"/>
          </w:tcPr>
          <w:p w14:paraId="088CEB3C" w14:textId="2C626143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78F17507" w14:textId="476D70DF" w:rsidR="003A1619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226504" w:history="1">
            <w:r w:rsidR="003A1619" w:rsidRPr="008914B1">
              <w:rPr>
                <w:rStyle w:val="Hipervnculo"/>
                <w:noProof/>
              </w:rPr>
              <w:t>Historias de usuario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_Toc114226504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622392C4" w14:textId="588E18AD" w:rsidR="003A1619" w:rsidRDefault="00A6599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5" w:history="1">
            <w:r w:rsidR="003A1619" w:rsidRPr="008914B1">
              <w:rPr>
                <w:rStyle w:val="Hipervnculo"/>
                <w:noProof/>
              </w:rPr>
              <w:t>1.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_Toc114226505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09C2418C" w14:textId="20F8951B" w:rsidR="003A1619" w:rsidRDefault="00A6599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6" w:history="1">
            <w:r w:rsidR="003A1619" w:rsidRPr="008914B1">
              <w:rPr>
                <w:rStyle w:val="Hipervnculo"/>
                <w:noProof/>
              </w:rPr>
              <w:t>2.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_Toc114226506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7C595140" w14:textId="4D4B4C66" w:rsidR="003A1619" w:rsidRDefault="00A6599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7" w:history="1">
            <w:r w:rsidR="003A1619" w:rsidRPr="008914B1">
              <w:rPr>
                <w:rStyle w:val="Hipervnculo"/>
                <w:noProof/>
              </w:rPr>
              <w:t>3.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_Toc114226507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098F09B3" w14:textId="1B670A96" w:rsidR="003A1619" w:rsidRDefault="00A6599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8" w:history="1">
            <w:r w:rsidR="003A1619" w:rsidRPr="008914B1">
              <w:rPr>
                <w:rStyle w:val="Hipervnculo"/>
                <w:noProof/>
              </w:rPr>
              <w:t>4.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_Toc114226508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4F73DED5" w14:textId="571C0111" w:rsidR="003A1619" w:rsidRDefault="00A6599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9" w:history="1">
            <w:r w:rsidR="003A1619" w:rsidRPr="008914B1">
              <w:rPr>
                <w:rStyle w:val="Hipervnculo"/>
                <w:noProof/>
              </w:rPr>
              <w:t>Sistemas/módulos que impactan en la configuración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_Toc114226509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2B38842C" w14:textId="7ADC004F" w:rsidR="003A1619" w:rsidRDefault="00A6599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10" w:history="1">
            <w:r w:rsidR="003A1619" w:rsidRPr="008914B1">
              <w:rPr>
                <w:rStyle w:val="Hipervnculo"/>
                <w:noProof/>
              </w:rPr>
              <w:t>Áreas que impactan en la configuración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_Toc114226510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4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323349F4" w14:textId="0E58C73F" w:rsidR="003A1619" w:rsidRDefault="00A6599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11" w:history="1">
            <w:r w:rsidR="003A1619" w:rsidRPr="008914B1">
              <w:rPr>
                <w:rStyle w:val="Hipervnculo"/>
                <w:noProof/>
              </w:rPr>
              <w:t>Aspectos de seguridad de la información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_Toc114226511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4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74A8D16E" w14:textId="0DE14896" w:rsidR="003A1619" w:rsidRDefault="00A6599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12" w:history="1">
            <w:r w:rsidR="003A1619" w:rsidRPr="008914B1">
              <w:rPr>
                <w:rStyle w:val="Hipervnculo"/>
                <w:noProof/>
              </w:rPr>
              <w:t>Otros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_Toc114226512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4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08159719" w14:textId="0B776738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14226504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11516A95" w14:textId="3E558561" w:rsidR="00900DAA" w:rsidRDefault="001F430E" w:rsidP="00900DAA">
      <w:pPr>
        <w:pStyle w:val="Ttulo2"/>
        <w:numPr>
          <w:ilvl w:val="0"/>
          <w:numId w:val="15"/>
        </w:numPr>
        <w:ind w:left="0" w:hanging="426"/>
        <w:jc w:val="both"/>
      </w:pPr>
      <w:r>
        <w:t>Modificación del cronograma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E78B8" w14:paraId="7DED0322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72901F" w14:textId="77777777" w:rsidR="005E78B8" w:rsidRDefault="005E78B8" w:rsidP="005E78B8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50FE5BA" w14:textId="53B0915F" w:rsidR="005E78B8" w:rsidRDefault="005E78B8" w:rsidP="005E78B8">
            <w:pPr>
              <w:jc w:val="both"/>
            </w:pPr>
          </w:p>
        </w:tc>
      </w:tr>
      <w:tr w:rsidR="005E78B8" w14:paraId="32238454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089E2538" w14:textId="77777777" w:rsidR="005E78B8" w:rsidRDefault="005E78B8" w:rsidP="005E78B8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36067E2E" w14:textId="37C5D7A8" w:rsidR="005E78B8" w:rsidRDefault="005E78B8" w:rsidP="005E78B8">
            <w:pPr>
              <w:jc w:val="both"/>
            </w:pPr>
          </w:p>
        </w:tc>
      </w:tr>
      <w:tr w:rsidR="005E78B8" w14:paraId="62BF09BE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17984749" w14:textId="678B88AF" w:rsidR="005E78B8" w:rsidRDefault="005E78B8" w:rsidP="005E78B8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47F37AE9" w14:textId="3BEF2252" w:rsidR="005E78B8" w:rsidRDefault="005E78B8" w:rsidP="005E78B8">
            <w:pPr>
              <w:jc w:val="both"/>
            </w:pPr>
          </w:p>
        </w:tc>
      </w:tr>
      <w:tr w:rsidR="005E78B8" w14:paraId="69386ED1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55E5BAB4" w14:textId="1C9805FA" w:rsidR="005E78B8" w:rsidRDefault="005E78B8" w:rsidP="005E78B8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3C14FF00" w14:textId="77777777" w:rsidR="00F77F65" w:rsidRDefault="00F77F65" w:rsidP="00F77F65">
      <w:pPr>
        <w:jc w:val="both"/>
      </w:pPr>
    </w:p>
    <w:p w14:paraId="3C71B19E" w14:textId="0A6E73A2" w:rsidR="00F77F65" w:rsidRDefault="00F77F65" w:rsidP="00F77F65">
      <w:pPr>
        <w:jc w:val="both"/>
      </w:pPr>
      <w:r>
        <w:t xml:space="preserve">Necesidad: El cliente pueda ver el detalle de su cuota, por fragmentos de los servicios adquiridos. </w:t>
      </w:r>
    </w:p>
    <w:p w14:paraId="70B7CB3E" w14:textId="77777777" w:rsidR="00F77F65" w:rsidRDefault="00F77F65" w:rsidP="00F77F65">
      <w:pPr>
        <w:jc w:val="both"/>
      </w:pPr>
      <w:r>
        <w:t>Se solicita:</w:t>
      </w:r>
    </w:p>
    <w:p w14:paraId="55FD095A" w14:textId="77777777" w:rsidR="00F77F65" w:rsidRDefault="00F77F65" w:rsidP="00F77F65">
      <w:pPr>
        <w:pStyle w:val="Prrafodelista"/>
        <w:numPr>
          <w:ilvl w:val="0"/>
          <w:numId w:val="47"/>
        </w:numPr>
        <w:jc w:val="both"/>
      </w:pPr>
      <w:r>
        <w:t>Definir qué datos se necesitan (funcionalidad)</w:t>
      </w:r>
    </w:p>
    <w:p w14:paraId="675C9709" w14:textId="77777777" w:rsidR="00F77F65" w:rsidRDefault="00F77F65" w:rsidP="00F77F65">
      <w:pPr>
        <w:pStyle w:val="Prrafodelista"/>
        <w:numPr>
          <w:ilvl w:val="0"/>
          <w:numId w:val="47"/>
        </w:numPr>
        <w:jc w:val="both"/>
      </w:pPr>
      <w:r>
        <w:t>Propuesta visual (Adjuntar capturas del SG5 o ejemplos base)</w:t>
      </w:r>
    </w:p>
    <w:p w14:paraId="058B2EE7" w14:textId="45A07449" w:rsidR="00A73A96" w:rsidRDefault="00F77F65" w:rsidP="00A73A96">
      <w:pPr>
        <w:pStyle w:val="Ttulo2"/>
        <w:numPr>
          <w:ilvl w:val="0"/>
          <w:numId w:val="15"/>
        </w:numPr>
        <w:ind w:left="0" w:hanging="426"/>
        <w:jc w:val="both"/>
      </w:pPr>
      <w:r>
        <w:t>Detalle de cuota en “Ventana de Cancelación” – Seguimiento de Contrato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73A96" w14:paraId="2597493E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47930EE3" w14:textId="77777777" w:rsidR="00A73A96" w:rsidRDefault="00A73A96" w:rsidP="008E2C2E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6FAEF26E" w14:textId="7A6CEA1C" w:rsidR="00A73A96" w:rsidRDefault="00A73A96" w:rsidP="008E2C2E">
            <w:pPr>
              <w:jc w:val="both"/>
            </w:pPr>
          </w:p>
        </w:tc>
      </w:tr>
      <w:tr w:rsidR="00A73A96" w14:paraId="7BC6860A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37E19CED" w14:textId="77777777" w:rsidR="00A73A96" w:rsidRDefault="00A73A96" w:rsidP="008E2C2E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654DFBEC" w14:textId="3F5E22C4" w:rsidR="00A73A96" w:rsidRDefault="00A73A96" w:rsidP="008E2C2E">
            <w:pPr>
              <w:jc w:val="both"/>
            </w:pPr>
          </w:p>
        </w:tc>
      </w:tr>
      <w:tr w:rsidR="00A73A96" w14:paraId="19926961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0A1130C3" w14:textId="77777777" w:rsidR="00A73A96" w:rsidRDefault="00A73A96" w:rsidP="008E2C2E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50885785" w14:textId="196896F1" w:rsidR="00A73A96" w:rsidRDefault="00A73A96" w:rsidP="008E2C2E">
            <w:pPr>
              <w:jc w:val="both"/>
            </w:pPr>
          </w:p>
        </w:tc>
      </w:tr>
      <w:tr w:rsidR="00A73A96" w14:paraId="00A54436" w14:textId="77777777" w:rsidTr="008E2C2E">
        <w:tc>
          <w:tcPr>
            <w:tcW w:w="8779" w:type="dxa"/>
            <w:gridSpan w:val="2"/>
            <w:shd w:val="clear" w:color="auto" w:fill="B4C6E7" w:themeFill="accent1" w:themeFillTint="66"/>
          </w:tcPr>
          <w:p w14:paraId="20E15C79" w14:textId="59273DF1" w:rsidR="00A73A96" w:rsidRDefault="00A73A96" w:rsidP="008E2C2E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2E72F8BB" w14:textId="48B78A80" w:rsidR="00387330" w:rsidRDefault="00387330" w:rsidP="003A1619">
      <w:pPr>
        <w:jc w:val="both"/>
      </w:pPr>
    </w:p>
    <w:p w14:paraId="43D74782" w14:textId="4E4655F7" w:rsidR="00F77F65" w:rsidRDefault="00F77F65" w:rsidP="00F77F65">
      <w:pPr>
        <w:jc w:val="both"/>
      </w:pPr>
      <w:r>
        <w:t>Necesidad: El cliente pueda ver el detalle de su cuota disgregado en el SG5</w:t>
      </w:r>
      <w:r w:rsidR="00A6599B">
        <w:t>, ya que actualmente solo se ve el monto total sin el detalle de cuanto paga por concepto.</w:t>
      </w:r>
    </w:p>
    <w:p w14:paraId="6056B5D5" w14:textId="68161949" w:rsidR="00BE7E8D" w:rsidRDefault="00BE7E8D" w:rsidP="00BE7E8D">
      <w:pPr>
        <w:pStyle w:val="Prrafodelista"/>
        <w:numPr>
          <w:ilvl w:val="0"/>
          <w:numId w:val="46"/>
        </w:numPr>
        <w:jc w:val="both"/>
      </w:pPr>
      <w:r>
        <w:t xml:space="preserve">Añadir regla: </w:t>
      </w:r>
      <w:r w:rsidRPr="00A6599B">
        <w:rPr>
          <w:b/>
          <w:bCs/>
        </w:rPr>
        <w:t>Amortización por fragmento desglosado</w:t>
      </w:r>
    </w:p>
    <w:p w14:paraId="59496908" w14:textId="77777777" w:rsidR="00BE7E8D" w:rsidRDefault="00BE7E8D" w:rsidP="00BE7E8D">
      <w:pPr>
        <w:pStyle w:val="Prrafodelista"/>
        <w:jc w:val="both"/>
      </w:pPr>
    </w:p>
    <w:p w14:paraId="0A8B86AC" w14:textId="71712F83" w:rsidR="00BE7E8D" w:rsidRDefault="00BE7E8D" w:rsidP="00BE7E8D">
      <w:pPr>
        <w:pStyle w:val="Prrafodelista"/>
        <w:jc w:val="both"/>
      </w:pPr>
      <w:r>
        <w:rPr>
          <w:noProof/>
        </w:rPr>
        <w:drawing>
          <wp:inline distT="0" distB="0" distL="0" distR="0" wp14:anchorId="1E389E77" wp14:editId="7D240807">
            <wp:extent cx="4617720" cy="2903220"/>
            <wp:effectExtent l="0" t="0" r="0" b="0"/>
            <wp:docPr id="3431088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" t="730" r="16714" b="6683"/>
                    <a:stretch/>
                  </pic:blipFill>
                  <pic:spPr bwMode="auto">
                    <a:xfrm>
                      <a:off x="0" y="0"/>
                      <a:ext cx="461772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F7206" w14:textId="77777777" w:rsidR="00F77F65" w:rsidRDefault="00F77F65" w:rsidP="00900DAA">
      <w:pPr>
        <w:jc w:val="both"/>
        <w:rPr>
          <w:noProof/>
        </w:rPr>
      </w:pPr>
    </w:p>
    <w:p w14:paraId="2496A7FA" w14:textId="079BD2AA" w:rsidR="00A73A96" w:rsidRDefault="00A73A96" w:rsidP="00900DAA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2" w:name="_Toc114226509"/>
      <w:r>
        <w:lastRenderedPageBreak/>
        <w:t>Sistemas/módulos que impactan en la configuración</w:t>
      </w:r>
      <w:bookmarkEnd w:id="2"/>
      <w:r>
        <w:t xml:space="preserve"> </w:t>
      </w:r>
    </w:p>
    <w:p w14:paraId="129D8B80" w14:textId="216AD884" w:rsidR="00BA3057" w:rsidRDefault="00BA3057" w:rsidP="00BA3057">
      <w:pPr>
        <w:pStyle w:val="Prrafodelista"/>
        <w:numPr>
          <w:ilvl w:val="0"/>
          <w:numId w:val="13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3" w:name="_Toc114226510"/>
      <w:r>
        <w:t>Áreas que impactan en la configuración</w:t>
      </w:r>
      <w:bookmarkEnd w:id="3"/>
    </w:p>
    <w:p w14:paraId="5D2497DB" w14:textId="1B0115F9" w:rsidR="00DC47A9" w:rsidRDefault="00DC47A9" w:rsidP="00AF3514">
      <w:pPr>
        <w:pStyle w:val="Prrafodelista"/>
        <w:numPr>
          <w:ilvl w:val="0"/>
          <w:numId w:val="1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4" w:name="_Toc114226511"/>
      <w:r>
        <w:t>Aspectos de seguridad de la información</w:t>
      </w:r>
      <w:bookmarkEnd w:id="4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5" w:name="_Toc114226512"/>
      <w:r>
        <w:t>Otros</w:t>
      </w:r>
      <w:bookmarkEnd w:id="5"/>
    </w:p>
    <w:p w14:paraId="5109B20D" w14:textId="172A93D7" w:rsidR="00DC47A9" w:rsidRDefault="007E197D" w:rsidP="00AF3514">
      <w:pPr>
        <w:jc w:val="both"/>
      </w:pPr>
      <w:r>
        <w:t>.</w:t>
      </w:r>
    </w:p>
    <w:sectPr w:rsidR="00DC47A9" w:rsidSect="00201A79"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4EA46" w14:textId="77777777" w:rsidR="008723E9" w:rsidRDefault="008723E9" w:rsidP="00201A79">
      <w:pPr>
        <w:spacing w:after="0" w:line="240" w:lineRule="auto"/>
      </w:pPr>
      <w:r>
        <w:separator/>
      </w:r>
    </w:p>
  </w:endnote>
  <w:endnote w:type="continuationSeparator" w:id="0">
    <w:p w14:paraId="5EA4D61C" w14:textId="77777777" w:rsidR="008723E9" w:rsidRDefault="008723E9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AD3B6" w14:textId="77777777" w:rsidR="008723E9" w:rsidRDefault="008723E9" w:rsidP="00201A79">
      <w:pPr>
        <w:spacing w:after="0" w:line="240" w:lineRule="auto"/>
      </w:pPr>
      <w:r>
        <w:separator/>
      </w:r>
    </w:p>
  </w:footnote>
  <w:footnote w:type="continuationSeparator" w:id="0">
    <w:p w14:paraId="7E68A143" w14:textId="77777777" w:rsidR="008723E9" w:rsidRDefault="008723E9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73774"/>
    <w:multiLevelType w:val="hybridMultilevel"/>
    <w:tmpl w:val="9AF2A5B2"/>
    <w:lvl w:ilvl="0" w:tplc="4FEA41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1677F"/>
    <w:multiLevelType w:val="hybridMultilevel"/>
    <w:tmpl w:val="440CF712"/>
    <w:lvl w:ilvl="0" w:tplc="B7F25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3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4"/>
  </w:num>
  <w:num w:numId="2" w16cid:durableId="732117607">
    <w:abstractNumId w:val="28"/>
  </w:num>
  <w:num w:numId="3" w16cid:durableId="372075488">
    <w:abstractNumId w:val="34"/>
  </w:num>
  <w:num w:numId="4" w16cid:durableId="1388794659">
    <w:abstractNumId w:val="44"/>
  </w:num>
  <w:num w:numId="5" w16cid:durableId="407267838">
    <w:abstractNumId w:val="16"/>
  </w:num>
  <w:num w:numId="6" w16cid:durableId="724991083">
    <w:abstractNumId w:val="8"/>
  </w:num>
  <w:num w:numId="7" w16cid:durableId="1623344290">
    <w:abstractNumId w:val="17"/>
  </w:num>
  <w:num w:numId="8" w16cid:durableId="522473256">
    <w:abstractNumId w:val="36"/>
  </w:num>
  <w:num w:numId="9" w16cid:durableId="2000496979">
    <w:abstractNumId w:val="10"/>
  </w:num>
  <w:num w:numId="10" w16cid:durableId="391006855">
    <w:abstractNumId w:val="22"/>
  </w:num>
  <w:num w:numId="11" w16cid:durableId="1802262663">
    <w:abstractNumId w:val="29"/>
  </w:num>
  <w:num w:numId="12" w16cid:durableId="726808117">
    <w:abstractNumId w:val="38"/>
  </w:num>
  <w:num w:numId="13" w16cid:durableId="24259004">
    <w:abstractNumId w:val="15"/>
  </w:num>
  <w:num w:numId="14" w16cid:durableId="526220074">
    <w:abstractNumId w:val="37"/>
  </w:num>
  <w:num w:numId="15" w16cid:durableId="68701030">
    <w:abstractNumId w:val="33"/>
  </w:num>
  <w:num w:numId="16" w16cid:durableId="481313633">
    <w:abstractNumId w:val="0"/>
  </w:num>
  <w:num w:numId="17" w16cid:durableId="2005206621">
    <w:abstractNumId w:val="43"/>
  </w:num>
  <w:num w:numId="18" w16cid:durableId="992684301">
    <w:abstractNumId w:val="7"/>
  </w:num>
  <w:num w:numId="19" w16cid:durableId="1615137377">
    <w:abstractNumId w:val="19"/>
  </w:num>
  <w:num w:numId="20" w16cid:durableId="945236856">
    <w:abstractNumId w:val="1"/>
  </w:num>
  <w:num w:numId="21" w16cid:durableId="1826776727">
    <w:abstractNumId w:val="2"/>
  </w:num>
  <w:num w:numId="22" w16cid:durableId="1550461701">
    <w:abstractNumId w:val="25"/>
  </w:num>
  <w:num w:numId="23" w16cid:durableId="619264274">
    <w:abstractNumId w:val="4"/>
  </w:num>
  <w:num w:numId="24" w16cid:durableId="165560989">
    <w:abstractNumId w:val="30"/>
  </w:num>
  <w:num w:numId="25" w16cid:durableId="514462148">
    <w:abstractNumId w:val="21"/>
  </w:num>
  <w:num w:numId="26" w16cid:durableId="1054356468">
    <w:abstractNumId w:val="26"/>
  </w:num>
  <w:num w:numId="27" w16cid:durableId="456988385">
    <w:abstractNumId w:val="39"/>
  </w:num>
  <w:num w:numId="28" w16cid:durableId="169298149">
    <w:abstractNumId w:val="14"/>
  </w:num>
  <w:num w:numId="29" w16cid:durableId="728846520">
    <w:abstractNumId w:val="18"/>
  </w:num>
  <w:num w:numId="30" w16cid:durableId="692346335">
    <w:abstractNumId w:val="3"/>
  </w:num>
  <w:num w:numId="31" w16cid:durableId="1352805557">
    <w:abstractNumId w:val="27"/>
  </w:num>
  <w:num w:numId="32" w16cid:durableId="434445116">
    <w:abstractNumId w:val="31"/>
  </w:num>
  <w:num w:numId="33" w16cid:durableId="1889607967">
    <w:abstractNumId w:val="12"/>
  </w:num>
  <w:num w:numId="34" w16cid:durableId="1993244507">
    <w:abstractNumId w:val="5"/>
  </w:num>
  <w:num w:numId="35" w16cid:durableId="781918674">
    <w:abstractNumId w:val="20"/>
  </w:num>
  <w:num w:numId="36" w16cid:durableId="459691170">
    <w:abstractNumId w:val="41"/>
  </w:num>
  <w:num w:numId="37" w16cid:durableId="529074307">
    <w:abstractNumId w:val="42"/>
  </w:num>
  <w:num w:numId="38" w16cid:durableId="2068258023">
    <w:abstractNumId w:val="45"/>
  </w:num>
  <w:num w:numId="39" w16cid:durableId="1241594351">
    <w:abstractNumId w:val="13"/>
  </w:num>
  <w:num w:numId="40" w16cid:durableId="2097900611">
    <w:abstractNumId w:val="35"/>
  </w:num>
  <w:num w:numId="41" w16cid:durableId="1901206281">
    <w:abstractNumId w:val="9"/>
  </w:num>
  <w:num w:numId="42" w16cid:durableId="2006206018">
    <w:abstractNumId w:val="6"/>
  </w:num>
  <w:num w:numId="43" w16cid:durableId="466707556">
    <w:abstractNumId w:val="32"/>
  </w:num>
  <w:num w:numId="44" w16cid:durableId="1216235619">
    <w:abstractNumId w:val="11"/>
  </w:num>
  <w:num w:numId="45" w16cid:durableId="1343750250">
    <w:abstractNumId w:val="46"/>
  </w:num>
  <w:num w:numId="46" w16cid:durableId="706221092">
    <w:abstractNumId w:val="40"/>
  </w:num>
  <w:num w:numId="47" w16cid:durableId="1278178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26A75"/>
    <w:rsid w:val="00035DD2"/>
    <w:rsid w:val="00037E03"/>
    <w:rsid w:val="0007376E"/>
    <w:rsid w:val="000A68F3"/>
    <w:rsid w:val="000C4C80"/>
    <w:rsid w:val="000D7605"/>
    <w:rsid w:val="000F1724"/>
    <w:rsid w:val="000F3C95"/>
    <w:rsid w:val="00100DC0"/>
    <w:rsid w:val="0013540D"/>
    <w:rsid w:val="00137BF1"/>
    <w:rsid w:val="00144AF5"/>
    <w:rsid w:val="00165FFA"/>
    <w:rsid w:val="001661BE"/>
    <w:rsid w:val="001975C0"/>
    <w:rsid w:val="001F1590"/>
    <w:rsid w:val="001F25A7"/>
    <w:rsid w:val="001F430E"/>
    <w:rsid w:val="00201A79"/>
    <w:rsid w:val="00297C65"/>
    <w:rsid w:val="002C18BB"/>
    <w:rsid w:val="002D2540"/>
    <w:rsid w:val="002E1CC2"/>
    <w:rsid w:val="002F1953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C7069"/>
    <w:rsid w:val="003F0D9C"/>
    <w:rsid w:val="0045029E"/>
    <w:rsid w:val="00467A23"/>
    <w:rsid w:val="00471DB0"/>
    <w:rsid w:val="00472FFA"/>
    <w:rsid w:val="00477591"/>
    <w:rsid w:val="00484EFB"/>
    <w:rsid w:val="00492EA5"/>
    <w:rsid w:val="004A652C"/>
    <w:rsid w:val="004D135D"/>
    <w:rsid w:val="00590F10"/>
    <w:rsid w:val="005B4ED2"/>
    <w:rsid w:val="005B7675"/>
    <w:rsid w:val="005E78B8"/>
    <w:rsid w:val="005F47C7"/>
    <w:rsid w:val="00617A36"/>
    <w:rsid w:val="00624768"/>
    <w:rsid w:val="00641DC9"/>
    <w:rsid w:val="0067555F"/>
    <w:rsid w:val="0069500E"/>
    <w:rsid w:val="006E0473"/>
    <w:rsid w:val="00703BF0"/>
    <w:rsid w:val="007421D5"/>
    <w:rsid w:val="00746817"/>
    <w:rsid w:val="00753F47"/>
    <w:rsid w:val="00776755"/>
    <w:rsid w:val="00785E03"/>
    <w:rsid w:val="007A1FAD"/>
    <w:rsid w:val="007A2022"/>
    <w:rsid w:val="007E197D"/>
    <w:rsid w:val="00825C43"/>
    <w:rsid w:val="00837DF7"/>
    <w:rsid w:val="0085463C"/>
    <w:rsid w:val="008723E9"/>
    <w:rsid w:val="008C2FB0"/>
    <w:rsid w:val="008D3588"/>
    <w:rsid w:val="008E7E09"/>
    <w:rsid w:val="008F4783"/>
    <w:rsid w:val="00900DAA"/>
    <w:rsid w:val="00901CA6"/>
    <w:rsid w:val="00916DEE"/>
    <w:rsid w:val="00934AD9"/>
    <w:rsid w:val="00952A22"/>
    <w:rsid w:val="00963486"/>
    <w:rsid w:val="0096391E"/>
    <w:rsid w:val="00972D88"/>
    <w:rsid w:val="00984EC1"/>
    <w:rsid w:val="009C4193"/>
    <w:rsid w:val="009F13C3"/>
    <w:rsid w:val="00A05A24"/>
    <w:rsid w:val="00A14405"/>
    <w:rsid w:val="00A24821"/>
    <w:rsid w:val="00A3278A"/>
    <w:rsid w:val="00A6599B"/>
    <w:rsid w:val="00A73A96"/>
    <w:rsid w:val="00AB430D"/>
    <w:rsid w:val="00AB734C"/>
    <w:rsid w:val="00AD17B5"/>
    <w:rsid w:val="00AE3125"/>
    <w:rsid w:val="00AF3514"/>
    <w:rsid w:val="00B65E19"/>
    <w:rsid w:val="00B81228"/>
    <w:rsid w:val="00BA1BB3"/>
    <w:rsid w:val="00BA3057"/>
    <w:rsid w:val="00BC3BE1"/>
    <w:rsid w:val="00BC60FF"/>
    <w:rsid w:val="00BE0D7F"/>
    <w:rsid w:val="00BE67C3"/>
    <w:rsid w:val="00BE7E8D"/>
    <w:rsid w:val="00BF435A"/>
    <w:rsid w:val="00C0041C"/>
    <w:rsid w:val="00C162A4"/>
    <w:rsid w:val="00C34D0C"/>
    <w:rsid w:val="00C756C3"/>
    <w:rsid w:val="00CB3E16"/>
    <w:rsid w:val="00CD4139"/>
    <w:rsid w:val="00CF4045"/>
    <w:rsid w:val="00CF69EF"/>
    <w:rsid w:val="00D01BF5"/>
    <w:rsid w:val="00D10F30"/>
    <w:rsid w:val="00D33FC5"/>
    <w:rsid w:val="00D3569F"/>
    <w:rsid w:val="00D476D7"/>
    <w:rsid w:val="00D838BC"/>
    <w:rsid w:val="00D91FDB"/>
    <w:rsid w:val="00DC47A9"/>
    <w:rsid w:val="00E0576E"/>
    <w:rsid w:val="00E06CD6"/>
    <w:rsid w:val="00E3635F"/>
    <w:rsid w:val="00E536A6"/>
    <w:rsid w:val="00E606A4"/>
    <w:rsid w:val="00E66C45"/>
    <w:rsid w:val="00E71047"/>
    <w:rsid w:val="00E8172D"/>
    <w:rsid w:val="00EA4909"/>
    <w:rsid w:val="00ED302B"/>
    <w:rsid w:val="00F30392"/>
    <w:rsid w:val="00F40864"/>
    <w:rsid w:val="00F71371"/>
    <w:rsid w:val="00F77F65"/>
    <w:rsid w:val="00F9452C"/>
    <w:rsid w:val="00F96CA2"/>
    <w:rsid w:val="00FA0379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Jhandely Nicol Sarmiento Bautista</cp:lastModifiedBy>
  <cp:revision>3</cp:revision>
  <dcterms:created xsi:type="dcterms:W3CDTF">2024-05-22T18:18:00Z</dcterms:created>
  <dcterms:modified xsi:type="dcterms:W3CDTF">2024-05-22T21:10:00Z</dcterms:modified>
</cp:coreProperties>
</file>